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B62" w:rsidRDefault="001F5B62" w:rsidP="00CD7EC6">
      <w:pPr>
        <w:spacing w:line="280" w:lineRule="exact"/>
        <w:jc w:val="center"/>
        <w:rPr>
          <w:b/>
          <w:sz w:val="28"/>
          <w:szCs w:val="28"/>
        </w:rPr>
      </w:pPr>
    </w:p>
    <w:p w:rsidR="001F5B62" w:rsidRDefault="001F5B62" w:rsidP="00CD7EC6">
      <w:pPr>
        <w:spacing w:line="280" w:lineRule="exact"/>
        <w:jc w:val="center"/>
        <w:rPr>
          <w:b/>
          <w:sz w:val="28"/>
          <w:szCs w:val="28"/>
        </w:rPr>
      </w:pPr>
    </w:p>
    <w:p w:rsidR="001970B1" w:rsidRPr="00CD7EC6" w:rsidRDefault="009F6E89" w:rsidP="00CD7EC6">
      <w:pPr>
        <w:spacing w:line="280" w:lineRule="exact"/>
        <w:jc w:val="center"/>
        <w:rPr>
          <w:b/>
          <w:sz w:val="28"/>
          <w:szCs w:val="28"/>
        </w:rPr>
      </w:pPr>
      <w:r w:rsidRPr="00CD7EC6">
        <w:rPr>
          <w:rFonts w:hint="eastAsia"/>
          <w:b/>
          <w:sz w:val="28"/>
          <w:szCs w:val="28"/>
        </w:rPr>
        <w:t>大気汚染防止法に基づくアスベストに係る</w:t>
      </w:r>
      <w:r w:rsidR="00294F4C" w:rsidRPr="00CD7EC6">
        <w:rPr>
          <w:rFonts w:hint="eastAsia"/>
          <w:b/>
          <w:sz w:val="28"/>
          <w:szCs w:val="28"/>
        </w:rPr>
        <w:t>事前調査等</w:t>
      </w:r>
      <w:r w:rsidR="00F0298C" w:rsidRPr="00CD7EC6">
        <w:rPr>
          <w:rFonts w:hint="eastAsia"/>
          <w:b/>
          <w:sz w:val="28"/>
          <w:szCs w:val="28"/>
        </w:rPr>
        <w:t>実施状況</w:t>
      </w:r>
    </w:p>
    <w:p w:rsidR="00CF149C" w:rsidRPr="00CD7EC6" w:rsidRDefault="00C24565" w:rsidP="00CD7EC6">
      <w:pPr>
        <w:spacing w:line="280" w:lineRule="exact"/>
        <w:jc w:val="center"/>
        <w:rPr>
          <w:b/>
          <w:sz w:val="28"/>
          <w:szCs w:val="28"/>
        </w:rPr>
      </w:pPr>
      <w:r w:rsidRPr="00CD7EC6">
        <w:rPr>
          <w:rFonts w:hint="eastAsia"/>
          <w:b/>
          <w:sz w:val="28"/>
          <w:szCs w:val="28"/>
        </w:rPr>
        <w:t>調査票</w:t>
      </w:r>
    </w:p>
    <w:p w:rsidR="00CF149C" w:rsidRDefault="00CF149C" w:rsidP="00641734">
      <w:pPr>
        <w:ind w:right="720"/>
        <w:jc w:val="right"/>
        <w:rPr>
          <w:sz w:val="24"/>
          <w:szCs w:val="24"/>
        </w:rPr>
      </w:pPr>
      <w:r w:rsidRPr="00ED735C">
        <w:rPr>
          <w:rFonts w:hint="eastAsia"/>
          <w:sz w:val="24"/>
          <w:szCs w:val="24"/>
        </w:rPr>
        <w:t>市川市</w:t>
      </w:r>
      <w:r w:rsidR="009750B4">
        <w:rPr>
          <w:rFonts w:hint="eastAsia"/>
          <w:sz w:val="24"/>
          <w:szCs w:val="24"/>
        </w:rPr>
        <w:t>生活</w:t>
      </w:r>
      <w:bookmarkStart w:id="0" w:name="_GoBack"/>
      <w:bookmarkEnd w:id="0"/>
      <w:r w:rsidRPr="00ED735C">
        <w:rPr>
          <w:rFonts w:hint="eastAsia"/>
          <w:sz w:val="24"/>
          <w:szCs w:val="24"/>
        </w:rPr>
        <w:t>環境保全課</w:t>
      </w:r>
    </w:p>
    <w:p w:rsidR="00641734" w:rsidRDefault="00641734" w:rsidP="00067E2B">
      <w:pPr>
        <w:ind w:right="960"/>
        <w:rPr>
          <w:sz w:val="24"/>
          <w:szCs w:val="24"/>
        </w:rPr>
      </w:pPr>
    </w:p>
    <w:p w:rsidR="00641734" w:rsidRPr="00EA4537" w:rsidRDefault="001A593E" w:rsidP="00CD7EC6">
      <w:pPr>
        <w:ind w:firstLineChars="100" w:firstLine="240"/>
        <w:rPr>
          <w:sz w:val="24"/>
          <w:szCs w:val="24"/>
        </w:rPr>
      </w:pPr>
      <w:r>
        <w:rPr>
          <w:rFonts w:hint="eastAsia"/>
          <w:sz w:val="24"/>
          <w:szCs w:val="24"/>
        </w:rPr>
        <w:t>大気汚染防止法により、解体・改修工事</w:t>
      </w:r>
      <w:r w:rsidR="00F46695">
        <w:rPr>
          <w:rFonts w:hint="eastAsia"/>
          <w:sz w:val="24"/>
          <w:szCs w:val="24"/>
        </w:rPr>
        <w:t>等</w:t>
      </w:r>
      <w:r>
        <w:rPr>
          <w:rFonts w:hint="eastAsia"/>
          <w:sz w:val="24"/>
          <w:szCs w:val="24"/>
        </w:rPr>
        <w:t>を行う</w:t>
      </w:r>
      <w:r w:rsidR="00F46695">
        <w:rPr>
          <w:rFonts w:hint="eastAsia"/>
          <w:sz w:val="24"/>
          <w:szCs w:val="24"/>
        </w:rPr>
        <w:t>際に</w:t>
      </w:r>
      <w:r>
        <w:rPr>
          <w:rFonts w:hint="eastAsia"/>
          <w:sz w:val="24"/>
          <w:szCs w:val="24"/>
        </w:rPr>
        <w:t>アスベストの事前調査が</w:t>
      </w:r>
      <w:r w:rsidR="00EA4537">
        <w:rPr>
          <w:rFonts w:hint="eastAsia"/>
          <w:sz w:val="24"/>
          <w:szCs w:val="24"/>
        </w:rPr>
        <w:t>義務づけられ</w:t>
      </w:r>
      <w:r w:rsidR="001970B1">
        <w:rPr>
          <w:rFonts w:hint="eastAsia"/>
          <w:sz w:val="24"/>
          <w:szCs w:val="24"/>
        </w:rPr>
        <w:t>ております。</w:t>
      </w:r>
      <w:r>
        <w:rPr>
          <w:rFonts w:hint="eastAsia"/>
          <w:sz w:val="24"/>
          <w:szCs w:val="24"/>
        </w:rPr>
        <w:t>この調査票は</w:t>
      </w:r>
      <w:r w:rsidR="00F46695">
        <w:rPr>
          <w:rFonts w:hint="eastAsia"/>
          <w:sz w:val="24"/>
          <w:szCs w:val="24"/>
        </w:rPr>
        <w:t>、</w:t>
      </w:r>
      <w:r>
        <w:rPr>
          <w:rFonts w:hint="eastAsia"/>
          <w:sz w:val="24"/>
          <w:szCs w:val="24"/>
        </w:rPr>
        <w:t>事前調査の実施状況を把握することを目的としています。</w:t>
      </w:r>
    </w:p>
    <w:p w:rsidR="00F53824" w:rsidRDefault="00F53824" w:rsidP="00F53824">
      <w:pPr>
        <w:tabs>
          <w:tab w:val="left" w:pos="6132"/>
        </w:tabs>
        <w:spacing w:line="160" w:lineRule="exact"/>
        <w:ind w:left="209" w:hangingChars="87" w:hanging="209"/>
        <w:jc w:val="left"/>
        <w:rPr>
          <w:sz w:val="24"/>
          <w:szCs w:val="24"/>
        </w:rPr>
      </w:pPr>
    </w:p>
    <w:p w:rsidR="00CF149C" w:rsidRDefault="00CF149C" w:rsidP="00C24565">
      <w:pPr>
        <w:tabs>
          <w:tab w:val="left" w:pos="6132"/>
        </w:tabs>
        <w:ind w:left="209" w:hangingChars="87" w:hanging="209"/>
        <w:jc w:val="left"/>
        <w:rPr>
          <w:sz w:val="24"/>
          <w:szCs w:val="24"/>
        </w:rPr>
      </w:pPr>
      <w:r>
        <w:rPr>
          <w:rFonts w:hint="eastAsia"/>
          <w:sz w:val="24"/>
          <w:szCs w:val="24"/>
        </w:rPr>
        <w:t>ご担当者氏名</w:t>
      </w:r>
      <w:bookmarkStart w:id="1" w:name="Text1"/>
      <w:r>
        <w:rPr>
          <w:sz w:val="24"/>
          <w:szCs w:val="24"/>
          <w:u w:val="single"/>
        </w:rPr>
        <w:fldChar w:fldCharType="begin">
          <w:ffData>
            <w:name w:val="Text1"/>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rFonts w:hint="eastAsia"/>
          <w:noProof/>
          <w:sz w:val="24"/>
          <w:szCs w:val="24"/>
          <w:u w:val="single"/>
        </w:rPr>
        <w:t xml:space="preserve">　　　　　　　　　　　　　　</w:t>
      </w:r>
      <w:r>
        <w:rPr>
          <w:sz w:val="24"/>
          <w:szCs w:val="24"/>
          <w:u w:val="single"/>
        </w:rPr>
        <w:fldChar w:fldCharType="end"/>
      </w:r>
      <w:bookmarkEnd w:id="1"/>
      <w:r>
        <w:rPr>
          <w:rFonts w:hint="eastAsia"/>
          <w:sz w:val="24"/>
          <w:szCs w:val="24"/>
        </w:rPr>
        <w:t xml:space="preserve">　ご連絡先ＴＥＬ</w:t>
      </w:r>
      <w:bookmarkStart w:id="2" w:name="Text2"/>
      <w:r>
        <w:rPr>
          <w:sz w:val="24"/>
          <w:szCs w:val="24"/>
          <w:u w:val="single"/>
        </w:rPr>
        <w:fldChar w:fldCharType="begin">
          <w:ffData>
            <w:name w:val="Text2"/>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rFonts w:hint="eastAsia"/>
          <w:noProof/>
          <w:sz w:val="24"/>
          <w:szCs w:val="24"/>
          <w:u w:val="single"/>
        </w:rPr>
        <w:t xml:space="preserve">　　　　　　　　　　　　　　　</w:t>
      </w:r>
      <w:r>
        <w:rPr>
          <w:sz w:val="24"/>
          <w:szCs w:val="24"/>
          <w:u w:val="single"/>
        </w:rPr>
        <w:fldChar w:fldCharType="end"/>
      </w:r>
      <w:bookmarkEnd w:id="2"/>
    </w:p>
    <w:p w:rsidR="00CF149C" w:rsidRPr="000B073C" w:rsidRDefault="00CF149C" w:rsidP="00F53824">
      <w:pPr>
        <w:tabs>
          <w:tab w:val="left" w:pos="6132"/>
        </w:tabs>
        <w:spacing w:line="160" w:lineRule="exact"/>
        <w:jc w:val="left"/>
        <w:rPr>
          <w:sz w:val="24"/>
          <w:szCs w:val="24"/>
        </w:rPr>
      </w:pPr>
    </w:p>
    <w:p w:rsidR="00CF149C" w:rsidRPr="00A647D6" w:rsidRDefault="001263E0" w:rsidP="0046574E">
      <w:pPr>
        <w:tabs>
          <w:tab w:val="left" w:pos="6132"/>
        </w:tabs>
        <w:jc w:val="left"/>
        <w:rPr>
          <w:b/>
          <w:sz w:val="24"/>
          <w:szCs w:val="24"/>
        </w:rPr>
      </w:pPr>
      <w:r>
        <w:rPr>
          <w:rFonts w:hint="eastAsia"/>
          <w:b/>
          <w:sz w:val="24"/>
          <w:szCs w:val="24"/>
        </w:rPr>
        <w:t>【</w:t>
      </w:r>
      <w:r w:rsidR="00CF149C" w:rsidRPr="00A647D6">
        <w:rPr>
          <w:rFonts w:hint="eastAsia"/>
          <w:b/>
          <w:sz w:val="24"/>
          <w:szCs w:val="24"/>
        </w:rPr>
        <w:t>１．対象建築物の構造</w:t>
      </w:r>
      <w:r w:rsidR="00B6458B">
        <w:rPr>
          <w:rFonts w:hint="eastAsia"/>
          <w:b/>
          <w:sz w:val="24"/>
          <w:szCs w:val="24"/>
        </w:rPr>
        <w:t>(</w:t>
      </w:r>
      <w:r w:rsidR="00B6458B">
        <w:rPr>
          <w:rFonts w:hint="eastAsia"/>
          <w:b/>
          <w:sz w:val="24"/>
          <w:szCs w:val="24"/>
        </w:rPr>
        <w:t>築年数</w:t>
      </w:r>
      <w:r w:rsidR="00B6458B">
        <w:rPr>
          <w:rFonts w:hint="eastAsia"/>
          <w:b/>
          <w:sz w:val="24"/>
          <w:szCs w:val="24"/>
        </w:rPr>
        <w:t>)</w:t>
      </w:r>
      <w:r w:rsidR="00B6458B">
        <w:rPr>
          <w:rFonts w:hint="eastAsia"/>
          <w:b/>
          <w:sz w:val="24"/>
          <w:szCs w:val="24"/>
        </w:rPr>
        <w:t>は何</w:t>
      </w:r>
      <w:r w:rsidR="00CF149C">
        <w:rPr>
          <w:rFonts w:hint="eastAsia"/>
          <w:b/>
          <w:sz w:val="24"/>
          <w:szCs w:val="24"/>
        </w:rPr>
        <w:t>ですか？</w:t>
      </w:r>
      <w:r>
        <w:rPr>
          <w:rFonts w:hint="eastAsia"/>
          <w:b/>
          <w:sz w:val="24"/>
          <w:szCs w:val="24"/>
        </w:rPr>
        <w:t>】</w:t>
      </w:r>
    </w:p>
    <w:p w:rsidR="00CF149C" w:rsidRDefault="00CF149C" w:rsidP="000D1EA7">
      <w:pPr>
        <w:tabs>
          <w:tab w:val="left" w:pos="6132"/>
        </w:tabs>
        <w:jc w:val="left"/>
        <w:rPr>
          <w:sz w:val="24"/>
          <w:szCs w:val="24"/>
        </w:rPr>
      </w:pPr>
      <w:r>
        <w:rPr>
          <w:rFonts w:hint="eastAsia"/>
          <w:sz w:val="24"/>
          <w:szCs w:val="24"/>
        </w:rPr>
        <w:t xml:space="preserve">　　</w:t>
      </w:r>
      <w:bookmarkStart w:id="3" w:name="Check1"/>
      <w:r>
        <w:rPr>
          <w:b/>
          <w:sz w:val="24"/>
          <w:szCs w:val="24"/>
        </w:rPr>
        <w:fldChar w:fldCharType="begin">
          <w:ffData>
            <w:name w:val="Check1"/>
            <w:enabled/>
            <w:calcOnExit w:val="0"/>
            <w:checkBox>
              <w:sizeAuto/>
              <w:default w:val="0"/>
              <w:checked w:val="0"/>
            </w:checkBox>
          </w:ffData>
        </w:fldChar>
      </w:r>
      <w:r>
        <w:rPr>
          <w:b/>
          <w:sz w:val="24"/>
          <w:szCs w:val="24"/>
        </w:rPr>
        <w:instrText xml:space="preserve"> FORMCHECKBOX </w:instrText>
      </w:r>
      <w:r w:rsidR="009750B4">
        <w:rPr>
          <w:b/>
          <w:sz w:val="24"/>
          <w:szCs w:val="24"/>
        </w:rPr>
      </w:r>
      <w:r w:rsidR="009750B4">
        <w:rPr>
          <w:b/>
          <w:sz w:val="24"/>
          <w:szCs w:val="24"/>
        </w:rPr>
        <w:fldChar w:fldCharType="separate"/>
      </w:r>
      <w:r>
        <w:rPr>
          <w:b/>
          <w:sz w:val="24"/>
          <w:szCs w:val="24"/>
        </w:rPr>
        <w:fldChar w:fldCharType="end"/>
      </w:r>
      <w:bookmarkEnd w:id="3"/>
      <w:r w:rsidR="000D1EA7">
        <w:rPr>
          <w:rFonts w:hint="eastAsia"/>
          <w:sz w:val="24"/>
          <w:szCs w:val="24"/>
        </w:rPr>
        <w:t xml:space="preserve">鉄骨造　　</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9750B4">
        <w:rPr>
          <w:sz w:val="24"/>
          <w:szCs w:val="24"/>
        </w:rPr>
      </w:r>
      <w:r w:rsidR="009750B4">
        <w:rPr>
          <w:sz w:val="24"/>
          <w:szCs w:val="24"/>
        </w:rPr>
        <w:fldChar w:fldCharType="separate"/>
      </w:r>
      <w:r>
        <w:rPr>
          <w:sz w:val="24"/>
          <w:szCs w:val="24"/>
        </w:rPr>
        <w:fldChar w:fldCharType="end"/>
      </w:r>
      <w:r>
        <w:rPr>
          <w:rFonts w:hint="eastAsia"/>
          <w:sz w:val="24"/>
          <w:szCs w:val="24"/>
        </w:rPr>
        <w:t xml:space="preserve">鉄筋コンクリート造　　</w:t>
      </w:r>
      <w:r>
        <w:rPr>
          <w:sz w:val="24"/>
          <w:szCs w:val="24"/>
        </w:rPr>
        <w:fldChar w:fldCharType="begin">
          <w:ffData>
            <w:name w:val=""/>
            <w:enabled/>
            <w:calcOnExit w:val="0"/>
            <w:checkBox>
              <w:sizeAuto/>
              <w:default w:val="0"/>
              <w:checked w:val="0"/>
            </w:checkBox>
          </w:ffData>
        </w:fldChar>
      </w:r>
      <w:r>
        <w:rPr>
          <w:sz w:val="24"/>
          <w:szCs w:val="24"/>
        </w:rPr>
        <w:instrText xml:space="preserve"> FORMCHECKBOX </w:instrText>
      </w:r>
      <w:r w:rsidR="009750B4">
        <w:rPr>
          <w:sz w:val="24"/>
          <w:szCs w:val="24"/>
        </w:rPr>
      </w:r>
      <w:r w:rsidR="009750B4">
        <w:rPr>
          <w:sz w:val="24"/>
          <w:szCs w:val="24"/>
        </w:rPr>
        <w:fldChar w:fldCharType="separate"/>
      </w:r>
      <w:r>
        <w:rPr>
          <w:sz w:val="24"/>
          <w:szCs w:val="24"/>
        </w:rPr>
        <w:fldChar w:fldCharType="end"/>
      </w:r>
      <w:r w:rsidR="000D1EA7">
        <w:rPr>
          <w:rFonts w:hint="eastAsia"/>
          <w:sz w:val="24"/>
          <w:szCs w:val="24"/>
        </w:rPr>
        <w:t>木造</w:t>
      </w:r>
      <w:r w:rsidR="00C87C28">
        <w:rPr>
          <w:rFonts w:hint="eastAsia"/>
          <w:sz w:val="24"/>
          <w:szCs w:val="24"/>
        </w:rPr>
        <w:t xml:space="preserve">　</w:t>
      </w:r>
      <w:r w:rsidR="000D1EA7">
        <w:rPr>
          <w:rFonts w:hint="eastAsia"/>
          <w:sz w:val="24"/>
          <w:szCs w:val="24"/>
        </w:rPr>
        <w:t xml:space="preserve">　</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9750B4">
        <w:rPr>
          <w:sz w:val="24"/>
          <w:szCs w:val="24"/>
        </w:rPr>
      </w:r>
      <w:r w:rsidR="009750B4">
        <w:rPr>
          <w:sz w:val="24"/>
          <w:szCs w:val="24"/>
        </w:rPr>
        <w:fldChar w:fldCharType="separate"/>
      </w:r>
      <w:r>
        <w:rPr>
          <w:sz w:val="24"/>
          <w:szCs w:val="24"/>
        </w:rPr>
        <w:fldChar w:fldCharType="end"/>
      </w:r>
      <w:r w:rsidR="00BF7D6E">
        <w:rPr>
          <w:rFonts w:hint="eastAsia"/>
          <w:sz w:val="24"/>
          <w:szCs w:val="24"/>
        </w:rPr>
        <w:t>その他</w:t>
      </w:r>
      <w:r w:rsidR="00C87C28">
        <w:rPr>
          <w:rFonts w:hint="eastAsia"/>
          <w:sz w:val="24"/>
          <w:szCs w:val="24"/>
        </w:rPr>
        <w:t>の</w:t>
      </w:r>
      <w:r>
        <w:rPr>
          <w:rFonts w:hint="eastAsia"/>
          <w:sz w:val="24"/>
          <w:szCs w:val="24"/>
        </w:rPr>
        <w:t>工作物（</w:t>
      </w:r>
      <w:r w:rsidR="00C636B5">
        <w:rPr>
          <w:sz w:val="24"/>
          <w:szCs w:val="24"/>
          <w:u w:val="single"/>
        </w:rPr>
        <w:fldChar w:fldCharType="begin">
          <w:ffData>
            <w:name w:val="Text5"/>
            <w:enabled/>
            <w:calcOnExit w:val="0"/>
            <w:textInput/>
          </w:ffData>
        </w:fldChar>
      </w:r>
      <w:bookmarkStart w:id="4" w:name="Text5"/>
      <w:r w:rsidR="00C636B5">
        <w:rPr>
          <w:sz w:val="24"/>
          <w:szCs w:val="24"/>
          <w:u w:val="single"/>
        </w:rPr>
        <w:instrText xml:space="preserve"> FORMTEXT </w:instrText>
      </w:r>
      <w:r w:rsidR="00C636B5">
        <w:rPr>
          <w:sz w:val="24"/>
          <w:szCs w:val="24"/>
          <w:u w:val="single"/>
        </w:rPr>
      </w:r>
      <w:r w:rsidR="00C636B5">
        <w:rPr>
          <w:sz w:val="24"/>
          <w:szCs w:val="24"/>
          <w:u w:val="single"/>
        </w:rPr>
        <w:fldChar w:fldCharType="separate"/>
      </w:r>
      <w:r w:rsidR="00C636B5">
        <w:rPr>
          <w:noProof/>
          <w:sz w:val="24"/>
          <w:szCs w:val="24"/>
          <w:u w:val="single"/>
        </w:rPr>
        <w:t> </w:t>
      </w:r>
      <w:r w:rsidR="00C636B5">
        <w:rPr>
          <w:noProof/>
          <w:sz w:val="24"/>
          <w:szCs w:val="24"/>
          <w:u w:val="single"/>
        </w:rPr>
        <w:t> </w:t>
      </w:r>
      <w:r w:rsidR="00C636B5">
        <w:rPr>
          <w:noProof/>
          <w:sz w:val="24"/>
          <w:szCs w:val="24"/>
          <w:u w:val="single"/>
        </w:rPr>
        <w:t> </w:t>
      </w:r>
      <w:r w:rsidR="00C636B5">
        <w:rPr>
          <w:noProof/>
          <w:sz w:val="24"/>
          <w:szCs w:val="24"/>
          <w:u w:val="single"/>
        </w:rPr>
        <w:t> </w:t>
      </w:r>
      <w:r w:rsidR="00C636B5">
        <w:rPr>
          <w:noProof/>
          <w:sz w:val="24"/>
          <w:szCs w:val="24"/>
          <w:u w:val="single"/>
        </w:rPr>
        <w:t> </w:t>
      </w:r>
      <w:r w:rsidR="00C636B5">
        <w:rPr>
          <w:sz w:val="24"/>
          <w:szCs w:val="24"/>
          <w:u w:val="single"/>
        </w:rPr>
        <w:fldChar w:fldCharType="end"/>
      </w:r>
      <w:bookmarkEnd w:id="4"/>
      <w:r w:rsidR="00C636B5">
        <w:rPr>
          <w:rFonts w:hint="eastAsia"/>
          <w:sz w:val="24"/>
          <w:szCs w:val="24"/>
          <w:u w:val="single"/>
        </w:rPr>
        <w:t xml:space="preserve">　　　　</w:t>
      </w:r>
      <w:r>
        <w:rPr>
          <w:rFonts w:hint="eastAsia"/>
          <w:sz w:val="24"/>
          <w:szCs w:val="24"/>
        </w:rPr>
        <w:t>）</w:t>
      </w:r>
    </w:p>
    <w:p w:rsidR="0085473A" w:rsidRDefault="0085473A" w:rsidP="0085473A">
      <w:pPr>
        <w:tabs>
          <w:tab w:val="left" w:pos="6132"/>
        </w:tabs>
        <w:ind w:firstLineChars="200" w:firstLine="480"/>
        <w:jc w:val="left"/>
        <w:rPr>
          <w:sz w:val="24"/>
          <w:szCs w:val="24"/>
        </w:rPr>
      </w:pPr>
      <w:r>
        <w:rPr>
          <w:rFonts w:hint="eastAsia"/>
          <w:noProof/>
          <w:sz w:val="24"/>
          <w:szCs w:val="24"/>
        </w:rPr>
        <mc:AlternateContent>
          <mc:Choice Requires="wps">
            <w:drawing>
              <wp:anchor distT="0" distB="0" distL="114300" distR="114300" simplePos="0" relativeHeight="251672576" behindDoc="0" locked="0" layoutInCell="1" allowOverlap="1">
                <wp:simplePos x="0" y="0"/>
                <wp:positionH relativeFrom="column">
                  <wp:posOffset>313055</wp:posOffset>
                </wp:positionH>
                <wp:positionV relativeFrom="paragraph">
                  <wp:posOffset>162560</wp:posOffset>
                </wp:positionV>
                <wp:extent cx="5041900" cy="5651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5041900" cy="56515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4A3B5" id="正方形/長方形 1" o:spid="_x0000_s1026" style="position:absolute;left:0;text-align:left;margin-left:24.65pt;margin-top:12.8pt;width:397pt;height:4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" filled="f" strokecolor="black [3213]" strokeweight="2pt">
                <v:stroke dashstyle="3 1"/>
              </v:rect>
            </w:pict>
          </mc:Fallback>
        </mc:AlternateContent>
      </w:r>
    </w:p>
    <w:p w:rsidR="00CF149C" w:rsidRPr="00A647D6" w:rsidRDefault="0085473A" w:rsidP="0085473A">
      <w:pPr>
        <w:tabs>
          <w:tab w:val="left" w:pos="6132"/>
        </w:tabs>
        <w:ind w:firstLineChars="200" w:firstLine="480"/>
        <w:jc w:val="left"/>
        <w:rPr>
          <w:sz w:val="24"/>
          <w:szCs w:val="24"/>
        </w:rPr>
      </w:pPr>
      <w:r w:rsidRPr="0085473A">
        <w:rPr>
          <w:noProof/>
          <w:sz w:val="24"/>
          <w:szCs w:val="24"/>
        </w:rPr>
        <mc:AlternateContent>
          <mc:Choice Requires="wps">
            <w:drawing>
              <wp:anchor distT="0" distB="0" distL="114300" distR="114300" simplePos="0" relativeHeight="251674624" behindDoc="0" locked="0" layoutInCell="1" allowOverlap="1" wp14:anchorId="78D5EAF9" wp14:editId="41A4520F">
                <wp:simplePos x="0" y="0"/>
                <wp:positionH relativeFrom="column">
                  <wp:posOffset>1161497</wp:posOffset>
                </wp:positionH>
                <wp:positionV relativeFrom="paragraph">
                  <wp:posOffset>207645</wp:posOffset>
                </wp:positionV>
                <wp:extent cx="265430" cy="265430"/>
                <wp:effectExtent l="0" t="0" r="20320" b="20320"/>
                <wp:wrapNone/>
                <wp:docPr id="7" name="円/楕円 7"/>
                <wp:cNvGraphicFramePr/>
                <a:graphic xmlns:a="http://schemas.openxmlformats.org/drawingml/2006/main">
                  <a:graphicData uri="http://schemas.microsoft.com/office/word/2010/wordprocessingShape">
                    <wps:wsp>
                      <wps:cNvSpPr/>
                      <wps:spPr>
                        <a:xfrm>
                          <a:off x="0" y="0"/>
                          <a:ext cx="265430" cy="265430"/>
                        </a:xfrm>
                        <a:prstGeom prst="ellipse">
                          <a:avLst/>
                        </a:prstGeom>
                        <a:noFill/>
                        <a:ln w="12700">
                          <a:solidFill>
                            <a:schemeClr val="bg2">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4CBF8B" id="円/楕円 7" o:spid="_x0000_s1026" style="position:absolute;left:0;text-align:left;margin-left:91.45pt;margin-top:16.35pt;width:20.9pt;height:20.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" filled="f" strokecolor="#c4bc96 [2414]" strokeweight="1pt">
                <v:stroke dashstyle="1 1"/>
              </v:oval>
            </w:pict>
          </mc:Fallback>
        </mc:AlternateContent>
      </w:r>
      <w:r w:rsidRPr="0085473A">
        <w:rPr>
          <w:noProof/>
          <w:sz w:val="24"/>
          <w:szCs w:val="24"/>
        </w:rPr>
        <mc:AlternateContent>
          <mc:Choice Requires="wps">
            <w:drawing>
              <wp:anchor distT="0" distB="0" distL="114300" distR="114300" simplePos="0" relativeHeight="251675648" behindDoc="0" locked="0" layoutInCell="1" allowOverlap="1" wp14:anchorId="1433AD2F" wp14:editId="1D87ABC8">
                <wp:simplePos x="0" y="0"/>
                <wp:positionH relativeFrom="column">
                  <wp:posOffset>1467567</wp:posOffset>
                </wp:positionH>
                <wp:positionV relativeFrom="paragraph">
                  <wp:posOffset>214630</wp:posOffset>
                </wp:positionV>
                <wp:extent cx="265430" cy="265430"/>
                <wp:effectExtent l="0" t="0" r="20320" b="20320"/>
                <wp:wrapNone/>
                <wp:docPr id="8" name="円/楕円 8"/>
                <wp:cNvGraphicFramePr/>
                <a:graphic xmlns:a="http://schemas.openxmlformats.org/drawingml/2006/main">
                  <a:graphicData uri="http://schemas.microsoft.com/office/word/2010/wordprocessingShape">
                    <wps:wsp>
                      <wps:cNvSpPr/>
                      <wps:spPr>
                        <a:xfrm>
                          <a:off x="0" y="0"/>
                          <a:ext cx="265430" cy="265430"/>
                        </a:xfrm>
                        <a:prstGeom prst="ellipse">
                          <a:avLst/>
                        </a:prstGeom>
                        <a:noFill/>
                        <a:ln w="12700">
                          <a:solidFill>
                            <a:schemeClr val="bg2">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7A0C93" id="円/楕円 8" o:spid="_x0000_s1026" style="position:absolute;left:0;text-align:left;margin-left:115.55pt;margin-top:16.9pt;width:20.9pt;height:20.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" filled="f" strokecolor="#c4bc96 [2414]" strokeweight="1pt">
                <v:stroke dashstyle="1 1"/>
              </v:oval>
            </w:pict>
          </mc:Fallback>
        </mc:AlternateContent>
      </w:r>
      <w:r>
        <w:rPr>
          <w:rFonts w:hint="eastAsia"/>
          <w:sz w:val="24"/>
          <w:szCs w:val="24"/>
        </w:rPr>
        <w:t>・</w:t>
      </w:r>
      <w:r w:rsidR="00F0298C">
        <w:rPr>
          <w:rFonts w:hint="eastAsia"/>
          <w:sz w:val="24"/>
          <w:szCs w:val="24"/>
        </w:rPr>
        <w:t xml:space="preserve">築年数　</w:t>
      </w:r>
      <w:bookmarkStart w:id="5" w:name="Text4"/>
      <w:r w:rsidR="00F0298C" w:rsidRPr="003C2E75">
        <w:rPr>
          <w:rFonts w:hint="eastAsia"/>
          <w:sz w:val="24"/>
          <w:szCs w:val="24"/>
        </w:rPr>
        <w:t>およそ</w:t>
      </w:r>
      <w:r w:rsidR="00AD5E2B">
        <w:rPr>
          <w:rFonts w:hint="eastAsia"/>
          <w:sz w:val="24"/>
          <w:szCs w:val="24"/>
        </w:rPr>
        <w:t>築</w:t>
      </w:r>
      <w:r w:rsidR="00F0298C">
        <w:rPr>
          <w:sz w:val="24"/>
          <w:szCs w:val="24"/>
          <w:u w:val="single"/>
        </w:rPr>
        <w:fldChar w:fldCharType="begin">
          <w:ffData>
            <w:name w:val="Text4"/>
            <w:enabled/>
            <w:calcOnExit w:val="0"/>
            <w:textInput/>
          </w:ffData>
        </w:fldChar>
      </w:r>
      <w:r w:rsidR="00F0298C">
        <w:rPr>
          <w:sz w:val="24"/>
          <w:szCs w:val="24"/>
          <w:u w:val="single"/>
        </w:rPr>
        <w:instrText xml:space="preserve"> FORMTEXT </w:instrText>
      </w:r>
      <w:r w:rsidR="00F0298C">
        <w:rPr>
          <w:sz w:val="24"/>
          <w:szCs w:val="24"/>
          <w:u w:val="single"/>
        </w:rPr>
      </w:r>
      <w:r w:rsidR="00F0298C">
        <w:rPr>
          <w:sz w:val="24"/>
          <w:szCs w:val="24"/>
          <w:u w:val="single"/>
        </w:rPr>
        <w:fldChar w:fldCharType="separate"/>
      </w:r>
      <w:r w:rsidR="00F0298C">
        <w:rPr>
          <w:noProof/>
          <w:sz w:val="24"/>
          <w:szCs w:val="24"/>
          <w:u w:val="single"/>
        </w:rPr>
        <w:t> </w:t>
      </w:r>
      <w:r w:rsidR="00F0298C">
        <w:rPr>
          <w:noProof/>
          <w:sz w:val="24"/>
          <w:szCs w:val="24"/>
          <w:u w:val="single"/>
        </w:rPr>
        <w:t> </w:t>
      </w:r>
      <w:r w:rsidR="00F0298C">
        <w:rPr>
          <w:noProof/>
          <w:sz w:val="24"/>
          <w:szCs w:val="24"/>
          <w:u w:val="single"/>
        </w:rPr>
        <w:t> </w:t>
      </w:r>
      <w:r w:rsidR="00F0298C">
        <w:rPr>
          <w:noProof/>
          <w:sz w:val="24"/>
          <w:szCs w:val="24"/>
          <w:u w:val="single"/>
        </w:rPr>
        <w:t> </w:t>
      </w:r>
      <w:r w:rsidR="00F0298C">
        <w:rPr>
          <w:noProof/>
          <w:sz w:val="24"/>
          <w:szCs w:val="24"/>
          <w:u w:val="single"/>
        </w:rPr>
        <w:t> </w:t>
      </w:r>
      <w:r w:rsidR="00F0298C">
        <w:rPr>
          <w:sz w:val="24"/>
          <w:szCs w:val="24"/>
          <w:u w:val="single"/>
        </w:rPr>
        <w:fldChar w:fldCharType="end"/>
      </w:r>
      <w:bookmarkEnd w:id="5"/>
      <w:r w:rsidR="00F0298C">
        <w:rPr>
          <w:rFonts w:hint="eastAsia"/>
          <w:sz w:val="24"/>
          <w:szCs w:val="24"/>
          <w:u w:val="single"/>
        </w:rPr>
        <w:t xml:space="preserve">　　</w:t>
      </w:r>
      <w:r w:rsidR="00F0298C" w:rsidRPr="003C2E75">
        <w:rPr>
          <w:rFonts w:hint="eastAsia"/>
          <w:sz w:val="24"/>
          <w:szCs w:val="24"/>
        </w:rPr>
        <w:t>年</w:t>
      </w:r>
      <w:r w:rsidR="00AD5E2B">
        <w:rPr>
          <w:rFonts w:hint="eastAsia"/>
          <w:sz w:val="24"/>
          <w:szCs w:val="24"/>
        </w:rPr>
        <w:t xml:space="preserve">　または　昭和・平成</w:t>
      </w:r>
      <w:r w:rsidR="00AD5E2B">
        <w:rPr>
          <w:sz w:val="24"/>
          <w:szCs w:val="24"/>
          <w:u w:val="single"/>
        </w:rPr>
        <w:fldChar w:fldCharType="begin">
          <w:ffData>
            <w:name w:val="Text4"/>
            <w:enabled/>
            <w:calcOnExit w:val="0"/>
            <w:textInput/>
          </w:ffData>
        </w:fldChar>
      </w:r>
      <w:r w:rsidR="00AD5E2B">
        <w:rPr>
          <w:sz w:val="24"/>
          <w:szCs w:val="24"/>
          <w:u w:val="single"/>
        </w:rPr>
        <w:instrText xml:space="preserve"> FORMTEXT </w:instrText>
      </w:r>
      <w:r w:rsidR="00AD5E2B">
        <w:rPr>
          <w:sz w:val="24"/>
          <w:szCs w:val="24"/>
          <w:u w:val="single"/>
        </w:rPr>
      </w:r>
      <w:r w:rsidR="00AD5E2B">
        <w:rPr>
          <w:sz w:val="24"/>
          <w:szCs w:val="24"/>
          <w:u w:val="single"/>
        </w:rPr>
        <w:fldChar w:fldCharType="separate"/>
      </w:r>
      <w:r w:rsidR="00AD5E2B">
        <w:rPr>
          <w:noProof/>
          <w:sz w:val="24"/>
          <w:szCs w:val="24"/>
          <w:u w:val="single"/>
        </w:rPr>
        <w:t> </w:t>
      </w:r>
      <w:r w:rsidR="00AD5E2B">
        <w:rPr>
          <w:noProof/>
          <w:sz w:val="24"/>
          <w:szCs w:val="24"/>
          <w:u w:val="single"/>
        </w:rPr>
        <w:t> </w:t>
      </w:r>
      <w:r w:rsidR="00AD5E2B">
        <w:rPr>
          <w:noProof/>
          <w:sz w:val="24"/>
          <w:szCs w:val="24"/>
          <w:u w:val="single"/>
        </w:rPr>
        <w:t> </w:t>
      </w:r>
      <w:r w:rsidR="00AD5E2B">
        <w:rPr>
          <w:noProof/>
          <w:sz w:val="24"/>
          <w:szCs w:val="24"/>
          <w:u w:val="single"/>
        </w:rPr>
        <w:t> </w:t>
      </w:r>
      <w:r w:rsidR="00AD5E2B">
        <w:rPr>
          <w:noProof/>
          <w:sz w:val="24"/>
          <w:szCs w:val="24"/>
          <w:u w:val="single"/>
        </w:rPr>
        <w:t> </w:t>
      </w:r>
      <w:r w:rsidR="00AD5E2B">
        <w:rPr>
          <w:sz w:val="24"/>
          <w:szCs w:val="24"/>
          <w:u w:val="single"/>
        </w:rPr>
        <w:fldChar w:fldCharType="end"/>
      </w:r>
      <w:r w:rsidR="00AD5E2B">
        <w:rPr>
          <w:rFonts w:hint="eastAsia"/>
          <w:sz w:val="24"/>
          <w:szCs w:val="24"/>
          <w:u w:val="single"/>
        </w:rPr>
        <w:t xml:space="preserve">　　</w:t>
      </w:r>
      <w:r w:rsidR="00AD5E2B" w:rsidRPr="003C2E75">
        <w:rPr>
          <w:rFonts w:hint="eastAsia"/>
          <w:sz w:val="24"/>
          <w:szCs w:val="24"/>
        </w:rPr>
        <w:t>年</w:t>
      </w:r>
      <w:r w:rsidR="00AD5E2B">
        <w:rPr>
          <w:rFonts w:hint="eastAsia"/>
          <w:sz w:val="24"/>
          <w:szCs w:val="24"/>
        </w:rPr>
        <w:t xml:space="preserve">　</w:t>
      </w:r>
      <w:r w:rsidR="00F0298C" w:rsidRPr="00A647D6">
        <w:rPr>
          <w:sz w:val="24"/>
          <w:szCs w:val="24"/>
        </w:rPr>
        <w:t xml:space="preserve"> </w:t>
      </w:r>
    </w:p>
    <w:p w:rsidR="00CF149C" w:rsidRDefault="000D1EA7" w:rsidP="0046574E">
      <w:pPr>
        <w:tabs>
          <w:tab w:val="left" w:pos="6132"/>
        </w:tabs>
        <w:jc w:val="left"/>
        <w:rPr>
          <w:sz w:val="24"/>
          <w:szCs w:val="24"/>
        </w:rPr>
      </w:pPr>
      <w:r>
        <w:rPr>
          <w:rFonts w:hint="eastAsia"/>
          <w:sz w:val="24"/>
          <w:szCs w:val="24"/>
        </w:rPr>
        <w:t xml:space="preserve">　</w:t>
      </w:r>
      <w:r w:rsidR="0085473A">
        <w:rPr>
          <w:rFonts w:hint="eastAsia"/>
          <w:sz w:val="24"/>
          <w:szCs w:val="24"/>
        </w:rPr>
        <w:t xml:space="preserve">　・増改築等　有・無</w:t>
      </w:r>
    </w:p>
    <w:p w:rsidR="0085473A" w:rsidRPr="000D1EA7" w:rsidRDefault="0085473A" w:rsidP="0046574E">
      <w:pPr>
        <w:tabs>
          <w:tab w:val="left" w:pos="6132"/>
        </w:tabs>
        <w:jc w:val="left"/>
        <w:rPr>
          <w:sz w:val="24"/>
          <w:szCs w:val="24"/>
        </w:rPr>
      </w:pPr>
    </w:p>
    <w:p w:rsidR="00C24565" w:rsidRPr="00235FA2" w:rsidRDefault="001263E0" w:rsidP="00C24565">
      <w:pPr>
        <w:tabs>
          <w:tab w:val="left" w:pos="6132"/>
        </w:tabs>
        <w:jc w:val="left"/>
        <w:rPr>
          <w:b/>
          <w:sz w:val="24"/>
          <w:szCs w:val="24"/>
        </w:rPr>
      </w:pPr>
      <w:r>
        <w:rPr>
          <w:rFonts w:hint="eastAsia"/>
          <w:b/>
          <w:sz w:val="24"/>
          <w:szCs w:val="24"/>
        </w:rPr>
        <w:t>【</w:t>
      </w:r>
      <w:r w:rsidR="00750B39">
        <w:rPr>
          <w:rFonts w:hint="eastAsia"/>
          <w:b/>
          <w:sz w:val="24"/>
          <w:szCs w:val="24"/>
        </w:rPr>
        <w:t>２</w:t>
      </w:r>
      <w:r w:rsidR="00C24565" w:rsidRPr="00235FA2">
        <w:rPr>
          <w:rFonts w:hint="eastAsia"/>
          <w:b/>
          <w:sz w:val="24"/>
          <w:szCs w:val="24"/>
        </w:rPr>
        <w:t>．</w:t>
      </w:r>
      <w:r w:rsidR="00C24565">
        <w:rPr>
          <w:rFonts w:hint="eastAsia"/>
          <w:b/>
          <w:sz w:val="24"/>
          <w:szCs w:val="24"/>
        </w:rPr>
        <w:t>事前調査は</w:t>
      </w:r>
      <w:r w:rsidR="00AD5E2B">
        <w:rPr>
          <w:rFonts w:hint="eastAsia"/>
          <w:b/>
          <w:sz w:val="24"/>
          <w:szCs w:val="24"/>
        </w:rPr>
        <w:t>どのような方法で</w:t>
      </w:r>
      <w:r w:rsidR="00C24565">
        <w:rPr>
          <w:rFonts w:hint="eastAsia"/>
          <w:b/>
          <w:sz w:val="24"/>
          <w:szCs w:val="24"/>
        </w:rPr>
        <w:t>実施しましたか？</w:t>
      </w:r>
      <w:r>
        <w:rPr>
          <w:rFonts w:hint="eastAsia"/>
          <w:b/>
          <w:sz w:val="24"/>
          <w:szCs w:val="24"/>
        </w:rPr>
        <w:t>】</w:t>
      </w:r>
    </w:p>
    <w:p w:rsidR="00750B39" w:rsidRDefault="00C24565" w:rsidP="00CD7EC6">
      <w:pPr>
        <w:tabs>
          <w:tab w:val="left" w:pos="6132"/>
        </w:tabs>
        <w:ind w:firstLineChars="200" w:firstLine="480"/>
        <w:jc w:val="left"/>
        <w:rPr>
          <w:sz w:val="24"/>
          <w:szCs w:val="24"/>
        </w:rPr>
      </w:pP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9750B4">
        <w:rPr>
          <w:sz w:val="24"/>
          <w:szCs w:val="24"/>
        </w:rPr>
      </w:r>
      <w:r w:rsidR="009750B4">
        <w:rPr>
          <w:sz w:val="24"/>
          <w:szCs w:val="24"/>
        </w:rPr>
        <w:fldChar w:fldCharType="separate"/>
      </w:r>
      <w:r>
        <w:rPr>
          <w:sz w:val="24"/>
          <w:szCs w:val="24"/>
        </w:rPr>
        <w:fldChar w:fldCharType="end"/>
      </w:r>
      <w:r>
        <w:rPr>
          <w:rFonts w:hint="eastAsia"/>
          <w:sz w:val="24"/>
          <w:szCs w:val="24"/>
        </w:rPr>
        <w:t>実施した。</w:t>
      </w:r>
      <w:r w:rsidR="009F7703">
        <w:rPr>
          <w:rFonts w:hint="eastAsia"/>
          <w:sz w:val="24"/>
          <w:szCs w:val="24"/>
        </w:rPr>
        <w:t xml:space="preserve">　</w:t>
      </w:r>
      <w:r w:rsidR="00750B39">
        <w:rPr>
          <w:rFonts w:hint="eastAsia"/>
          <w:sz w:val="24"/>
          <w:szCs w:val="24"/>
        </w:rPr>
        <w:t>(</w:t>
      </w:r>
      <w:r w:rsidR="009F7703">
        <w:rPr>
          <w:rFonts w:hint="eastAsia"/>
          <w:sz w:val="24"/>
          <w:szCs w:val="24"/>
        </w:rPr>
        <w:t xml:space="preserve">　</w:t>
      </w:r>
      <w:r w:rsidR="009F7703">
        <w:rPr>
          <w:sz w:val="24"/>
          <w:szCs w:val="24"/>
        </w:rPr>
        <w:fldChar w:fldCharType="begin">
          <w:ffData>
            <w:name w:val="Check1"/>
            <w:enabled/>
            <w:calcOnExit w:val="0"/>
            <w:checkBox>
              <w:sizeAuto/>
              <w:default w:val="0"/>
              <w:checked w:val="0"/>
            </w:checkBox>
          </w:ffData>
        </w:fldChar>
      </w:r>
      <w:r w:rsidR="009F7703">
        <w:rPr>
          <w:sz w:val="24"/>
          <w:szCs w:val="24"/>
        </w:rPr>
        <w:instrText xml:space="preserve"> FORMCHECKBOX </w:instrText>
      </w:r>
      <w:r w:rsidR="009750B4">
        <w:rPr>
          <w:sz w:val="24"/>
          <w:szCs w:val="24"/>
        </w:rPr>
      </w:r>
      <w:r w:rsidR="009750B4">
        <w:rPr>
          <w:sz w:val="24"/>
          <w:szCs w:val="24"/>
        </w:rPr>
        <w:fldChar w:fldCharType="separate"/>
      </w:r>
      <w:r w:rsidR="009F7703">
        <w:rPr>
          <w:sz w:val="24"/>
          <w:szCs w:val="24"/>
        </w:rPr>
        <w:fldChar w:fldCharType="end"/>
      </w:r>
      <w:r w:rsidR="009F7703">
        <w:rPr>
          <w:rFonts w:hint="eastAsia"/>
          <w:sz w:val="24"/>
          <w:szCs w:val="24"/>
        </w:rPr>
        <w:t>設計</w:t>
      </w:r>
      <w:r w:rsidR="00760006">
        <w:rPr>
          <w:rFonts w:hint="eastAsia"/>
          <w:sz w:val="24"/>
          <w:szCs w:val="24"/>
        </w:rPr>
        <w:t xml:space="preserve">図書　　</w:t>
      </w:r>
      <w:r w:rsidR="009F7703">
        <w:rPr>
          <w:sz w:val="24"/>
          <w:szCs w:val="24"/>
        </w:rPr>
        <w:fldChar w:fldCharType="begin">
          <w:ffData>
            <w:name w:val="Check1"/>
            <w:enabled/>
            <w:calcOnExit w:val="0"/>
            <w:checkBox>
              <w:sizeAuto/>
              <w:default w:val="0"/>
              <w:checked w:val="0"/>
            </w:checkBox>
          </w:ffData>
        </w:fldChar>
      </w:r>
      <w:r w:rsidR="009F7703">
        <w:rPr>
          <w:sz w:val="24"/>
          <w:szCs w:val="24"/>
        </w:rPr>
        <w:instrText xml:space="preserve"> FORMCHECKBOX </w:instrText>
      </w:r>
      <w:r w:rsidR="009750B4">
        <w:rPr>
          <w:sz w:val="24"/>
          <w:szCs w:val="24"/>
        </w:rPr>
      </w:r>
      <w:r w:rsidR="009750B4">
        <w:rPr>
          <w:sz w:val="24"/>
          <w:szCs w:val="24"/>
        </w:rPr>
        <w:fldChar w:fldCharType="separate"/>
      </w:r>
      <w:r w:rsidR="009F7703">
        <w:rPr>
          <w:sz w:val="24"/>
          <w:szCs w:val="24"/>
        </w:rPr>
        <w:fldChar w:fldCharType="end"/>
      </w:r>
      <w:r w:rsidR="00760006">
        <w:rPr>
          <w:rFonts w:hint="eastAsia"/>
          <w:sz w:val="24"/>
          <w:szCs w:val="24"/>
        </w:rPr>
        <w:t xml:space="preserve">目視　　</w:t>
      </w:r>
      <w:r w:rsidR="009F7703">
        <w:rPr>
          <w:sz w:val="24"/>
          <w:szCs w:val="24"/>
        </w:rPr>
        <w:fldChar w:fldCharType="begin">
          <w:ffData>
            <w:name w:val="Check1"/>
            <w:enabled/>
            <w:calcOnExit w:val="0"/>
            <w:checkBox>
              <w:sizeAuto/>
              <w:default w:val="0"/>
              <w:checked w:val="0"/>
            </w:checkBox>
          </w:ffData>
        </w:fldChar>
      </w:r>
      <w:r w:rsidR="009F7703">
        <w:rPr>
          <w:sz w:val="24"/>
          <w:szCs w:val="24"/>
        </w:rPr>
        <w:instrText xml:space="preserve"> FORMCHECKBOX </w:instrText>
      </w:r>
      <w:r w:rsidR="009750B4">
        <w:rPr>
          <w:sz w:val="24"/>
          <w:szCs w:val="24"/>
        </w:rPr>
      </w:r>
      <w:r w:rsidR="009750B4">
        <w:rPr>
          <w:sz w:val="24"/>
          <w:szCs w:val="24"/>
        </w:rPr>
        <w:fldChar w:fldCharType="separate"/>
      </w:r>
      <w:r w:rsidR="009F7703">
        <w:rPr>
          <w:sz w:val="24"/>
          <w:szCs w:val="24"/>
        </w:rPr>
        <w:fldChar w:fldCharType="end"/>
      </w:r>
      <w:r w:rsidR="009F7703">
        <w:rPr>
          <w:rFonts w:hint="eastAsia"/>
          <w:sz w:val="24"/>
          <w:szCs w:val="24"/>
        </w:rPr>
        <w:t xml:space="preserve">分析　</w:t>
      </w:r>
      <w:r w:rsidR="00750B39">
        <w:rPr>
          <w:rFonts w:hint="eastAsia"/>
          <w:sz w:val="24"/>
          <w:szCs w:val="24"/>
        </w:rPr>
        <w:t>)</w:t>
      </w:r>
      <w:r w:rsidR="009F7703">
        <w:rPr>
          <w:rFonts w:hint="eastAsia"/>
          <w:sz w:val="24"/>
          <w:szCs w:val="24"/>
        </w:rPr>
        <w:t xml:space="preserve">　</w:t>
      </w:r>
    </w:p>
    <w:p w:rsidR="00C24565" w:rsidRDefault="00C24565" w:rsidP="00C24565">
      <w:pPr>
        <w:tabs>
          <w:tab w:val="left" w:pos="6132"/>
        </w:tabs>
        <w:ind w:firstLineChars="200" w:firstLine="480"/>
        <w:jc w:val="left"/>
        <w:rPr>
          <w:sz w:val="24"/>
          <w:szCs w:val="24"/>
        </w:rPr>
      </w:pP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9750B4">
        <w:rPr>
          <w:sz w:val="24"/>
          <w:szCs w:val="24"/>
        </w:rPr>
      </w:r>
      <w:r w:rsidR="009750B4">
        <w:rPr>
          <w:sz w:val="24"/>
          <w:szCs w:val="24"/>
        </w:rPr>
        <w:fldChar w:fldCharType="separate"/>
      </w:r>
      <w:r>
        <w:rPr>
          <w:sz w:val="24"/>
          <w:szCs w:val="24"/>
        </w:rPr>
        <w:fldChar w:fldCharType="end"/>
      </w:r>
      <w:r>
        <w:rPr>
          <w:rFonts w:hint="eastAsia"/>
          <w:sz w:val="24"/>
          <w:szCs w:val="24"/>
        </w:rPr>
        <w:t>実施していない。</w:t>
      </w:r>
    </w:p>
    <w:p w:rsidR="00C24565" w:rsidRPr="00AD5E2B" w:rsidRDefault="00C24565" w:rsidP="00C02270">
      <w:pPr>
        <w:tabs>
          <w:tab w:val="left" w:pos="6132"/>
        </w:tabs>
        <w:jc w:val="left"/>
        <w:rPr>
          <w:sz w:val="24"/>
          <w:szCs w:val="24"/>
        </w:rPr>
      </w:pPr>
    </w:p>
    <w:p w:rsidR="00BE735A" w:rsidRDefault="001263E0" w:rsidP="00BE735A">
      <w:pPr>
        <w:tabs>
          <w:tab w:val="left" w:pos="6132"/>
        </w:tabs>
        <w:jc w:val="left"/>
        <w:rPr>
          <w:b/>
          <w:sz w:val="24"/>
          <w:szCs w:val="24"/>
        </w:rPr>
      </w:pPr>
      <w:r>
        <w:rPr>
          <w:rFonts w:hint="eastAsia"/>
          <w:b/>
          <w:sz w:val="24"/>
          <w:szCs w:val="24"/>
        </w:rPr>
        <w:t>【</w:t>
      </w:r>
      <w:r w:rsidR="00305B0C">
        <w:rPr>
          <w:rFonts w:hint="eastAsia"/>
          <w:b/>
          <w:sz w:val="24"/>
          <w:szCs w:val="24"/>
        </w:rPr>
        <w:t>３</w:t>
      </w:r>
      <w:r w:rsidR="00BE735A" w:rsidRPr="00235FA2">
        <w:rPr>
          <w:rFonts w:hint="eastAsia"/>
          <w:b/>
          <w:sz w:val="24"/>
          <w:szCs w:val="24"/>
        </w:rPr>
        <w:t>．</w:t>
      </w:r>
      <w:r w:rsidR="006A5B98">
        <w:rPr>
          <w:rFonts w:hint="eastAsia"/>
          <w:b/>
          <w:sz w:val="24"/>
          <w:szCs w:val="24"/>
        </w:rPr>
        <w:t>事前調査</w:t>
      </w:r>
      <w:r w:rsidR="00A271BA">
        <w:rPr>
          <w:rFonts w:hint="eastAsia"/>
          <w:b/>
          <w:sz w:val="24"/>
          <w:szCs w:val="24"/>
        </w:rPr>
        <w:t>結果を</w:t>
      </w:r>
      <w:r w:rsidR="006A5B98">
        <w:rPr>
          <w:rFonts w:hint="eastAsia"/>
          <w:b/>
          <w:sz w:val="24"/>
          <w:szCs w:val="24"/>
          <w:u w:val="double"/>
        </w:rPr>
        <w:t>発注者</w:t>
      </w:r>
      <w:r w:rsidR="00A271BA">
        <w:rPr>
          <w:rFonts w:hint="eastAsia"/>
          <w:b/>
          <w:sz w:val="24"/>
          <w:szCs w:val="24"/>
          <w:u w:val="double"/>
        </w:rPr>
        <w:t>に</w:t>
      </w:r>
      <w:r w:rsidR="006A5B98">
        <w:rPr>
          <w:rFonts w:hint="eastAsia"/>
          <w:b/>
          <w:sz w:val="24"/>
          <w:szCs w:val="24"/>
          <w:u w:val="double"/>
        </w:rPr>
        <w:t>書面にて</w:t>
      </w:r>
      <w:r w:rsidR="006A5B98">
        <w:rPr>
          <w:rFonts w:hint="eastAsia"/>
          <w:b/>
          <w:sz w:val="24"/>
          <w:szCs w:val="24"/>
        </w:rPr>
        <w:t>説明しましたか</w:t>
      </w:r>
      <w:r w:rsidR="00641734">
        <w:rPr>
          <w:rFonts w:hint="eastAsia"/>
          <w:b/>
          <w:sz w:val="24"/>
          <w:szCs w:val="24"/>
        </w:rPr>
        <w:t>？</w:t>
      </w:r>
      <w:r>
        <w:rPr>
          <w:rFonts w:hint="eastAsia"/>
          <w:b/>
          <w:sz w:val="24"/>
          <w:szCs w:val="24"/>
        </w:rPr>
        <w:t>】</w:t>
      </w:r>
    </w:p>
    <w:p w:rsidR="00067E2B" w:rsidRDefault="00641734" w:rsidP="00CD7EC6">
      <w:pPr>
        <w:tabs>
          <w:tab w:val="left" w:pos="6132"/>
        </w:tabs>
        <w:jc w:val="left"/>
        <w:rPr>
          <w:sz w:val="24"/>
          <w:szCs w:val="24"/>
        </w:rPr>
      </w:pPr>
      <w:r>
        <w:rPr>
          <w:rFonts w:hint="eastAsia"/>
          <w:b/>
          <w:sz w:val="24"/>
          <w:szCs w:val="24"/>
        </w:rPr>
        <w:t xml:space="preserve">　　</w:t>
      </w:r>
      <w:r w:rsidR="00841EFD">
        <w:rPr>
          <w:sz w:val="24"/>
          <w:szCs w:val="24"/>
        </w:rPr>
        <w:fldChar w:fldCharType="begin">
          <w:ffData>
            <w:name w:val="Check1"/>
            <w:enabled/>
            <w:calcOnExit w:val="0"/>
            <w:checkBox>
              <w:sizeAuto/>
              <w:default w:val="0"/>
              <w:checked w:val="0"/>
            </w:checkBox>
          </w:ffData>
        </w:fldChar>
      </w:r>
      <w:r w:rsidR="00841EFD">
        <w:rPr>
          <w:sz w:val="24"/>
          <w:szCs w:val="24"/>
        </w:rPr>
        <w:instrText xml:space="preserve"> FORMCHECKBOX </w:instrText>
      </w:r>
      <w:r w:rsidR="009750B4">
        <w:rPr>
          <w:sz w:val="24"/>
          <w:szCs w:val="24"/>
        </w:rPr>
      </w:r>
      <w:r w:rsidR="009750B4">
        <w:rPr>
          <w:sz w:val="24"/>
          <w:szCs w:val="24"/>
        </w:rPr>
        <w:fldChar w:fldCharType="separate"/>
      </w:r>
      <w:r w:rsidR="00841EFD">
        <w:rPr>
          <w:sz w:val="24"/>
          <w:szCs w:val="24"/>
        </w:rPr>
        <w:fldChar w:fldCharType="end"/>
      </w:r>
      <w:r w:rsidR="005B1DB1">
        <w:rPr>
          <w:rFonts w:hint="eastAsia"/>
          <w:sz w:val="24"/>
          <w:szCs w:val="24"/>
        </w:rPr>
        <w:t xml:space="preserve">説明済み　</w:t>
      </w:r>
      <w:r w:rsidR="00EB7E28">
        <w:rPr>
          <w:rFonts w:hint="eastAsia"/>
          <w:sz w:val="24"/>
          <w:szCs w:val="24"/>
        </w:rPr>
        <w:t xml:space="preserve">　</w:t>
      </w:r>
      <w:r w:rsidR="005B1DB1">
        <w:rPr>
          <w:rFonts w:hint="eastAsia"/>
          <w:sz w:val="24"/>
          <w:szCs w:val="24"/>
        </w:rPr>
        <w:t xml:space="preserve">　</w:t>
      </w:r>
      <w:r w:rsidR="00841EFD">
        <w:rPr>
          <w:sz w:val="24"/>
          <w:szCs w:val="24"/>
        </w:rPr>
        <w:fldChar w:fldCharType="begin">
          <w:ffData>
            <w:name w:val="Check1"/>
            <w:enabled/>
            <w:calcOnExit w:val="0"/>
            <w:checkBox>
              <w:sizeAuto/>
              <w:default w:val="0"/>
              <w:checked w:val="0"/>
            </w:checkBox>
          </w:ffData>
        </w:fldChar>
      </w:r>
      <w:r w:rsidR="00841EFD">
        <w:rPr>
          <w:sz w:val="24"/>
          <w:szCs w:val="24"/>
        </w:rPr>
        <w:instrText xml:space="preserve"> FORMCHECKBOX </w:instrText>
      </w:r>
      <w:r w:rsidR="009750B4">
        <w:rPr>
          <w:sz w:val="24"/>
          <w:szCs w:val="24"/>
        </w:rPr>
      </w:r>
      <w:r w:rsidR="009750B4">
        <w:rPr>
          <w:sz w:val="24"/>
          <w:szCs w:val="24"/>
        </w:rPr>
        <w:fldChar w:fldCharType="separate"/>
      </w:r>
      <w:r w:rsidR="00841EFD">
        <w:rPr>
          <w:sz w:val="24"/>
          <w:szCs w:val="24"/>
        </w:rPr>
        <w:fldChar w:fldCharType="end"/>
      </w:r>
      <w:r w:rsidR="00F2419D">
        <w:rPr>
          <w:rFonts w:hint="eastAsia"/>
          <w:sz w:val="24"/>
          <w:szCs w:val="24"/>
        </w:rPr>
        <w:t>今後、</w:t>
      </w:r>
      <w:r w:rsidR="000D1EA7">
        <w:rPr>
          <w:rFonts w:hint="eastAsia"/>
          <w:sz w:val="24"/>
          <w:szCs w:val="24"/>
        </w:rPr>
        <w:t>実施予定</w:t>
      </w:r>
      <w:r w:rsidR="0085473A">
        <w:rPr>
          <w:rFonts w:hint="eastAsia"/>
          <w:sz w:val="24"/>
          <w:szCs w:val="24"/>
        </w:rPr>
        <w:t>（→工事の開始日までに実施）</w:t>
      </w:r>
    </w:p>
    <w:p w:rsidR="00CD7EC6" w:rsidRDefault="00CD7EC6" w:rsidP="00CD7EC6">
      <w:pPr>
        <w:tabs>
          <w:tab w:val="left" w:pos="6132"/>
        </w:tabs>
        <w:jc w:val="left"/>
        <w:rPr>
          <w:sz w:val="24"/>
          <w:szCs w:val="24"/>
        </w:rPr>
      </w:pPr>
    </w:p>
    <w:p w:rsidR="00305B0C" w:rsidRPr="00235FA2" w:rsidRDefault="00305B0C" w:rsidP="00305B0C">
      <w:pPr>
        <w:tabs>
          <w:tab w:val="left" w:pos="6132"/>
        </w:tabs>
        <w:jc w:val="left"/>
        <w:rPr>
          <w:b/>
          <w:sz w:val="24"/>
          <w:szCs w:val="24"/>
        </w:rPr>
      </w:pPr>
      <w:r>
        <w:rPr>
          <w:rFonts w:hint="eastAsia"/>
          <w:b/>
          <w:sz w:val="24"/>
          <w:szCs w:val="24"/>
        </w:rPr>
        <w:t>【４</w:t>
      </w:r>
      <w:r w:rsidRPr="00235FA2">
        <w:rPr>
          <w:rFonts w:hint="eastAsia"/>
          <w:b/>
          <w:sz w:val="24"/>
          <w:szCs w:val="24"/>
        </w:rPr>
        <w:t>．</w:t>
      </w:r>
      <w:r>
        <w:rPr>
          <w:rFonts w:hint="eastAsia"/>
          <w:b/>
          <w:sz w:val="24"/>
          <w:szCs w:val="24"/>
        </w:rPr>
        <w:t>事前調査の結果はどうでしたか？】</w:t>
      </w:r>
    </w:p>
    <w:p w:rsidR="00305B0C" w:rsidRDefault="00241118" w:rsidP="00BF7D6E">
      <w:pPr>
        <w:tabs>
          <w:tab w:val="left" w:pos="6132"/>
        </w:tabs>
        <w:ind w:firstLineChars="100" w:firstLine="240"/>
        <w:jc w:val="left"/>
        <w:rPr>
          <w:sz w:val="24"/>
          <w:szCs w:val="24"/>
        </w:rPr>
      </w:pPr>
      <w:r>
        <w:rPr>
          <w:noProof/>
          <w:sz w:val="24"/>
          <w:szCs w:val="24"/>
        </w:rPr>
        <mc:AlternateContent>
          <mc:Choice Requires="wps">
            <w:drawing>
              <wp:anchor distT="0" distB="0" distL="114300" distR="114300" simplePos="0" relativeHeight="251666432" behindDoc="0" locked="0" layoutInCell="1" allowOverlap="1" wp14:anchorId="2D024AA2" wp14:editId="4BF5E4A5">
                <wp:simplePos x="0" y="0"/>
                <wp:positionH relativeFrom="column">
                  <wp:posOffset>2986405</wp:posOffset>
                </wp:positionH>
                <wp:positionV relativeFrom="paragraph">
                  <wp:posOffset>208280</wp:posOffset>
                </wp:positionV>
                <wp:extent cx="265430" cy="265430"/>
                <wp:effectExtent l="0" t="0" r="20320" b="20320"/>
                <wp:wrapNone/>
                <wp:docPr id="4" name="円/楕円 4"/>
                <wp:cNvGraphicFramePr/>
                <a:graphic xmlns:a="http://schemas.openxmlformats.org/drawingml/2006/main">
                  <a:graphicData uri="http://schemas.microsoft.com/office/word/2010/wordprocessingShape">
                    <wps:wsp>
                      <wps:cNvSpPr/>
                      <wps:spPr>
                        <a:xfrm>
                          <a:off x="0" y="0"/>
                          <a:ext cx="265430" cy="265430"/>
                        </a:xfrm>
                        <a:prstGeom prst="ellipse">
                          <a:avLst/>
                        </a:prstGeom>
                        <a:noFill/>
                        <a:ln w="12700">
                          <a:solidFill>
                            <a:schemeClr val="bg2">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A40AD4" id="円/楕円 4" o:spid="_x0000_s1026" style="position:absolute;left:0;text-align:left;margin-left:235.15pt;margin-top:16.4pt;width:20.9pt;height:20.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" filled="f" strokecolor="#c4bc96 [2414]" strokeweight="1pt">
                <v:stroke dashstyle="1 1"/>
              </v:oval>
            </w:pict>
          </mc:Fallback>
        </mc:AlternateContent>
      </w:r>
      <w:r w:rsidR="00F75E4E">
        <w:rPr>
          <w:noProof/>
          <w:sz w:val="24"/>
          <w:szCs w:val="24"/>
        </w:rPr>
        <mc:AlternateContent>
          <mc:Choice Requires="wps">
            <w:drawing>
              <wp:anchor distT="0" distB="0" distL="114300" distR="114300" simplePos="0" relativeHeight="251664384" behindDoc="0" locked="0" layoutInCell="1" allowOverlap="1" wp14:anchorId="335165D5" wp14:editId="54BC78B1">
                <wp:simplePos x="0" y="0"/>
                <wp:positionH relativeFrom="column">
                  <wp:posOffset>2675890</wp:posOffset>
                </wp:positionH>
                <wp:positionV relativeFrom="paragraph">
                  <wp:posOffset>201295</wp:posOffset>
                </wp:positionV>
                <wp:extent cx="265430" cy="265430"/>
                <wp:effectExtent l="0" t="0" r="20320" b="20320"/>
                <wp:wrapNone/>
                <wp:docPr id="2" name="円/楕円 2"/>
                <wp:cNvGraphicFramePr/>
                <a:graphic xmlns:a="http://schemas.openxmlformats.org/drawingml/2006/main">
                  <a:graphicData uri="http://schemas.microsoft.com/office/word/2010/wordprocessingShape">
                    <wps:wsp>
                      <wps:cNvSpPr/>
                      <wps:spPr>
                        <a:xfrm>
                          <a:off x="0" y="0"/>
                          <a:ext cx="265430" cy="265430"/>
                        </a:xfrm>
                        <a:prstGeom prst="ellipse">
                          <a:avLst/>
                        </a:prstGeom>
                        <a:noFill/>
                        <a:ln w="12700">
                          <a:solidFill>
                            <a:schemeClr val="bg2">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8CC3E7" id="円/楕円 2" o:spid="_x0000_s1026" style="position:absolute;left:0;text-align:left;margin-left:210.7pt;margin-top:15.85pt;width:20.9pt;height:20.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" filled="f" strokecolor="#c4bc96 [2414]" strokeweight="1pt">
                <v:stroke dashstyle="1 1"/>
              </v:oval>
            </w:pict>
          </mc:Fallback>
        </mc:AlternateContent>
      </w:r>
      <w:r w:rsidR="0083750E">
        <w:rPr>
          <w:rFonts w:hint="eastAsia"/>
          <w:sz w:val="24"/>
          <w:szCs w:val="24"/>
        </w:rPr>
        <w:t>①吹</w:t>
      </w:r>
      <w:r w:rsidR="00061EAF">
        <w:rPr>
          <w:rFonts w:hint="eastAsia"/>
          <w:sz w:val="24"/>
          <w:szCs w:val="24"/>
        </w:rPr>
        <w:t>付け材はありましたか？</w:t>
      </w:r>
      <w:r w:rsidR="00526B2F">
        <w:rPr>
          <w:rFonts w:hint="eastAsia"/>
          <w:sz w:val="24"/>
          <w:szCs w:val="24"/>
        </w:rPr>
        <w:t>（</w:t>
      </w:r>
      <w:r w:rsidR="000D1EA7" w:rsidRPr="00A778C4">
        <w:rPr>
          <w:rFonts w:hint="eastAsia"/>
          <w:sz w:val="24"/>
          <w:szCs w:val="24"/>
        </w:rPr>
        <w:t>レベル１の確認</w:t>
      </w:r>
      <w:r w:rsidR="00526B2F">
        <w:rPr>
          <w:rFonts w:hint="eastAsia"/>
          <w:sz w:val="24"/>
          <w:szCs w:val="24"/>
        </w:rPr>
        <w:t>）</w:t>
      </w:r>
      <w:r w:rsidR="00305B0C">
        <w:rPr>
          <w:rFonts w:hint="eastAsia"/>
          <w:sz w:val="24"/>
          <w:szCs w:val="24"/>
        </w:rPr>
        <w:t xml:space="preserve">　</w:t>
      </w:r>
    </w:p>
    <w:p w:rsidR="00305B0C" w:rsidRDefault="00061EAF" w:rsidP="00305B0C">
      <w:pPr>
        <w:tabs>
          <w:tab w:val="left" w:pos="6132"/>
        </w:tabs>
        <w:ind w:firstLineChars="200" w:firstLine="480"/>
        <w:jc w:val="left"/>
        <w:rPr>
          <w:sz w:val="24"/>
          <w:szCs w:val="24"/>
        </w:rPr>
      </w:pP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9750B4">
        <w:rPr>
          <w:sz w:val="24"/>
          <w:szCs w:val="24"/>
        </w:rPr>
      </w:r>
      <w:r w:rsidR="009750B4">
        <w:rPr>
          <w:sz w:val="24"/>
          <w:szCs w:val="24"/>
        </w:rPr>
        <w:fldChar w:fldCharType="separate"/>
      </w:r>
      <w:r>
        <w:rPr>
          <w:sz w:val="24"/>
          <w:szCs w:val="24"/>
        </w:rPr>
        <w:fldChar w:fldCharType="end"/>
      </w:r>
      <w:r>
        <w:rPr>
          <w:rFonts w:hint="eastAsia"/>
          <w:sz w:val="24"/>
          <w:szCs w:val="24"/>
        </w:rPr>
        <w:t xml:space="preserve">無　</w:t>
      </w:r>
      <w:r w:rsidR="00757A2D">
        <w:rPr>
          <w:rFonts w:hint="eastAsia"/>
          <w:sz w:val="24"/>
          <w:szCs w:val="24"/>
        </w:rPr>
        <w:t xml:space="preserve">　</w:t>
      </w:r>
      <w:r w:rsidR="00305B0C">
        <w:rPr>
          <w:sz w:val="24"/>
          <w:szCs w:val="24"/>
        </w:rPr>
        <w:fldChar w:fldCharType="begin">
          <w:ffData>
            <w:name w:val="Check1"/>
            <w:enabled/>
            <w:calcOnExit w:val="0"/>
            <w:checkBox>
              <w:sizeAuto/>
              <w:default w:val="0"/>
              <w:checked w:val="0"/>
            </w:checkBox>
          </w:ffData>
        </w:fldChar>
      </w:r>
      <w:r w:rsidR="00305B0C">
        <w:rPr>
          <w:sz w:val="24"/>
          <w:szCs w:val="24"/>
        </w:rPr>
        <w:instrText xml:space="preserve"> FORMCHECKBOX </w:instrText>
      </w:r>
      <w:r w:rsidR="009750B4">
        <w:rPr>
          <w:sz w:val="24"/>
          <w:szCs w:val="24"/>
        </w:rPr>
      </w:r>
      <w:r w:rsidR="009750B4">
        <w:rPr>
          <w:sz w:val="24"/>
          <w:szCs w:val="24"/>
        </w:rPr>
        <w:fldChar w:fldCharType="separate"/>
      </w:r>
      <w:r w:rsidR="00305B0C">
        <w:rPr>
          <w:sz w:val="24"/>
          <w:szCs w:val="24"/>
        </w:rPr>
        <w:fldChar w:fldCharType="end"/>
      </w:r>
      <w:r w:rsidR="00757A2D">
        <w:rPr>
          <w:rFonts w:hint="eastAsia"/>
          <w:sz w:val="24"/>
          <w:szCs w:val="24"/>
        </w:rPr>
        <w:t>有</w:t>
      </w:r>
      <w:r w:rsidR="001F5B62">
        <w:rPr>
          <w:rFonts w:hint="eastAsia"/>
          <w:sz w:val="24"/>
          <w:szCs w:val="24"/>
        </w:rPr>
        <w:t>（</w:t>
      </w:r>
      <w:r w:rsidR="006F03B9">
        <w:rPr>
          <w:rFonts w:hint="eastAsia"/>
          <w:sz w:val="24"/>
          <w:szCs w:val="24"/>
        </w:rPr>
        <w:t>アスベスト使用</w:t>
      </w:r>
      <w:r w:rsidR="00F75E4E">
        <w:rPr>
          <w:rFonts w:hint="eastAsia"/>
          <w:sz w:val="24"/>
          <w:szCs w:val="24"/>
        </w:rPr>
        <w:t xml:space="preserve"> </w:t>
      </w:r>
      <w:r w:rsidR="001F5B62">
        <w:rPr>
          <w:rFonts w:hint="eastAsia"/>
          <w:sz w:val="24"/>
          <w:szCs w:val="24"/>
        </w:rPr>
        <w:t xml:space="preserve">　</w:t>
      </w:r>
      <w:r w:rsidR="0085473A">
        <w:rPr>
          <w:rFonts w:hint="eastAsia"/>
          <w:sz w:val="24"/>
          <w:szCs w:val="24"/>
        </w:rPr>
        <w:t>有・無</w:t>
      </w:r>
      <w:r w:rsidR="00EB3B71">
        <w:rPr>
          <w:rFonts w:hint="eastAsia"/>
          <w:sz w:val="24"/>
          <w:szCs w:val="24"/>
        </w:rPr>
        <w:t xml:space="preserve"> </w:t>
      </w:r>
      <w:r w:rsidR="006F03B9">
        <w:rPr>
          <w:rFonts w:hint="eastAsia"/>
          <w:sz w:val="24"/>
          <w:szCs w:val="24"/>
        </w:rPr>
        <w:t>）</w:t>
      </w:r>
    </w:p>
    <w:p w:rsidR="00305B0C" w:rsidRPr="0085473A" w:rsidRDefault="00305B0C" w:rsidP="00305B0C">
      <w:pPr>
        <w:tabs>
          <w:tab w:val="left" w:pos="6132"/>
        </w:tabs>
        <w:ind w:firstLineChars="200" w:firstLine="480"/>
        <w:jc w:val="left"/>
        <w:rPr>
          <w:sz w:val="24"/>
          <w:szCs w:val="24"/>
        </w:rPr>
      </w:pPr>
    </w:p>
    <w:p w:rsidR="00305B0C" w:rsidRDefault="00241118" w:rsidP="00305B0C">
      <w:pPr>
        <w:tabs>
          <w:tab w:val="left" w:pos="6132"/>
        </w:tabs>
        <w:ind w:firstLineChars="100" w:firstLine="240"/>
        <w:jc w:val="left"/>
        <w:rPr>
          <w:sz w:val="24"/>
          <w:szCs w:val="24"/>
        </w:rPr>
      </w:pPr>
      <w:r w:rsidRPr="006F03B9">
        <w:rPr>
          <w:noProof/>
          <w:sz w:val="24"/>
          <w:szCs w:val="24"/>
        </w:rPr>
        <mc:AlternateContent>
          <mc:Choice Requires="wps">
            <w:drawing>
              <wp:anchor distT="0" distB="0" distL="114300" distR="114300" simplePos="0" relativeHeight="251668480" behindDoc="0" locked="0" layoutInCell="1" allowOverlap="1" wp14:anchorId="2E0229E2" wp14:editId="240D9BE5">
                <wp:simplePos x="0" y="0"/>
                <wp:positionH relativeFrom="column">
                  <wp:posOffset>2678430</wp:posOffset>
                </wp:positionH>
                <wp:positionV relativeFrom="paragraph">
                  <wp:posOffset>215265</wp:posOffset>
                </wp:positionV>
                <wp:extent cx="265430" cy="265430"/>
                <wp:effectExtent l="0" t="0" r="20320" b="20320"/>
                <wp:wrapNone/>
                <wp:docPr id="5" name="円/楕円 5"/>
                <wp:cNvGraphicFramePr/>
                <a:graphic xmlns:a="http://schemas.openxmlformats.org/drawingml/2006/main">
                  <a:graphicData uri="http://schemas.microsoft.com/office/word/2010/wordprocessingShape">
                    <wps:wsp>
                      <wps:cNvSpPr/>
                      <wps:spPr>
                        <a:xfrm>
                          <a:off x="0" y="0"/>
                          <a:ext cx="265430" cy="265430"/>
                        </a:xfrm>
                        <a:prstGeom prst="ellipse">
                          <a:avLst/>
                        </a:prstGeom>
                        <a:noFill/>
                        <a:ln w="12700">
                          <a:solidFill>
                            <a:schemeClr val="bg2">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2779612" id="円/楕円 5" o:spid="_x0000_s1026" style="position:absolute;left:0;text-align:left;margin-left:210.9pt;margin-top:16.95pt;width:20.9pt;height:20.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" filled="f" strokecolor="#c4bc96 [2414]" strokeweight="1pt">
                <v:stroke dashstyle="1 1"/>
              </v:oval>
            </w:pict>
          </mc:Fallback>
        </mc:AlternateContent>
      </w:r>
      <w:r w:rsidRPr="006F03B9">
        <w:rPr>
          <w:noProof/>
          <w:sz w:val="24"/>
          <w:szCs w:val="24"/>
        </w:rPr>
        <mc:AlternateContent>
          <mc:Choice Requires="wps">
            <w:drawing>
              <wp:anchor distT="0" distB="0" distL="114300" distR="114300" simplePos="0" relativeHeight="251669504" behindDoc="0" locked="0" layoutInCell="1" allowOverlap="1" wp14:anchorId="2955F812" wp14:editId="621A8236">
                <wp:simplePos x="0" y="0"/>
                <wp:positionH relativeFrom="column">
                  <wp:posOffset>2984500</wp:posOffset>
                </wp:positionH>
                <wp:positionV relativeFrom="paragraph">
                  <wp:posOffset>203835</wp:posOffset>
                </wp:positionV>
                <wp:extent cx="265430" cy="265430"/>
                <wp:effectExtent l="0" t="0" r="20320" b="20320"/>
                <wp:wrapNone/>
                <wp:docPr id="6" name="円/楕円 6"/>
                <wp:cNvGraphicFramePr/>
                <a:graphic xmlns:a="http://schemas.openxmlformats.org/drawingml/2006/main">
                  <a:graphicData uri="http://schemas.microsoft.com/office/word/2010/wordprocessingShape">
                    <wps:wsp>
                      <wps:cNvSpPr/>
                      <wps:spPr>
                        <a:xfrm>
                          <a:off x="0" y="0"/>
                          <a:ext cx="265430" cy="265430"/>
                        </a:xfrm>
                        <a:prstGeom prst="ellipse">
                          <a:avLst/>
                        </a:prstGeom>
                        <a:noFill/>
                        <a:ln w="12700">
                          <a:solidFill>
                            <a:schemeClr val="bg2">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CB59547" id="円/楕円 6" o:spid="_x0000_s1026" style="position:absolute;left:0;text-align:left;margin-left:235pt;margin-top:16.05pt;width:20.9pt;height:20.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" filled="f" strokecolor="#c4bc96 [2414]" strokeweight="1pt">
                <v:stroke dashstyle="1 1"/>
              </v:oval>
            </w:pict>
          </mc:Fallback>
        </mc:AlternateContent>
      </w:r>
      <w:r w:rsidR="00757A2D">
        <w:rPr>
          <w:rFonts w:hint="eastAsia"/>
          <w:sz w:val="24"/>
          <w:szCs w:val="24"/>
        </w:rPr>
        <w:t>②</w:t>
      </w:r>
      <w:r w:rsidR="00C636B5">
        <w:rPr>
          <w:rFonts w:hint="eastAsia"/>
          <w:sz w:val="24"/>
          <w:szCs w:val="24"/>
        </w:rPr>
        <w:t>断熱材、保温材、</w:t>
      </w:r>
      <w:r w:rsidR="00FA1761">
        <w:rPr>
          <w:rFonts w:hint="eastAsia"/>
          <w:sz w:val="24"/>
          <w:szCs w:val="24"/>
        </w:rPr>
        <w:t>耐火被覆材はありましたか？</w:t>
      </w:r>
      <w:r w:rsidR="00526B2F">
        <w:rPr>
          <w:rFonts w:hint="eastAsia"/>
          <w:sz w:val="24"/>
          <w:szCs w:val="24"/>
        </w:rPr>
        <w:t>（</w:t>
      </w:r>
      <w:r w:rsidR="000D1EA7">
        <w:rPr>
          <w:rFonts w:hint="eastAsia"/>
          <w:sz w:val="24"/>
          <w:szCs w:val="24"/>
        </w:rPr>
        <w:t>レベル２の確認</w:t>
      </w:r>
      <w:r w:rsidR="00526B2F">
        <w:rPr>
          <w:rFonts w:hint="eastAsia"/>
          <w:sz w:val="24"/>
          <w:szCs w:val="24"/>
        </w:rPr>
        <w:t>）</w:t>
      </w:r>
    </w:p>
    <w:p w:rsidR="00305B0C" w:rsidRDefault="00305B0C" w:rsidP="00FA1761">
      <w:pPr>
        <w:tabs>
          <w:tab w:val="left" w:pos="6132"/>
        </w:tabs>
        <w:ind w:firstLineChars="200" w:firstLine="480"/>
        <w:jc w:val="left"/>
        <w:rPr>
          <w:sz w:val="24"/>
          <w:szCs w:val="24"/>
        </w:rPr>
      </w:pP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9750B4">
        <w:rPr>
          <w:sz w:val="24"/>
          <w:szCs w:val="24"/>
        </w:rPr>
      </w:r>
      <w:r w:rsidR="009750B4">
        <w:rPr>
          <w:sz w:val="24"/>
          <w:szCs w:val="24"/>
        </w:rPr>
        <w:fldChar w:fldCharType="separate"/>
      </w:r>
      <w:r>
        <w:rPr>
          <w:sz w:val="24"/>
          <w:szCs w:val="24"/>
        </w:rPr>
        <w:fldChar w:fldCharType="end"/>
      </w:r>
      <w:r w:rsidR="00757A2D">
        <w:rPr>
          <w:rFonts w:hint="eastAsia"/>
          <w:sz w:val="24"/>
          <w:szCs w:val="24"/>
        </w:rPr>
        <w:t xml:space="preserve">無　　</w:t>
      </w:r>
      <w:r w:rsidR="00757A2D">
        <w:rPr>
          <w:sz w:val="24"/>
          <w:szCs w:val="24"/>
        </w:rPr>
        <w:fldChar w:fldCharType="begin">
          <w:ffData>
            <w:name w:val="Check1"/>
            <w:enabled/>
            <w:calcOnExit w:val="0"/>
            <w:checkBox>
              <w:sizeAuto/>
              <w:default w:val="0"/>
              <w:checked w:val="0"/>
            </w:checkBox>
          </w:ffData>
        </w:fldChar>
      </w:r>
      <w:r w:rsidR="00757A2D">
        <w:rPr>
          <w:sz w:val="24"/>
          <w:szCs w:val="24"/>
        </w:rPr>
        <w:instrText xml:space="preserve"> FORMCHECKBOX </w:instrText>
      </w:r>
      <w:r w:rsidR="009750B4">
        <w:rPr>
          <w:sz w:val="24"/>
          <w:szCs w:val="24"/>
        </w:rPr>
      </w:r>
      <w:r w:rsidR="009750B4">
        <w:rPr>
          <w:sz w:val="24"/>
          <w:szCs w:val="24"/>
        </w:rPr>
        <w:fldChar w:fldCharType="separate"/>
      </w:r>
      <w:r w:rsidR="00757A2D">
        <w:rPr>
          <w:sz w:val="24"/>
          <w:szCs w:val="24"/>
        </w:rPr>
        <w:fldChar w:fldCharType="end"/>
      </w:r>
      <w:r w:rsidR="00757A2D">
        <w:rPr>
          <w:rFonts w:hint="eastAsia"/>
          <w:sz w:val="24"/>
          <w:szCs w:val="24"/>
        </w:rPr>
        <w:t>有</w:t>
      </w:r>
      <w:r w:rsidR="00FA1761">
        <w:rPr>
          <w:rFonts w:hint="eastAsia"/>
          <w:sz w:val="24"/>
          <w:szCs w:val="24"/>
        </w:rPr>
        <w:t xml:space="preserve">（アスベスト使用　</w:t>
      </w:r>
      <w:r w:rsidR="00757A2D">
        <w:rPr>
          <w:rFonts w:hint="eastAsia"/>
          <w:sz w:val="24"/>
          <w:szCs w:val="24"/>
        </w:rPr>
        <w:t xml:space="preserve"> </w:t>
      </w:r>
      <w:r w:rsidR="0085473A">
        <w:rPr>
          <w:rFonts w:hint="eastAsia"/>
          <w:sz w:val="24"/>
          <w:szCs w:val="24"/>
        </w:rPr>
        <w:t>有・無</w:t>
      </w:r>
      <w:r w:rsidR="00757A2D">
        <w:rPr>
          <w:rFonts w:hint="eastAsia"/>
          <w:sz w:val="24"/>
          <w:szCs w:val="24"/>
        </w:rPr>
        <w:t xml:space="preserve"> </w:t>
      </w:r>
      <w:r w:rsidR="00FA1761">
        <w:rPr>
          <w:rFonts w:hint="eastAsia"/>
          <w:sz w:val="24"/>
          <w:szCs w:val="24"/>
        </w:rPr>
        <w:t>）</w:t>
      </w:r>
    </w:p>
    <w:p w:rsidR="00FA1761" w:rsidRDefault="00FA1761" w:rsidP="00FA1761">
      <w:pPr>
        <w:tabs>
          <w:tab w:val="left" w:pos="6132"/>
        </w:tabs>
        <w:ind w:firstLineChars="200" w:firstLine="480"/>
        <w:jc w:val="left"/>
        <w:rPr>
          <w:sz w:val="24"/>
          <w:szCs w:val="24"/>
        </w:rPr>
      </w:pPr>
    </w:p>
    <w:p w:rsidR="00C87C28" w:rsidRDefault="00FA1761" w:rsidP="00C87C28">
      <w:pPr>
        <w:tabs>
          <w:tab w:val="left" w:pos="6132"/>
        </w:tabs>
        <w:ind w:firstLineChars="100" w:firstLine="240"/>
        <w:jc w:val="left"/>
        <w:rPr>
          <w:sz w:val="24"/>
          <w:szCs w:val="24"/>
        </w:rPr>
      </w:pPr>
      <w:r>
        <w:rPr>
          <w:rFonts w:hint="eastAsia"/>
          <w:sz w:val="24"/>
          <w:szCs w:val="24"/>
        </w:rPr>
        <w:t>③</w:t>
      </w:r>
      <w:r w:rsidR="00C87C28">
        <w:rPr>
          <w:rFonts w:hint="eastAsia"/>
          <w:sz w:val="24"/>
          <w:szCs w:val="24"/>
        </w:rPr>
        <w:t>アスベストを含有する成型板等</w:t>
      </w:r>
      <w:r w:rsidR="00C87C28">
        <w:rPr>
          <w:rFonts w:hint="eastAsia"/>
          <w:sz w:val="24"/>
          <w:szCs w:val="24"/>
        </w:rPr>
        <w:t>(</w:t>
      </w:r>
      <w:r w:rsidR="00C87C28">
        <w:rPr>
          <w:rFonts w:hint="eastAsia"/>
          <w:sz w:val="24"/>
          <w:szCs w:val="24"/>
        </w:rPr>
        <w:t>レベル３</w:t>
      </w:r>
      <w:r w:rsidR="00C87C28">
        <w:rPr>
          <w:rFonts w:hint="eastAsia"/>
          <w:sz w:val="24"/>
          <w:szCs w:val="24"/>
        </w:rPr>
        <w:t>)</w:t>
      </w:r>
      <w:r w:rsidR="00C87C28">
        <w:rPr>
          <w:rFonts w:hint="eastAsia"/>
          <w:sz w:val="24"/>
          <w:szCs w:val="24"/>
        </w:rPr>
        <w:t xml:space="preserve">はありましたか？　　</w:t>
      </w:r>
    </w:p>
    <w:p w:rsidR="00C87C28" w:rsidRDefault="00C87C28" w:rsidP="00C87C28">
      <w:pPr>
        <w:tabs>
          <w:tab w:val="left" w:pos="6132"/>
        </w:tabs>
        <w:ind w:firstLineChars="200" w:firstLine="480"/>
        <w:jc w:val="left"/>
        <w:rPr>
          <w:sz w:val="24"/>
          <w:szCs w:val="24"/>
        </w:rPr>
      </w:pP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9750B4">
        <w:rPr>
          <w:sz w:val="24"/>
          <w:szCs w:val="24"/>
        </w:rPr>
      </w:r>
      <w:r w:rsidR="009750B4">
        <w:rPr>
          <w:sz w:val="24"/>
          <w:szCs w:val="24"/>
        </w:rPr>
        <w:fldChar w:fldCharType="separate"/>
      </w:r>
      <w:r>
        <w:rPr>
          <w:sz w:val="24"/>
          <w:szCs w:val="24"/>
        </w:rPr>
        <w:fldChar w:fldCharType="end"/>
      </w:r>
      <w:r>
        <w:rPr>
          <w:rFonts w:hint="eastAsia"/>
          <w:sz w:val="24"/>
          <w:szCs w:val="24"/>
        </w:rPr>
        <w:t xml:space="preserve">無　　</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9750B4">
        <w:rPr>
          <w:sz w:val="24"/>
          <w:szCs w:val="24"/>
        </w:rPr>
      </w:r>
      <w:r w:rsidR="009750B4">
        <w:rPr>
          <w:sz w:val="24"/>
          <w:szCs w:val="24"/>
        </w:rPr>
        <w:fldChar w:fldCharType="separate"/>
      </w:r>
      <w:r>
        <w:rPr>
          <w:sz w:val="24"/>
          <w:szCs w:val="24"/>
        </w:rPr>
        <w:fldChar w:fldCharType="end"/>
      </w:r>
      <w:r>
        <w:rPr>
          <w:rFonts w:hint="eastAsia"/>
          <w:sz w:val="24"/>
          <w:szCs w:val="24"/>
        </w:rPr>
        <w:t xml:space="preserve">有　</w:t>
      </w:r>
    </w:p>
    <w:p w:rsidR="00FA1761" w:rsidRDefault="00FA1761" w:rsidP="00305B0C">
      <w:pPr>
        <w:tabs>
          <w:tab w:val="left" w:pos="6132"/>
        </w:tabs>
        <w:ind w:firstLineChars="100" w:firstLine="240"/>
        <w:jc w:val="left"/>
        <w:rPr>
          <w:sz w:val="24"/>
          <w:szCs w:val="24"/>
        </w:rPr>
      </w:pPr>
    </w:p>
    <w:p w:rsidR="00C87C28" w:rsidRDefault="00FA1761" w:rsidP="00C87C28">
      <w:pPr>
        <w:tabs>
          <w:tab w:val="left" w:pos="6132"/>
        </w:tabs>
        <w:ind w:firstLineChars="100" w:firstLine="240"/>
        <w:jc w:val="left"/>
        <w:rPr>
          <w:sz w:val="24"/>
          <w:szCs w:val="24"/>
        </w:rPr>
      </w:pPr>
      <w:r>
        <w:rPr>
          <w:rFonts w:hint="eastAsia"/>
          <w:sz w:val="24"/>
          <w:szCs w:val="24"/>
        </w:rPr>
        <w:t>④</w:t>
      </w:r>
      <w:r w:rsidR="00463659">
        <w:rPr>
          <w:rFonts w:hint="eastAsia"/>
          <w:sz w:val="24"/>
          <w:szCs w:val="24"/>
        </w:rPr>
        <w:t>煙突・機械室・エレベーター室</w:t>
      </w:r>
      <w:r w:rsidR="00C87C28">
        <w:rPr>
          <w:rFonts w:hint="eastAsia"/>
          <w:sz w:val="24"/>
          <w:szCs w:val="24"/>
        </w:rPr>
        <w:t>等</w:t>
      </w:r>
      <w:r w:rsidR="00F53824">
        <w:rPr>
          <w:rFonts w:hint="eastAsia"/>
          <w:sz w:val="24"/>
          <w:szCs w:val="24"/>
        </w:rPr>
        <w:t>の施設</w:t>
      </w:r>
      <w:r w:rsidR="00C87C28">
        <w:rPr>
          <w:rFonts w:hint="eastAsia"/>
          <w:sz w:val="24"/>
          <w:szCs w:val="24"/>
        </w:rPr>
        <w:t>はありましたか？</w:t>
      </w:r>
    </w:p>
    <w:p w:rsidR="00C87C28" w:rsidRDefault="00C87C28" w:rsidP="00C87C28">
      <w:pPr>
        <w:tabs>
          <w:tab w:val="left" w:pos="6132"/>
        </w:tabs>
        <w:ind w:firstLineChars="100" w:firstLine="240"/>
        <w:jc w:val="left"/>
        <w:rPr>
          <w:sz w:val="24"/>
          <w:szCs w:val="24"/>
        </w:rPr>
      </w:pPr>
      <w:r>
        <w:rPr>
          <w:rFonts w:hint="eastAsia"/>
          <w:sz w:val="24"/>
          <w:szCs w:val="24"/>
        </w:rPr>
        <w:t xml:space="preserve">　</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9750B4">
        <w:rPr>
          <w:sz w:val="24"/>
          <w:szCs w:val="24"/>
        </w:rPr>
      </w:r>
      <w:r w:rsidR="009750B4">
        <w:rPr>
          <w:sz w:val="24"/>
          <w:szCs w:val="24"/>
        </w:rPr>
        <w:fldChar w:fldCharType="separate"/>
      </w:r>
      <w:r>
        <w:rPr>
          <w:sz w:val="24"/>
          <w:szCs w:val="24"/>
        </w:rPr>
        <w:fldChar w:fldCharType="end"/>
      </w:r>
      <w:r>
        <w:rPr>
          <w:rFonts w:hint="eastAsia"/>
          <w:sz w:val="24"/>
          <w:szCs w:val="24"/>
        </w:rPr>
        <w:t xml:space="preserve">無　　</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9750B4">
        <w:rPr>
          <w:sz w:val="24"/>
          <w:szCs w:val="24"/>
        </w:rPr>
      </w:r>
      <w:r w:rsidR="009750B4">
        <w:rPr>
          <w:sz w:val="24"/>
          <w:szCs w:val="24"/>
        </w:rPr>
        <w:fldChar w:fldCharType="separate"/>
      </w:r>
      <w:r>
        <w:rPr>
          <w:sz w:val="24"/>
          <w:szCs w:val="24"/>
        </w:rPr>
        <w:fldChar w:fldCharType="end"/>
      </w:r>
      <w:r>
        <w:rPr>
          <w:rFonts w:hint="eastAsia"/>
          <w:sz w:val="24"/>
          <w:szCs w:val="24"/>
        </w:rPr>
        <w:t>有（施設名　　　　　　　　　　　　　　　　）</w:t>
      </w:r>
    </w:p>
    <w:p w:rsidR="009A3B44" w:rsidRDefault="009A3B44" w:rsidP="009A3B44">
      <w:pPr>
        <w:tabs>
          <w:tab w:val="left" w:pos="6132"/>
        </w:tabs>
        <w:ind w:firstLineChars="200" w:firstLine="480"/>
        <w:jc w:val="left"/>
        <w:rPr>
          <w:sz w:val="24"/>
          <w:szCs w:val="24"/>
        </w:rPr>
      </w:pPr>
    </w:p>
    <w:p w:rsidR="00616DF8" w:rsidRDefault="00C87C28" w:rsidP="00616DF8">
      <w:pPr>
        <w:tabs>
          <w:tab w:val="left" w:pos="6132"/>
        </w:tabs>
        <w:ind w:firstLineChars="100" w:firstLine="240"/>
        <w:jc w:val="left"/>
        <w:rPr>
          <w:sz w:val="24"/>
          <w:szCs w:val="24"/>
        </w:rPr>
      </w:pPr>
      <w:r>
        <w:rPr>
          <w:rFonts w:hint="eastAsia"/>
          <w:sz w:val="24"/>
          <w:szCs w:val="24"/>
        </w:rPr>
        <w:t>○以下の内容をご確認ください　⇒</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 xml:space="preserve">⇒　</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9750B4">
        <w:rPr>
          <w:sz w:val="24"/>
          <w:szCs w:val="24"/>
        </w:rPr>
      </w:r>
      <w:r w:rsidR="009750B4">
        <w:rPr>
          <w:sz w:val="24"/>
          <w:szCs w:val="24"/>
        </w:rPr>
        <w:fldChar w:fldCharType="separate"/>
      </w:r>
      <w:r>
        <w:rPr>
          <w:sz w:val="24"/>
          <w:szCs w:val="24"/>
        </w:rPr>
        <w:fldChar w:fldCharType="end"/>
      </w:r>
      <w:r>
        <w:rPr>
          <w:rFonts w:hint="eastAsia"/>
          <w:sz w:val="24"/>
          <w:szCs w:val="24"/>
        </w:rPr>
        <w:t>確認済み</w:t>
      </w:r>
    </w:p>
    <w:p w:rsidR="00616DF8" w:rsidRDefault="008464CF" w:rsidP="00616DF8">
      <w:pPr>
        <w:tabs>
          <w:tab w:val="left" w:pos="6132"/>
        </w:tabs>
        <w:ind w:firstLineChars="100" w:firstLine="240"/>
        <w:jc w:val="left"/>
        <w:rPr>
          <w:sz w:val="24"/>
          <w:szCs w:val="24"/>
        </w:rPr>
      </w:pPr>
      <w:r>
        <w:rPr>
          <w:noProof/>
          <w:sz w:val="24"/>
          <w:szCs w:val="24"/>
        </w:rPr>
        <mc:AlternateContent>
          <mc:Choice Requires="wps">
            <w:drawing>
              <wp:anchor distT="0" distB="0" distL="114300" distR="114300" simplePos="0" relativeHeight="251671552" behindDoc="0" locked="0" layoutInCell="1" allowOverlap="1" wp14:anchorId="79E66582" wp14:editId="16D12AEF">
                <wp:simplePos x="0" y="0"/>
                <wp:positionH relativeFrom="column">
                  <wp:posOffset>9525</wp:posOffset>
                </wp:positionH>
                <wp:positionV relativeFrom="paragraph">
                  <wp:posOffset>114300</wp:posOffset>
                </wp:positionV>
                <wp:extent cx="6325870" cy="1924050"/>
                <wp:effectExtent l="19050" t="19050" r="36830" b="381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870" cy="1924050"/>
                        </a:xfrm>
                        <a:prstGeom prst="rect">
                          <a:avLst/>
                        </a:prstGeom>
                        <a:solidFill>
                          <a:srgbClr val="FFFFFF"/>
                        </a:solidFill>
                        <a:ln w="50800" cmpd="dbl">
                          <a:solidFill>
                            <a:schemeClr val="tx1">
                              <a:lumMod val="65000"/>
                              <a:lumOff val="35000"/>
                            </a:schemeClr>
                          </a:solidFill>
                          <a:miter lim="800000"/>
                          <a:headEnd/>
                          <a:tailEnd/>
                        </a:ln>
                      </wps:spPr>
                      <wps:txbx>
                        <w:txbxContent>
                          <w:p w:rsidR="00616DF8" w:rsidRPr="006A5B98" w:rsidRDefault="00616DF8" w:rsidP="00616DF8">
                            <w:pPr>
                              <w:rPr>
                                <w:sz w:val="24"/>
                                <w:szCs w:val="24"/>
                                <w:u w:val="wave"/>
                              </w:rPr>
                            </w:pPr>
                            <w:r w:rsidRPr="006A5B98">
                              <w:rPr>
                                <w:rFonts w:hint="eastAsia"/>
                                <w:sz w:val="24"/>
                                <w:szCs w:val="24"/>
                                <w:u w:val="wave"/>
                              </w:rPr>
                              <w:t>大気汚染防止法により、受注者に義務づけられています。</w:t>
                            </w:r>
                          </w:p>
                          <w:p w:rsidR="00616DF8" w:rsidRPr="00F122B1" w:rsidRDefault="00616DF8" w:rsidP="00616DF8">
                            <w:pPr>
                              <w:jc w:val="left"/>
                              <w:rPr>
                                <w:sz w:val="24"/>
                                <w:szCs w:val="24"/>
                              </w:rPr>
                            </w:pPr>
                            <w:r>
                              <w:rPr>
                                <w:rFonts w:hint="eastAsia"/>
                                <w:sz w:val="24"/>
                                <w:szCs w:val="24"/>
                              </w:rPr>
                              <w:t>[</w:t>
                            </w:r>
                            <w:r>
                              <w:rPr>
                                <w:rFonts w:hint="eastAsia"/>
                                <w:sz w:val="24"/>
                                <w:szCs w:val="24"/>
                              </w:rPr>
                              <w:t>１</w:t>
                            </w:r>
                            <w:r>
                              <w:rPr>
                                <w:rFonts w:hint="eastAsia"/>
                                <w:sz w:val="24"/>
                                <w:szCs w:val="24"/>
                              </w:rPr>
                              <w:t>]</w:t>
                            </w:r>
                            <w:r w:rsidRPr="00F122B1">
                              <w:rPr>
                                <w:rFonts w:hint="eastAsia"/>
                                <w:sz w:val="24"/>
                                <w:szCs w:val="24"/>
                              </w:rPr>
                              <w:t>事前調査の結果を書面にて発注者に説明する。</w:t>
                            </w:r>
                          </w:p>
                          <w:p w:rsidR="00616DF8" w:rsidRDefault="00616DF8" w:rsidP="00616DF8">
                            <w:pPr>
                              <w:jc w:val="left"/>
                              <w:rPr>
                                <w:sz w:val="24"/>
                                <w:szCs w:val="24"/>
                              </w:rPr>
                            </w:pPr>
                            <w:r w:rsidRPr="00F122B1">
                              <w:rPr>
                                <w:rFonts w:hint="eastAsia"/>
                                <w:sz w:val="24"/>
                                <w:szCs w:val="24"/>
                              </w:rPr>
                              <w:t>[</w:t>
                            </w:r>
                            <w:r w:rsidRPr="00F122B1">
                              <w:rPr>
                                <w:rFonts w:hint="eastAsia"/>
                                <w:sz w:val="24"/>
                                <w:szCs w:val="24"/>
                              </w:rPr>
                              <w:t>２</w:t>
                            </w:r>
                            <w:r w:rsidRPr="00F122B1">
                              <w:rPr>
                                <w:rFonts w:hint="eastAsia"/>
                                <w:sz w:val="24"/>
                                <w:szCs w:val="24"/>
                              </w:rPr>
                              <w:t>]</w:t>
                            </w:r>
                            <w:r w:rsidRPr="00F122B1">
                              <w:rPr>
                                <w:rFonts w:hint="eastAsia"/>
                                <w:sz w:val="24"/>
                                <w:szCs w:val="24"/>
                              </w:rPr>
                              <w:t>事前調査の内容を工事等を行う場所に掲示をする</w:t>
                            </w:r>
                            <w:r>
                              <w:rPr>
                                <w:rFonts w:hint="eastAsia"/>
                                <w:sz w:val="24"/>
                                <w:szCs w:val="24"/>
                              </w:rPr>
                              <w:t>。</w:t>
                            </w:r>
                          </w:p>
                          <w:p w:rsidR="0016697D" w:rsidRPr="00563335" w:rsidRDefault="00616DF8" w:rsidP="0016697D">
                            <w:pPr>
                              <w:ind w:left="480" w:hangingChars="200" w:hanging="480"/>
                              <w:jc w:val="left"/>
                              <w:rPr>
                                <w:sz w:val="24"/>
                                <w:szCs w:val="24"/>
                              </w:rPr>
                            </w:pPr>
                            <w:r w:rsidRPr="00F122B1">
                              <w:rPr>
                                <w:rFonts w:hint="eastAsia"/>
                                <w:sz w:val="24"/>
                                <w:szCs w:val="24"/>
                              </w:rPr>
                              <w:t>[</w:t>
                            </w:r>
                            <w:r>
                              <w:rPr>
                                <w:rFonts w:hint="eastAsia"/>
                                <w:sz w:val="24"/>
                                <w:szCs w:val="24"/>
                              </w:rPr>
                              <w:t>３</w:t>
                            </w:r>
                            <w:r w:rsidRPr="00F122B1">
                              <w:rPr>
                                <w:rFonts w:hint="eastAsia"/>
                                <w:sz w:val="24"/>
                                <w:szCs w:val="24"/>
                              </w:rPr>
                              <w:t>]</w:t>
                            </w:r>
                            <w:r w:rsidR="0016697D">
                              <w:rPr>
                                <w:rFonts w:hint="eastAsia"/>
                                <w:sz w:val="24"/>
                                <w:szCs w:val="24"/>
                              </w:rPr>
                              <w:t>アスベストを含有する吹付け材【</w:t>
                            </w:r>
                            <w:r w:rsidR="0016697D" w:rsidRPr="00080EF6">
                              <w:rPr>
                                <w:rFonts w:hint="eastAsia"/>
                                <w:b/>
                                <w:sz w:val="24"/>
                                <w:szCs w:val="24"/>
                              </w:rPr>
                              <w:t>レベル１</w:t>
                            </w:r>
                            <w:r w:rsidR="0016697D">
                              <w:rPr>
                                <w:rFonts w:hint="eastAsia"/>
                                <w:sz w:val="24"/>
                                <w:szCs w:val="24"/>
                              </w:rPr>
                              <w:t>】、断熱材・保温材・耐火被覆材【</w:t>
                            </w:r>
                            <w:r w:rsidR="0016697D" w:rsidRPr="00080EF6">
                              <w:rPr>
                                <w:rFonts w:hint="eastAsia"/>
                                <w:b/>
                                <w:sz w:val="24"/>
                                <w:szCs w:val="24"/>
                              </w:rPr>
                              <w:t>レベル２</w:t>
                            </w:r>
                            <w:r w:rsidR="0016697D">
                              <w:rPr>
                                <w:rFonts w:hint="eastAsia"/>
                                <w:sz w:val="24"/>
                                <w:szCs w:val="24"/>
                              </w:rPr>
                              <w:t>】</w:t>
                            </w:r>
                            <w:r w:rsidR="0016697D" w:rsidRPr="00067E2B">
                              <w:rPr>
                                <w:rFonts w:hint="eastAsia"/>
                                <w:sz w:val="24"/>
                                <w:szCs w:val="24"/>
                              </w:rPr>
                              <w:t>に該当する場合、</w:t>
                            </w:r>
                            <w:r w:rsidR="0016697D" w:rsidRPr="00563335">
                              <w:rPr>
                                <w:rFonts w:hint="eastAsia"/>
                                <w:sz w:val="24"/>
                                <w:szCs w:val="24"/>
                              </w:rPr>
                              <w:t>作業開始の</w:t>
                            </w:r>
                            <w:r w:rsidR="0016697D" w:rsidRPr="00563335">
                              <w:rPr>
                                <w:rFonts w:hint="eastAsia"/>
                                <w:sz w:val="24"/>
                                <w:szCs w:val="24"/>
                              </w:rPr>
                              <w:t>14</w:t>
                            </w:r>
                            <w:r w:rsidR="0016697D">
                              <w:rPr>
                                <w:rFonts w:hint="eastAsia"/>
                                <w:sz w:val="24"/>
                                <w:szCs w:val="24"/>
                              </w:rPr>
                              <w:t>日前までに【</w:t>
                            </w:r>
                            <w:r w:rsidR="0016697D" w:rsidRPr="00080EF6">
                              <w:rPr>
                                <w:rFonts w:hint="eastAsia"/>
                                <w:b/>
                                <w:sz w:val="24"/>
                                <w:szCs w:val="24"/>
                              </w:rPr>
                              <w:t>特定粉じん排出</w:t>
                            </w:r>
                            <w:r w:rsidR="00F53824">
                              <w:rPr>
                                <w:rFonts w:hint="eastAsia"/>
                                <w:b/>
                                <w:sz w:val="24"/>
                                <w:szCs w:val="24"/>
                              </w:rPr>
                              <w:t>等</w:t>
                            </w:r>
                            <w:r w:rsidR="0016697D" w:rsidRPr="00080EF6">
                              <w:rPr>
                                <w:rFonts w:hint="eastAsia"/>
                                <w:b/>
                                <w:sz w:val="24"/>
                                <w:szCs w:val="24"/>
                              </w:rPr>
                              <w:t>作業</w:t>
                            </w:r>
                            <w:r w:rsidR="00F53824">
                              <w:rPr>
                                <w:rFonts w:hint="eastAsia"/>
                                <w:b/>
                                <w:sz w:val="24"/>
                                <w:szCs w:val="24"/>
                              </w:rPr>
                              <w:t>の</w:t>
                            </w:r>
                            <w:r w:rsidR="0016697D" w:rsidRPr="00080EF6">
                              <w:rPr>
                                <w:rFonts w:hint="eastAsia"/>
                                <w:b/>
                                <w:sz w:val="24"/>
                                <w:szCs w:val="24"/>
                              </w:rPr>
                              <w:t>実施の届出</w:t>
                            </w:r>
                            <w:r w:rsidR="0016697D" w:rsidRPr="00563335">
                              <w:rPr>
                                <w:rFonts w:hint="eastAsia"/>
                                <w:sz w:val="24"/>
                                <w:szCs w:val="24"/>
                              </w:rPr>
                              <w:t>】が必要となります。</w:t>
                            </w:r>
                          </w:p>
                          <w:p w:rsidR="0016697D" w:rsidRDefault="0016697D" w:rsidP="00463659">
                            <w:pPr>
                              <w:tabs>
                                <w:tab w:val="left" w:pos="6132"/>
                              </w:tabs>
                              <w:ind w:leftChars="46" w:left="97"/>
                              <w:jc w:val="left"/>
                              <w:rPr>
                                <w:sz w:val="24"/>
                                <w:szCs w:val="24"/>
                              </w:rPr>
                            </w:pPr>
                            <w:r w:rsidRPr="00B015BB">
                              <w:rPr>
                                <w:rFonts w:hint="eastAsia"/>
                                <w:sz w:val="24"/>
                                <w:szCs w:val="24"/>
                              </w:rPr>
                              <w:t>(</w:t>
                            </w:r>
                            <w:r w:rsidRPr="00B015BB">
                              <w:rPr>
                                <w:rFonts w:hint="eastAsia"/>
                                <w:sz w:val="24"/>
                                <w:szCs w:val="24"/>
                              </w:rPr>
                              <w:t>注意</w:t>
                            </w:r>
                            <w:r w:rsidRPr="00B015BB">
                              <w:rPr>
                                <w:rFonts w:hint="eastAsia"/>
                                <w:sz w:val="24"/>
                                <w:szCs w:val="24"/>
                              </w:rPr>
                              <w:t>)</w:t>
                            </w:r>
                            <w:r w:rsidR="00C87C28">
                              <w:rPr>
                                <w:rFonts w:hint="eastAsia"/>
                                <w:sz w:val="24"/>
                                <w:szCs w:val="24"/>
                              </w:rPr>
                              <w:t>レベル３は</w:t>
                            </w:r>
                            <w:r>
                              <w:rPr>
                                <w:rFonts w:hint="eastAsia"/>
                                <w:sz w:val="24"/>
                                <w:szCs w:val="24"/>
                              </w:rPr>
                              <w:t>、手ばらしで解体を行い、散水を行うなど作業環境及び周辺環境に十分注意して作業を行ってください</w:t>
                            </w:r>
                            <w:r w:rsidR="00F53824">
                              <w:rPr>
                                <w:rFonts w:hint="eastAsia"/>
                                <w:sz w:val="24"/>
                                <w:szCs w:val="24"/>
                              </w:rPr>
                              <w:t>。</w:t>
                            </w:r>
                          </w:p>
                          <w:p w:rsidR="00616DF8" w:rsidRPr="0016697D" w:rsidRDefault="00616DF8" w:rsidP="00616DF8">
                            <w:pPr>
                              <w:jc w:val="left"/>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66582" id="_x0000_t202" coordsize="21600,21600" o:spt="202" path="m,l,21600r21600,l21600,xe">
                <v:stroke joinstyle="miter"/>
                <v:path gradientshapeok="t" o:connecttype="rect"/>
              </v:shapetype>
              <v:shape id="Text Box 4" o:spid="_x0000_s1026" type="#_x0000_t202" style="position:absolute;left:0;text-align:left;margin-left:.75pt;margin-top:9pt;width:498.1pt;height:1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" strokecolor="#5a5a5a [2109]" strokeweight="4pt">
                <v:stroke linestyle="thinThin"/>
                <v:textbox inset="5.85pt,.7pt,5.85pt,.7pt">
                  <w:txbxContent>
                    <w:p w:rsidR="00616DF8" w:rsidRPr="006A5B98" w:rsidRDefault="00616DF8" w:rsidP="00616DF8">
                      <w:pPr>
                        <w:rPr>
                          <w:sz w:val="24"/>
                          <w:szCs w:val="24"/>
                          <w:u w:val="wave"/>
                        </w:rPr>
                      </w:pPr>
                      <w:r w:rsidRPr="006A5B98">
                        <w:rPr>
                          <w:rFonts w:hint="eastAsia"/>
                          <w:sz w:val="24"/>
                          <w:szCs w:val="24"/>
                          <w:u w:val="wave"/>
                        </w:rPr>
                        <w:t>大気汚染防止法により、受注者に義務づけられています。</w:t>
                      </w:r>
                    </w:p>
                    <w:p w:rsidR="00616DF8" w:rsidRPr="00F122B1" w:rsidRDefault="00616DF8" w:rsidP="00616DF8">
                      <w:pPr>
                        <w:jc w:val="left"/>
                        <w:rPr>
                          <w:sz w:val="24"/>
                          <w:szCs w:val="24"/>
                        </w:rPr>
                      </w:pPr>
                      <w:r>
                        <w:rPr>
                          <w:rFonts w:hint="eastAsia"/>
                          <w:sz w:val="24"/>
                          <w:szCs w:val="24"/>
                        </w:rPr>
                        <w:t>[</w:t>
                      </w:r>
                      <w:r>
                        <w:rPr>
                          <w:rFonts w:hint="eastAsia"/>
                          <w:sz w:val="24"/>
                          <w:szCs w:val="24"/>
                        </w:rPr>
                        <w:t>１</w:t>
                      </w:r>
                      <w:r>
                        <w:rPr>
                          <w:rFonts w:hint="eastAsia"/>
                          <w:sz w:val="24"/>
                          <w:szCs w:val="24"/>
                        </w:rPr>
                        <w:t>]</w:t>
                      </w:r>
                      <w:r w:rsidRPr="00F122B1">
                        <w:rPr>
                          <w:rFonts w:hint="eastAsia"/>
                          <w:sz w:val="24"/>
                          <w:szCs w:val="24"/>
                        </w:rPr>
                        <w:t>事前調査の結果を書面にて発注者に説明する。</w:t>
                      </w:r>
                    </w:p>
                    <w:p w:rsidR="00616DF8" w:rsidRDefault="00616DF8" w:rsidP="00616DF8">
                      <w:pPr>
                        <w:jc w:val="left"/>
                        <w:rPr>
                          <w:sz w:val="24"/>
                          <w:szCs w:val="24"/>
                        </w:rPr>
                      </w:pPr>
                      <w:r w:rsidRPr="00F122B1">
                        <w:rPr>
                          <w:rFonts w:hint="eastAsia"/>
                          <w:sz w:val="24"/>
                          <w:szCs w:val="24"/>
                        </w:rPr>
                        <w:t>[</w:t>
                      </w:r>
                      <w:r w:rsidRPr="00F122B1">
                        <w:rPr>
                          <w:rFonts w:hint="eastAsia"/>
                          <w:sz w:val="24"/>
                          <w:szCs w:val="24"/>
                        </w:rPr>
                        <w:t>２</w:t>
                      </w:r>
                      <w:r w:rsidRPr="00F122B1">
                        <w:rPr>
                          <w:rFonts w:hint="eastAsia"/>
                          <w:sz w:val="24"/>
                          <w:szCs w:val="24"/>
                        </w:rPr>
                        <w:t>]</w:t>
                      </w:r>
                      <w:r w:rsidRPr="00F122B1">
                        <w:rPr>
                          <w:rFonts w:hint="eastAsia"/>
                          <w:sz w:val="24"/>
                          <w:szCs w:val="24"/>
                        </w:rPr>
                        <w:t>事前調査の内容を工事等を行う場所に掲示をする</w:t>
                      </w:r>
                      <w:r>
                        <w:rPr>
                          <w:rFonts w:hint="eastAsia"/>
                          <w:sz w:val="24"/>
                          <w:szCs w:val="24"/>
                        </w:rPr>
                        <w:t>。</w:t>
                      </w:r>
                    </w:p>
                    <w:p w:rsidR="0016697D" w:rsidRPr="00563335" w:rsidRDefault="00616DF8" w:rsidP="0016697D">
                      <w:pPr>
                        <w:ind w:left="480" w:hangingChars="200" w:hanging="480"/>
                        <w:jc w:val="left"/>
                        <w:rPr>
                          <w:sz w:val="24"/>
                          <w:szCs w:val="24"/>
                        </w:rPr>
                      </w:pPr>
                      <w:r w:rsidRPr="00F122B1">
                        <w:rPr>
                          <w:rFonts w:hint="eastAsia"/>
                          <w:sz w:val="24"/>
                          <w:szCs w:val="24"/>
                        </w:rPr>
                        <w:t>[</w:t>
                      </w:r>
                      <w:r>
                        <w:rPr>
                          <w:rFonts w:hint="eastAsia"/>
                          <w:sz w:val="24"/>
                          <w:szCs w:val="24"/>
                        </w:rPr>
                        <w:t>３</w:t>
                      </w:r>
                      <w:r w:rsidRPr="00F122B1">
                        <w:rPr>
                          <w:rFonts w:hint="eastAsia"/>
                          <w:sz w:val="24"/>
                          <w:szCs w:val="24"/>
                        </w:rPr>
                        <w:t>]</w:t>
                      </w:r>
                      <w:r w:rsidR="0016697D">
                        <w:rPr>
                          <w:rFonts w:hint="eastAsia"/>
                          <w:sz w:val="24"/>
                          <w:szCs w:val="24"/>
                        </w:rPr>
                        <w:t>アスベストを含有する吹付け材【</w:t>
                      </w:r>
                      <w:r w:rsidR="0016697D" w:rsidRPr="00080EF6">
                        <w:rPr>
                          <w:rFonts w:hint="eastAsia"/>
                          <w:b/>
                          <w:sz w:val="24"/>
                          <w:szCs w:val="24"/>
                        </w:rPr>
                        <w:t>レベル１</w:t>
                      </w:r>
                      <w:r w:rsidR="0016697D">
                        <w:rPr>
                          <w:rFonts w:hint="eastAsia"/>
                          <w:sz w:val="24"/>
                          <w:szCs w:val="24"/>
                        </w:rPr>
                        <w:t>】、断熱材・保温材・耐火被覆材【</w:t>
                      </w:r>
                      <w:r w:rsidR="0016697D" w:rsidRPr="00080EF6">
                        <w:rPr>
                          <w:rFonts w:hint="eastAsia"/>
                          <w:b/>
                          <w:sz w:val="24"/>
                          <w:szCs w:val="24"/>
                        </w:rPr>
                        <w:t>レベル２</w:t>
                      </w:r>
                      <w:r w:rsidR="0016697D">
                        <w:rPr>
                          <w:rFonts w:hint="eastAsia"/>
                          <w:sz w:val="24"/>
                          <w:szCs w:val="24"/>
                        </w:rPr>
                        <w:t>】</w:t>
                      </w:r>
                      <w:r w:rsidR="0016697D" w:rsidRPr="00067E2B">
                        <w:rPr>
                          <w:rFonts w:hint="eastAsia"/>
                          <w:sz w:val="24"/>
                          <w:szCs w:val="24"/>
                        </w:rPr>
                        <w:t>に該当する場合、</w:t>
                      </w:r>
                      <w:r w:rsidR="0016697D" w:rsidRPr="00563335">
                        <w:rPr>
                          <w:rFonts w:hint="eastAsia"/>
                          <w:sz w:val="24"/>
                          <w:szCs w:val="24"/>
                        </w:rPr>
                        <w:t>作業開始の</w:t>
                      </w:r>
                      <w:r w:rsidR="0016697D" w:rsidRPr="00563335">
                        <w:rPr>
                          <w:rFonts w:hint="eastAsia"/>
                          <w:sz w:val="24"/>
                          <w:szCs w:val="24"/>
                        </w:rPr>
                        <w:t>14</w:t>
                      </w:r>
                      <w:r w:rsidR="0016697D">
                        <w:rPr>
                          <w:rFonts w:hint="eastAsia"/>
                          <w:sz w:val="24"/>
                          <w:szCs w:val="24"/>
                        </w:rPr>
                        <w:t>日前までに【</w:t>
                      </w:r>
                      <w:r w:rsidR="0016697D" w:rsidRPr="00080EF6">
                        <w:rPr>
                          <w:rFonts w:hint="eastAsia"/>
                          <w:b/>
                          <w:sz w:val="24"/>
                          <w:szCs w:val="24"/>
                        </w:rPr>
                        <w:t>特定粉じん排出</w:t>
                      </w:r>
                      <w:r w:rsidR="00F53824">
                        <w:rPr>
                          <w:rFonts w:hint="eastAsia"/>
                          <w:b/>
                          <w:sz w:val="24"/>
                          <w:szCs w:val="24"/>
                        </w:rPr>
                        <w:t>等</w:t>
                      </w:r>
                      <w:r w:rsidR="0016697D" w:rsidRPr="00080EF6">
                        <w:rPr>
                          <w:rFonts w:hint="eastAsia"/>
                          <w:b/>
                          <w:sz w:val="24"/>
                          <w:szCs w:val="24"/>
                        </w:rPr>
                        <w:t>作業</w:t>
                      </w:r>
                      <w:r w:rsidR="00F53824">
                        <w:rPr>
                          <w:rFonts w:hint="eastAsia"/>
                          <w:b/>
                          <w:sz w:val="24"/>
                          <w:szCs w:val="24"/>
                        </w:rPr>
                        <w:t>の</w:t>
                      </w:r>
                      <w:r w:rsidR="0016697D" w:rsidRPr="00080EF6">
                        <w:rPr>
                          <w:rFonts w:hint="eastAsia"/>
                          <w:b/>
                          <w:sz w:val="24"/>
                          <w:szCs w:val="24"/>
                        </w:rPr>
                        <w:t>実施の届出</w:t>
                      </w:r>
                      <w:r w:rsidR="0016697D" w:rsidRPr="00563335">
                        <w:rPr>
                          <w:rFonts w:hint="eastAsia"/>
                          <w:sz w:val="24"/>
                          <w:szCs w:val="24"/>
                        </w:rPr>
                        <w:t>】が必要となります。</w:t>
                      </w:r>
                    </w:p>
                    <w:p w:rsidR="0016697D" w:rsidRDefault="0016697D" w:rsidP="00463659">
                      <w:pPr>
                        <w:tabs>
                          <w:tab w:val="left" w:pos="6132"/>
                        </w:tabs>
                        <w:ind w:leftChars="46" w:left="97"/>
                        <w:jc w:val="left"/>
                        <w:rPr>
                          <w:sz w:val="24"/>
                          <w:szCs w:val="24"/>
                        </w:rPr>
                      </w:pPr>
                      <w:r w:rsidRPr="00B015BB">
                        <w:rPr>
                          <w:rFonts w:hint="eastAsia"/>
                          <w:sz w:val="24"/>
                          <w:szCs w:val="24"/>
                        </w:rPr>
                        <w:t>(</w:t>
                      </w:r>
                      <w:r w:rsidRPr="00B015BB">
                        <w:rPr>
                          <w:rFonts w:hint="eastAsia"/>
                          <w:sz w:val="24"/>
                          <w:szCs w:val="24"/>
                        </w:rPr>
                        <w:t>注意</w:t>
                      </w:r>
                      <w:r w:rsidRPr="00B015BB">
                        <w:rPr>
                          <w:rFonts w:hint="eastAsia"/>
                          <w:sz w:val="24"/>
                          <w:szCs w:val="24"/>
                        </w:rPr>
                        <w:t>)</w:t>
                      </w:r>
                      <w:r w:rsidR="00C87C28">
                        <w:rPr>
                          <w:rFonts w:hint="eastAsia"/>
                          <w:sz w:val="24"/>
                          <w:szCs w:val="24"/>
                        </w:rPr>
                        <w:t>レベル３は</w:t>
                      </w:r>
                      <w:r>
                        <w:rPr>
                          <w:rFonts w:hint="eastAsia"/>
                          <w:sz w:val="24"/>
                          <w:szCs w:val="24"/>
                        </w:rPr>
                        <w:t>、手ばらしで解体を行い、散水を行うなど作業環境及び周辺環境に十分注意して作業を行ってください</w:t>
                      </w:r>
                      <w:r w:rsidR="00F53824">
                        <w:rPr>
                          <w:rFonts w:hint="eastAsia"/>
                          <w:sz w:val="24"/>
                          <w:szCs w:val="24"/>
                        </w:rPr>
                        <w:t>。</w:t>
                      </w:r>
                    </w:p>
                    <w:p w:rsidR="00616DF8" w:rsidRPr="0016697D" w:rsidRDefault="00616DF8" w:rsidP="00616DF8">
                      <w:pPr>
                        <w:jc w:val="left"/>
                        <w:rPr>
                          <w:sz w:val="24"/>
                          <w:szCs w:val="24"/>
                        </w:rPr>
                      </w:pPr>
                    </w:p>
                  </w:txbxContent>
                </v:textbox>
              </v:shape>
            </w:pict>
          </mc:Fallback>
        </mc:AlternateContent>
      </w:r>
    </w:p>
    <w:p w:rsidR="0016697D" w:rsidRPr="0016697D" w:rsidRDefault="0016697D" w:rsidP="00616DF8">
      <w:pPr>
        <w:tabs>
          <w:tab w:val="left" w:pos="6132"/>
        </w:tabs>
        <w:ind w:firstLineChars="100" w:firstLine="240"/>
        <w:jc w:val="left"/>
        <w:rPr>
          <w:sz w:val="24"/>
          <w:szCs w:val="24"/>
        </w:rPr>
      </w:pPr>
    </w:p>
    <w:p w:rsidR="00616DF8" w:rsidRDefault="00616DF8" w:rsidP="00616DF8">
      <w:pPr>
        <w:tabs>
          <w:tab w:val="left" w:pos="6132"/>
        </w:tabs>
        <w:ind w:firstLineChars="200" w:firstLine="480"/>
        <w:jc w:val="left"/>
        <w:rPr>
          <w:sz w:val="24"/>
          <w:szCs w:val="24"/>
        </w:rPr>
      </w:pPr>
    </w:p>
    <w:p w:rsidR="00616DF8" w:rsidRDefault="00616DF8" w:rsidP="00616DF8">
      <w:pPr>
        <w:tabs>
          <w:tab w:val="left" w:pos="6132"/>
        </w:tabs>
        <w:ind w:firstLineChars="200" w:firstLine="480"/>
        <w:jc w:val="left"/>
        <w:rPr>
          <w:sz w:val="24"/>
          <w:szCs w:val="24"/>
        </w:rPr>
      </w:pPr>
    </w:p>
    <w:p w:rsidR="00616DF8" w:rsidRDefault="00616DF8" w:rsidP="00616DF8">
      <w:pPr>
        <w:tabs>
          <w:tab w:val="left" w:pos="6132"/>
        </w:tabs>
        <w:ind w:firstLineChars="200" w:firstLine="480"/>
        <w:jc w:val="left"/>
        <w:rPr>
          <w:sz w:val="24"/>
          <w:szCs w:val="24"/>
        </w:rPr>
      </w:pPr>
    </w:p>
    <w:p w:rsidR="00FA1761" w:rsidRPr="00CD7EC6" w:rsidRDefault="00FA1761" w:rsidP="009A3B44">
      <w:pPr>
        <w:tabs>
          <w:tab w:val="left" w:pos="6132"/>
        </w:tabs>
        <w:ind w:firstLineChars="200" w:firstLine="480"/>
        <w:jc w:val="left"/>
        <w:rPr>
          <w:sz w:val="24"/>
          <w:szCs w:val="24"/>
        </w:rPr>
      </w:pPr>
    </w:p>
    <w:p w:rsidR="00305B0C" w:rsidRDefault="00305B0C" w:rsidP="00305B0C">
      <w:pPr>
        <w:tabs>
          <w:tab w:val="left" w:pos="6132"/>
        </w:tabs>
        <w:ind w:firstLineChars="200" w:firstLine="480"/>
        <w:jc w:val="left"/>
        <w:rPr>
          <w:sz w:val="24"/>
          <w:szCs w:val="24"/>
        </w:rPr>
      </w:pPr>
    </w:p>
    <w:p w:rsidR="00305B0C" w:rsidRDefault="00305B0C" w:rsidP="00305B0C">
      <w:pPr>
        <w:tabs>
          <w:tab w:val="left" w:pos="6132"/>
        </w:tabs>
        <w:jc w:val="left"/>
        <w:rPr>
          <w:b/>
          <w:sz w:val="24"/>
          <w:szCs w:val="24"/>
        </w:rPr>
      </w:pPr>
    </w:p>
    <w:p w:rsidR="00CD7EC6" w:rsidRPr="00AD3A4F" w:rsidRDefault="00CD7EC6" w:rsidP="00235FA2">
      <w:pPr>
        <w:tabs>
          <w:tab w:val="left" w:pos="6132"/>
        </w:tabs>
        <w:jc w:val="left"/>
        <w:rPr>
          <w:sz w:val="24"/>
          <w:szCs w:val="24"/>
        </w:rPr>
      </w:pPr>
    </w:p>
    <w:sectPr w:rsidR="00CD7EC6" w:rsidRPr="00AD3A4F" w:rsidSect="00442FF6">
      <w:pgSz w:w="11906" w:h="16838" w:code="9"/>
      <w:pgMar w:top="284" w:right="720" w:bottom="284" w:left="115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E2B" w:rsidRDefault="00AD5E2B" w:rsidP="00897DCE">
      <w:r>
        <w:separator/>
      </w:r>
    </w:p>
  </w:endnote>
  <w:endnote w:type="continuationSeparator" w:id="0">
    <w:p w:rsidR="00AD5E2B" w:rsidRDefault="00AD5E2B" w:rsidP="0089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E2B" w:rsidRDefault="00AD5E2B" w:rsidP="00897DCE">
      <w:r>
        <w:separator/>
      </w:r>
    </w:p>
  </w:footnote>
  <w:footnote w:type="continuationSeparator" w:id="0">
    <w:p w:rsidR="00AD5E2B" w:rsidRDefault="00AD5E2B" w:rsidP="00897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3634D"/>
    <w:multiLevelType w:val="hybridMultilevel"/>
    <w:tmpl w:val="5420A3BC"/>
    <w:lvl w:ilvl="0" w:tplc="F91E831C">
      <w:start w:val="1"/>
      <w:numFmt w:val="decimalEnclosedCircle"/>
      <w:lvlText w:val="%1"/>
      <w:lvlJc w:val="left"/>
      <w:pPr>
        <w:ind w:left="360" w:hanging="360"/>
      </w:pPr>
      <w:rPr>
        <w:rFonts w:ascii="Century" w:eastAsia="ＭＳ 明朝" w:hAnsi="Century"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D17196"/>
    <w:multiLevelType w:val="multilevel"/>
    <w:tmpl w:val="A95A7E90"/>
    <w:lvl w:ilvl="0">
      <w:start w:val="1"/>
      <w:numFmt w:val="bullet"/>
      <w:lvlText w:val=""/>
      <w:lvlJc w:val="left"/>
      <w:pPr>
        <w:tabs>
          <w:tab w:val="num" w:pos="1409"/>
        </w:tabs>
        <w:ind w:left="1409" w:hanging="420"/>
      </w:pPr>
      <w:rPr>
        <w:rFonts w:ascii="Wingdings" w:hAnsi="Wingdings" w:hint="default"/>
      </w:rPr>
    </w:lvl>
    <w:lvl w:ilvl="1">
      <w:start w:val="1"/>
      <w:numFmt w:val="bullet"/>
      <w:lvlText w:val=""/>
      <w:lvlJc w:val="left"/>
      <w:pPr>
        <w:tabs>
          <w:tab w:val="num" w:pos="1829"/>
        </w:tabs>
        <w:ind w:left="1829" w:hanging="420"/>
      </w:pPr>
      <w:rPr>
        <w:rFonts w:ascii="Wingdings" w:hAnsi="Wingdings" w:hint="default"/>
      </w:rPr>
    </w:lvl>
    <w:lvl w:ilvl="2">
      <w:start w:val="1"/>
      <w:numFmt w:val="bullet"/>
      <w:lvlText w:val=""/>
      <w:lvlJc w:val="left"/>
      <w:pPr>
        <w:tabs>
          <w:tab w:val="num" w:pos="2249"/>
        </w:tabs>
        <w:ind w:left="2249" w:hanging="420"/>
      </w:pPr>
      <w:rPr>
        <w:rFonts w:ascii="Wingdings" w:hAnsi="Wingdings" w:hint="default"/>
      </w:rPr>
    </w:lvl>
    <w:lvl w:ilvl="3">
      <w:start w:val="1"/>
      <w:numFmt w:val="bullet"/>
      <w:lvlText w:val=""/>
      <w:lvlJc w:val="left"/>
      <w:pPr>
        <w:tabs>
          <w:tab w:val="num" w:pos="2669"/>
        </w:tabs>
        <w:ind w:left="2669" w:hanging="420"/>
      </w:pPr>
      <w:rPr>
        <w:rFonts w:ascii="Wingdings" w:hAnsi="Wingdings" w:hint="default"/>
      </w:rPr>
    </w:lvl>
    <w:lvl w:ilvl="4">
      <w:start w:val="1"/>
      <w:numFmt w:val="bullet"/>
      <w:lvlText w:val=""/>
      <w:lvlJc w:val="left"/>
      <w:pPr>
        <w:tabs>
          <w:tab w:val="num" w:pos="3089"/>
        </w:tabs>
        <w:ind w:left="3089" w:hanging="420"/>
      </w:pPr>
      <w:rPr>
        <w:rFonts w:ascii="Wingdings" w:hAnsi="Wingdings" w:hint="default"/>
      </w:rPr>
    </w:lvl>
    <w:lvl w:ilvl="5">
      <w:start w:val="1"/>
      <w:numFmt w:val="bullet"/>
      <w:lvlText w:val=""/>
      <w:lvlJc w:val="left"/>
      <w:pPr>
        <w:tabs>
          <w:tab w:val="num" w:pos="3509"/>
        </w:tabs>
        <w:ind w:left="3509" w:hanging="420"/>
      </w:pPr>
      <w:rPr>
        <w:rFonts w:ascii="Wingdings" w:hAnsi="Wingdings" w:hint="default"/>
      </w:rPr>
    </w:lvl>
    <w:lvl w:ilvl="6">
      <w:start w:val="1"/>
      <w:numFmt w:val="bullet"/>
      <w:lvlText w:val=""/>
      <w:lvlJc w:val="left"/>
      <w:pPr>
        <w:tabs>
          <w:tab w:val="num" w:pos="3929"/>
        </w:tabs>
        <w:ind w:left="3929" w:hanging="420"/>
      </w:pPr>
      <w:rPr>
        <w:rFonts w:ascii="Wingdings" w:hAnsi="Wingdings" w:hint="default"/>
      </w:rPr>
    </w:lvl>
    <w:lvl w:ilvl="7">
      <w:start w:val="1"/>
      <w:numFmt w:val="bullet"/>
      <w:lvlText w:val=""/>
      <w:lvlJc w:val="left"/>
      <w:pPr>
        <w:tabs>
          <w:tab w:val="num" w:pos="4349"/>
        </w:tabs>
        <w:ind w:left="4349" w:hanging="420"/>
      </w:pPr>
      <w:rPr>
        <w:rFonts w:ascii="Wingdings" w:hAnsi="Wingdings" w:hint="default"/>
      </w:rPr>
    </w:lvl>
    <w:lvl w:ilvl="8">
      <w:start w:val="1"/>
      <w:numFmt w:val="bullet"/>
      <w:lvlText w:val=""/>
      <w:lvlJc w:val="left"/>
      <w:pPr>
        <w:tabs>
          <w:tab w:val="num" w:pos="4769"/>
        </w:tabs>
        <w:ind w:left="4769" w:hanging="420"/>
      </w:pPr>
      <w:rPr>
        <w:rFonts w:ascii="Wingdings" w:hAnsi="Wingdings" w:hint="default"/>
      </w:rPr>
    </w:lvl>
  </w:abstractNum>
  <w:abstractNum w:abstractNumId="2" w15:restartNumberingAfterBreak="0">
    <w:nsid w:val="33225626"/>
    <w:multiLevelType w:val="hybridMultilevel"/>
    <w:tmpl w:val="6BB6C2B2"/>
    <w:lvl w:ilvl="0" w:tplc="2744A654">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36EF36FB"/>
    <w:multiLevelType w:val="hybridMultilevel"/>
    <w:tmpl w:val="4448FEA2"/>
    <w:lvl w:ilvl="0" w:tplc="B93255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341E5C"/>
    <w:multiLevelType w:val="multilevel"/>
    <w:tmpl w:val="A95A7E90"/>
    <w:lvl w:ilvl="0">
      <w:start w:val="1"/>
      <w:numFmt w:val="bullet"/>
      <w:lvlText w:val=""/>
      <w:lvlJc w:val="left"/>
      <w:pPr>
        <w:tabs>
          <w:tab w:val="num" w:pos="1409"/>
        </w:tabs>
        <w:ind w:left="1409" w:hanging="420"/>
      </w:pPr>
      <w:rPr>
        <w:rFonts w:ascii="Wingdings" w:hAnsi="Wingdings" w:hint="default"/>
      </w:rPr>
    </w:lvl>
    <w:lvl w:ilvl="1">
      <w:start w:val="1"/>
      <w:numFmt w:val="bullet"/>
      <w:lvlText w:val=""/>
      <w:lvlJc w:val="left"/>
      <w:pPr>
        <w:tabs>
          <w:tab w:val="num" w:pos="1829"/>
        </w:tabs>
        <w:ind w:left="1829" w:hanging="420"/>
      </w:pPr>
      <w:rPr>
        <w:rFonts w:ascii="Wingdings" w:hAnsi="Wingdings" w:hint="default"/>
      </w:rPr>
    </w:lvl>
    <w:lvl w:ilvl="2">
      <w:start w:val="1"/>
      <w:numFmt w:val="bullet"/>
      <w:lvlText w:val=""/>
      <w:lvlJc w:val="left"/>
      <w:pPr>
        <w:tabs>
          <w:tab w:val="num" w:pos="2249"/>
        </w:tabs>
        <w:ind w:left="2249" w:hanging="420"/>
      </w:pPr>
      <w:rPr>
        <w:rFonts w:ascii="Wingdings" w:hAnsi="Wingdings" w:hint="default"/>
      </w:rPr>
    </w:lvl>
    <w:lvl w:ilvl="3">
      <w:start w:val="1"/>
      <w:numFmt w:val="bullet"/>
      <w:lvlText w:val=""/>
      <w:lvlJc w:val="left"/>
      <w:pPr>
        <w:tabs>
          <w:tab w:val="num" w:pos="2669"/>
        </w:tabs>
        <w:ind w:left="2669" w:hanging="420"/>
      </w:pPr>
      <w:rPr>
        <w:rFonts w:ascii="Wingdings" w:hAnsi="Wingdings" w:hint="default"/>
      </w:rPr>
    </w:lvl>
    <w:lvl w:ilvl="4">
      <w:start w:val="1"/>
      <w:numFmt w:val="bullet"/>
      <w:lvlText w:val=""/>
      <w:lvlJc w:val="left"/>
      <w:pPr>
        <w:tabs>
          <w:tab w:val="num" w:pos="3089"/>
        </w:tabs>
        <w:ind w:left="3089" w:hanging="420"/>
      </w:pPr>
      <w:rPr>
        <w:rFonts w:ascii="Wingdings" w:hAnsi="Wingdings" w:hint="default"/>
      </w:rPr>
    </w:lvl>
    <w:lvl w:ilvl="5">
      <w:start w:val="1"/>
      <w:numFmt w:val="bullet"/>
      <w:lvlText w:val=""/>
      <w:lvlJc w:val="left"/>
      <w:pPr>
        <w:tabs>
          <w:tab w:val="num" w:pos="3509"/>
        </w:tabs>
        <w:ind w:left="3509" w:hanging="420"/>
      </w:pPr>
      <w:rPr>
        <w:rFonts w:ascii="Wingdings" w:hAnsi="Wingdings" w:hint="default"/>
      </w:rPr>
    </w:lvl>
    <w:lvl w:ilvl="6">
      <w:start w:val="1"/>
      <w:numFmt w:val="bullet"/>
      <w:lvlText w:val=""/>
      <w:lvlJc w:val="left"/>
      <w:pPr>
        <w:tabs>
          <w:tab w:val="num" w:pos="3929"/>
        </w:tabs>
        <w:ind w:left="3929" w:hanging="420"/>
      </w:pPr>
      <w:rPr>
        <w:rFonts w:ascii="Wingdings" w:hAnsi="Wingdings" w:hint="default"/>
      </w:rPr>
    </w:lvl>
    <w:lvl w:ilvl="7">
      <w:start w:val="1"/>
      <w:numFmt w:val="bullet"/>
      <w:lvlText w:val=""/>
      <w:lvlJc w:val="left"/>
      <w:pPr>
        <w:tabs>
          <w:tab w:val="num" w:pos="4349"/>
        </w:tabs>
        <w:ind w:left="4349" w:hanging="420"/>
      </w:pPr>
      <w:rPr>
        <w:rFonts w:ascii="Wingdings" w:hAnsi="Wingdings" w:hint="default"/>
      </w:rPr>
    </w:lvl>
    <w:lvl w:ilvl="8">
      <w:start w:val="1"/>
      <w:numFmt w:val="bullet"/>
      <w:lvlText w:val=""/>
      <w:lvlJc w:val="left"/>
      <w:pPr>
        <w:tabs>
          <w:tab w:val="num" w:pos="4769"/>
        </w:tabs>
        <w:ind w:left="4769" w:hanging="420"/>
      </w:pPr>
      <w:rPr>
        <w:rFonts w:ascii="Wingdings" w:hAnsi="Wingdings" w:hint="default"/>
      </w:rPr>
    </w:lvl>
  </w:abstractNum>
  <w:abstractNum w:abstractNumId="5" w15:restartNumberingAfterBreak="0">
    <w:nsid w:val="55013E85"/>
    <w:multiLevelType w:val="multilevel"/>
    <w:tmpl w:val="A95A7E90"/>
    <w:lvl w:ilvl="0">
      <w:start w:val="1"/>
      <w:numFmt w:val="bullet"/>
      <w:lvlText w:val=""/>
      <w:lvlJc w:val="left"/>
      <w:pPr>
        <w:tabs>
          <w:tab w:val="num" w:pos="1409"/>
        </w:tabs>
        <w:ind w:left="1409" w:hanging="420"/>
      </w:pPr>
      <w:rPr>
        <w:rFonts w:ascii="Wingdings" w:hAnsi="Wingdings" w:hint="default"/>
      </w:rPr>
    </w:lvl>
    <w:lvl w:ilvl="1">
      <w:start w:val="1"/>
      <w:numFmt w:val="bullet"/>
      <w:lvlText w:val=""/>
      <w:lvlJc w:val="left"/>
      <w:pPr>
        <w:tabs>
          <w:tab w:val="num" w:pos="1829"/>
        </w:tabs>
        <w:ind w:left="1829" w:hanging="420"/>
      </w:pPr>
      <w:rPr>
        <w:rFonts w:ascii="Wingdings" w:hAnsi="Wingdings" w:hint="default"/>
      </w:rPr>
    </w:lvl>
    <w:lvl w:ilvl="2">
      <w:start w:val="1"/>
      <w:numFmt w:val="bullet"/>
      <w:lvlText w:val=""/>
      <w:lvlJc w:val="left"/>
      <w:pPr>
        <w:tabs>
          <w:tab w:val="num" w:pos="2249"/>
        </w:tabs>
        <w:ind w:left="2249" w:hanging="420"/>
      </w:pPr>
      <w:rPr>
        <w:rFonts w:ascii="Wingdings" w:hAnsi="Wingdings" w:hint="default"/>
      </w:rPr>
    </w:lvl>
    <w:lvl w:ilvl="3">
      <w:start w:val="1"/>
      <w:numFmt w:val="bullet"/>
      <w:lvlText w:val=""/>
      <w:lvlJc w:val="left"/>
      <w:pPr>
        <w:tabs>
          <w:tab w:val="num" w:pos="2669"/>
        </w:tabs>
        <w:ind w:left="2669" w:hanging="420"/>
      </w:pPr>
      <w:rPr>
        <w:rFonts w:ascii="Wingdings" w:hAnsi="Wingdings" w:hint="default"/>
      </w:rPr>
    </w:lvl>
    <w:lvl w:ilvl="4">
      <w:start w:val="1"/>
      <w:numFmt w:val="bullet"/>
      <w:lvlText w:val=""/>
      <w:lvlJc w:val="left"/>
      <w:pPr>
        <w:tabs>
          <w:tab w:val="num" w:pos="3089"/>
        </w:tabs>
        <w:ind w:left="3089" w:hanging="420"/>
      </w:pPr>
      <w:rPr>
        <w:rFonts w:ascii="Wingdings" w:hAnsi="Wingdings" w:hint="default"/>
      </w:rPr>
    </w:lvl>
    <w:lvl w:ilvl="5">
      <w:start w:val="1"/>
      <w:numFmt w:val="bullet"/>
      <w:lvlText w:val=""/>
      <w:lvlJc w:val="left"/>
      <w:pPr>
        <w:tabs>
          <w:tab w:val="num" w:pos="3509"/>
        </w:tabs>
        <w:ind w:left="3509" w:hanging="420"/>
      </w:pPr>
      <w:rPr>
        <w:rFonts w:ascii="Wingdings" w:hAnsi="Wingdings" w:hint="default"/>
      </w:rPr>
    </w:lvl>
    <w:lvl w:ilvl="6">
      <w:start w:val="1"/>
      <w:numFmt w:val="bullet"/>
      <w:lvlText w:val=""/>
      <w:lvlJc w:val="left"/>
      <w:pPr>
        <w:tabs>
          <w:tab w:val="num" w:pos="3929"/>
        </w:tabs>
        <w:ind w:left="3929" w:hanging="420"/>
      </w:pPr>
      <w:rPr>
        <w:rFonts w:ascii="Wingdings" w:hAnsi="Wingdings" w:hint="default"/>
      </w:rPr>
    </w:lvl>
    <w:lvl w:ilvl="7">
      <w:start w:val="1"/>
      <w:numFmt w:val="bullet"/>
      <w:lvlText w:val=""/>
      <w:lvlJc w:val="left"/>
      <w:pPr>
        <w:tabs>
          <w:tab w:val="num" w:pos="4349"/>
        </w:tabs>
        <w:ind w:left="4349" w:hanging="420"/>
      </w:pPr>
      <w:rPr>
        <w:rFonts w:ascii="Wingdings" w:hAnsi="Wingdings" w:hint="default"/>
      </w:rPr>
    </w:lvl>
    <w:lvl w:ilvl="8">
      <w:start w:val="1"/>
      <w:numFmt w:val="bullet"/>
      <w:lvlText w:val=""/>
      <w:lvlJc w:val="left"/>
      <w:pPr>
        <w:tabs>
          <w:tab w:val="num" w:pos="4769"/>
        </w:tabs>
        <w:ind w:left="4769" w:hanging="420"/>
      </w:pPr>
      <w:rPr>
        <w:rFonts w:ascii="Wingdings" w:hAnsi="Wingdings" w:hint="default"/>
      </w:rPr>
    </w:lvl>
  </w:abstractNum>
  <w:abstractNum w:abstractNumId="6" w15:restartNumberingAfterBreak="0">
    <w:nsid w:val="5B064D25"/>
    <w:multiLevelType w:val="hybridMultilevel"/>
    <w:tmpl w:val="49C21AF4"/>
    <w:lvl w:ilvl="0" w:tplc="AA7E3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CD36D9"/>
    <w:multiLevelType w:val="hybridMultilevel"/>
    <w:tmpl w:val="A95A7E90"/>
    <w:lvl w:ilvl="0" w:tplc="04090003">
      <w:start w:val="1"/>
      <w:numFmt w:val="bullet"/>
      <w:lvlText w:val=""/>
      <w:lvlJc w:val="left"/>
      <w:pPr>
        <w:tabs>
          <w:tab w:val="num" w:pos="1409"/>
        </w:tabs>
        <w:ind w:left="1409" w:hanging="420"/>
      </w:pPr>
      <w:rPr>
        <w:rFonts w:ascii="Wingdings" w:hAnsi="Wingdings" w:hint="default"/>
      </w:rPr>
    </w:lvl>
    <w:lvl w:ilvl="1" w:tplc="0409000B" w:tentative="1">
      <w:start w:val="1"/>
      <w:numFmt w:val="bullet"/>
      <w:lvlText w:val=""/>
      <w:lvlJc w:val="left"/>
      <w:pPr>
        <w:tabs>
          <w:tab w:val="num" w:pos="1829"/>
        </w:tabs>
        <w:ind w:left="1829" w:hanging="420"/>
      </w:pPr>
      <w:rPr>
        <w:rFonts w:ascii="Wingdings" w:hAnsi="Wingdings" w:hint="default"/>
      </w:rPr>
    </w:lvl>
    <w:lvl w:ilvl="2" w:tplc="0409000D" w:tentative="1">
      <w:start w:val="1"/>
      <w:numFmt w:val="bullet"/>
      <w:lvlText w:val=""/>
      <w:lvlJc w:val="left"/>
      <w:pPr>
        <w:tabs>
          <w:tab w:val="num" w:pos="2249"/>
        </w:tabs>
        <w:ind w:left="2249" w:hanging="420"/>
      </w:pPr>
      <w:rPr>
        <w:rFonts w:ascii="Wingdings" w:hAnsi="Wingdings" w:hint="default"/>
      </w:rPr>
    </w:lvl>
    <w:lvl w:ilvl="3" w:tplc="04090001" w:tentative="1">
      <w:start w:val="1"/>
      <w:numFmt w:val="bullet"/>
      <w:lvlText w:val=""/>
      <w:lvlJc w:val="left"/>
      <w:pPr>
        <w:tabs>
          <w:tab w:val="num" w:pos="2669"/>
        </w:tabs>
        <w:ind w:left="2669" w:hanging="420"/>
      </w:pPr>
      <w:rPr>
        <w:rFonts w:ascii="Wingdings" w:hAnsi="Wingdings" w:hint="default"/>
      </w:rPr>
    </w:lvl>
    <w:lvl w:ilvl="4" w:tplc="0409000B" w:tentative="1">
      <w:start w:val="1"/>
      <w:numFmt w:val="bullet"/>
      <w:lvlText w:val=""/>
      <w:lvlJc w:val="left"/>
      <w:pPr>
        <w:tabs>
          <w:tab w:val="num" w:pos="3089"/>
        </w:tabs>
        <w:ind w:left="3089" w:hanging="420"/>
      </w:pPr>
      <w:rPr>
        <w:rFonts w:ascii="Wingdings" w:hAnsi="Wingdings" w:hint="default"/>
      </w:rPr>
    </w:lvl>
    <w:lvl w:ilvl="5" w:tplc="0409000D" w:tentative="1">
      <w:start w:val="1"/>
      <w:numFmt w:val="bullet"/>
      <w:lvlText w:val=""/>
      <w:lvlJc w:val="left"/>
      <w:pPr>
        <w:tabs>
          <w:tab w:val="num" w:pos="3509"/>
        </w:tabs>
        <w:ind w:left="3509" w:hanging="420"/>
      </w:pPr>
      <w:rPr>
        <w:rFonts w:ascii="Wingdings" w:hAnsi="Wingdings" w:hint="default"/>
      </w:rPr>
    </w:lvl>
    <w:lvl w:ilvl="6" w:tplc="04090001" w:tentative="1">
      <w:start w:val="1"/>
      <w:numFmt w:val="bullet"/>
      <w:lvlText w:val=""/>
      <w:lvlJc w:val="left"/>
      <w:pPr>
        <w:tabs>
          <w:tab w:val="num" w:pos="3929"/>
        </w:tabs>
        <w:ind w:left="3929" w:hanging="420"/>
      </w:pPr>
      <w:rPr>
        <w:rFonts w:ascii="Wingdings" w:hAnsi="Wingdings" w:hint="default"/>
      </w:rPr>
    </w:lvl>
    <w:lvl w:ilvl="7" w:tplc="0409000B" w:tentative="1">
      <w:start w:val="1"/>
      <w:numFmt w:val="bullet"/>
      <w:lvlText w:val=""/>
      <w:lvlJc w:val="left"/>
      <w:pPr>
        <w:tabs>
          <w:tab w:val="num" w:pos="4349"/>
        </w:tabs>
        <w:ind w:left="4349" w:hanging="420"/>
      </w:pPr>
      <w:rPr>
        <w:rFonts w:ascii="Wingdings" w:hAnsi="Wingdings" w:hint="default"/>
      </w:rPr>
    </w:lvl>
    <w:lvl w:ilvl="8" w:tplc="0409000D" w:tentative="1">
      <w:start w:val="1"/>
      <w:numFmt w:val="bullet"/>
      <w:lvlText w:val=""/>
      <w:lvlJc w:val="left"/>
      <w:pPr>
        <w:tabs>
          <w:tab w:val="num" w:pos="4769"/>
        </w:tabs>
        <w:ind w:left="4769" w:hanging="420"/>
      </w:pPr>
      <w:rPr>
        <w:rFonts w:ascii="Wingdings" w:hAnsi="Wingdings" w:hint="default"/>
      </w:rPr>
    </w:lvl>
  </w:abstractNum>
  <w:abstractNum w:abstractNumId="8" w15:restartNumberingAfterBreak="0">
    <w:nsid w:val="71245350"/>
    <w:multiLevelType w:val="hybridMultilevel"/>
    <w:tmpl w:val="E7AC5FF4"/>
    <w:lvl w:ilvl="0" w:tplc="34506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A7228F"/>
    <w:multiLevelType w:val="hybridMultilevel"/>
    <w:tmpl w:val="A06CE7BA"/>
    <w:lvl w:ilvl="0" w:tplc="A6545AE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3AC7061"/>
    <w:multiLevelType w:val="hybridMultilevel"/>
    <w:tmpl w:val="025CC984"/>
    <w:lvl w:ilvl="0" w:tplc="7CF66336">
      <w:start w:val="1"/>
      <w:numFmt w:val="decimalEnclosedCircle"/>
      <w:lvlText w:val="%1"/>
      <w:lvlJc w:val="left"/>
      <w:pPr>
        <w:tabs>
          <w:tab w:val="num" w:pos="1349"/>
        </w:tabs>
        <w:ind w:left="1349" w:hanging="360"/>
      </w:pPr>
      <w:rPr>
        <w:rFonts w:cs="Times New Roman" w:hint="eastAsia"/>
        <w:b w:val="0"/>
        <w:i w:val="0"/>
        <w:color w:val="auto"/>
        <w:sz w:val="24"/>
        <w:szCs w:val="24"/>
        <w:lang w:val="en-US"/>
      </w:rPr>
    </w:lvl>
    <w:lvl w:ilvl="1" w:tplc="0409000B" w:tentative="1">
      <w:start w:val="1"/>
      <w:numFmt w:val="bullet"/>
      <w:lvlText w:val=""/>
      <w:lvlJc w:val="left"/>
      <w:pPr>
        <w:tabs>
          <w:tab w:val="num" w:pos="1829"/>
        </w:tabs>
        <w:ind w:left="1829" w:hanging="420"/>
      </w:pPr>
      <w:rPr>
        <w:rFonts w:ascii="Wingdings" w:hAnsi="Wingdings" w:hint="default"/>
      </w:rPr>
    </w:lvl>
    <w:lvl w:ilvl="2" w:tplc="0409000D" w:tentative="1">
      <w:start w:val="1"/>
      <w:numFmt w:val="bullet"/>
      <w:lvlText w:val=""/>
      <w:lvlJc w:val="left"/>
      <w:pPr>
        <w:tabs>
          <w:tab w:val="num" w:pos="2249"/>
        </w:tabs>
        <w:ind w:left="2249" w:hanging="420"/>
      </w:pPr>
      <w:rPr>
        <w:rFonts w:ascii="Wingdings" w:hAnsi="Wingdings" w:hint="default"/>
      </w:rPr>
    </w:lvl>
    <w:lvl w:ilvl="3" w:tplc="04090001" w:tentative="1">
      <w:start w:val="1"/>
      <w:numFmt w:val="bullet"/>
      <w:lvlText w:val=""/>
      <w:lvlJc w:val="left"/>
      <w:pPr>
        <w:tabs>
          <w:tab w:val="num" w:pos="2669"/>
        </w:tabs>
        <w:ind w:left="2669" w:hanging="420"/>
      </w:pPr>
      <w:rPr>
        <w:rFonts w:ascii="Wingdings" w:hAnsi="Wingdings" w:hint="default"/>
      </w:rPr>
    </w:lvl>
    <w:lvl w:ilvl="4" w:tplc="0409000B" w:tentative="1">
      <w:start w:val="1"/>
      <w:numFmt w:val="bullet"/>
      <w:lvlText w:val=""/>
      <w:lvlJc w:val="left"/>
      <w:pPr>
        <w:tabs>
          <w:tab w:val="num" w:pos="3089"/>
        </w:tabs>
        <w:ind w:left="3089" w:hanging="420"/>
      </w:pPr>
      <w:rPr>
        <w:rFonts w:ascii="Wingdings" w:hAnsi="Wingdings" w:hint="default"/>
      </w:rPr>
    </w:lvl>
    <w:lvl w:ilvl="5" w:tplc="0409000D" w:tentative="1">
      <w:start w:val="1"/>
      <w:numFmt w:val="bullet"/>
      <w:lvlText w:val=""/>
      <w:lvlJc w:val="left"/>
      <w:pPr>
        <w:tabs>
          <w:tab w:val="num" w:pos="3509"/>
        </w:tabs>
        <w:ind w:left="3509" w:hanging="420"/>
      </w:pPr>
      <w:rPr>
        <w:rFonts w:ascii="Wingdings" w:hAnsi="Wingdings" w:hint="default"/>
      </w:rPr>
    </w:lvl>
    <w:lvl w:ilvl="6" w:tplc="04090001" w:tentative="1">
      <w:start w:val="1"/>
      <w:numFmt w:val="bullet"/>
      <w:lvlText w:val=""/>
      <w:lvlJc w:val="left"/>
      <w:pPr>
        <w:tabs>
          <w:tab w:val="num" w:pos="3929"/>
        </w:tabs>
        <w:ind w:left="3929" w:hanging="420"/>
      </w:pPr>
      <w:rPr>
        <w:rFonts w:ascii="Wingdings" w:hAnsi="Wingdings" w:hint="default"/>
      </w:rPr>
    </w:lvl>
    <w:lvl w:ilvl="7" w:tplc="0409000B" w:tentative="1">
      <w:start w:val="1"/>
      <w:numFmt w:val="bullet"/>
      <w:lvlText w:val=""/>
      <w:lvlJc w:val="left"/>
      <w:pPr>
        <w:tabs>
          <w:tab w:val="num" w:pos="4349"/>
        </w:tabs>
        <w:ind w:left="4349" w:hanging="420"/>
      </w:pPr>
      <w:rPr>
        <w:rFonts w:ascii="Wingdings" w:hAnsi="Wingdings" w:hint="default"/>
      </w:rPr>
    </w:lvl>
    <w:lvl w:ilvl="8" w:tplc="0409000D" w:tentative="1">
      <w:start w:val="1"/>
      <w:numFmt w:val="bullet"/>
      <w:lvlText w:val=""/>
      <w:lvlJc w:val="left"/>
      <w:pPr>
        <w:tabs>
          <w:tab w:val="num" w:pos="4769"/>
        </w:tabs>
        <w:ind w:left="4769" w:hanging="420"/>
      </w:pPr>
      <w:rPr>
        <w:rFonts w:ascii="Wingdings" w:hAnsi="Wingdings" w:hint="default"/>
      </w:rPr>
    </w:lvl>
  </w:abstractNum>
  <w:num w:numId="1">
    <w:abstractNumId w:val="7"/>
  </w:num>
  <w:num w:numId="2">
    <w:abstractNumId w:val="4"/>
  </w:num>
  <w:num w:numId="3">
    <w:abstractNumId w:val="10"/>
  </w:num>
  <w:num w:numId="4">
    <w:abstractNumId w:val="5"/>
  </w:num>
  <w:num w:numId="5">
    <w:abstractNumId w:val="1"/>
  </w:num>
  <w:num w:numId="6">
    <w:abstractNumId w:val="3"/>
  </w:num>
  <w:num w:numId="7">
    <w:abstractNumId w:val="2"/>
  </w:num>
  <w:num w:numId="8">
    <w:abstractNumId w:val="6"/>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0"/>
  <w:defaultTabStop w:val="840"/>
  <w:drawingGridHorizontalSpacing w:val="105"/>
  <w:displayHorizontalDrawingGridEvery w:val="0"/>
  <w:displayVerticalDrawingGridEvery w:val="2"/>
  <w:doNotShadeFormData/>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30"/>
    <w:rsid w:val="000027BD"/>
    <w:rsid w:val="00005341"/>
    <w:rsid w:val="0001142D"/>
    <w:rsid w:val="00012272"/>
    <w:rsid w:val="00014CBB"/>
    <w:rsid w:val="00015E69"/>
    <w:rsid w:val="00020253"/>
    <w:rsid w:val="00025033"/>
    <w:rsid w:val="000278B2"/>
    <w:rsid w:val="000405A4"/>
    <w:rsid w:val="00044238"/>
    <w:rsid w:val="00044B9A"/>
    <w:rsid w:val="00050478"/>
    <w:rsid w:val="0005101C"/>
    <w:rsid w:val="00053C87"/>
    <w:rsid w:val="000553B7"/>
    <w:rsid w:val="00061EAF"/>
    <w:rsid w:val="0006611B"/>
    <w:rsid w:val="00066547"/>
    <w:rsid w:val="00067E2B"/>
    <w:rsid w:val="00067E96"/>
    <w:rsid w:val="000702C8"/>
    <w:rsid w:val="0007169D"/>
    <w:rsid w:val="0007508E"/>
    <w:rsid w:val="0007771B"/>
    <w:rsid w:val="00080009"/>
    <w:rsid w:val="0008005E"/>
    <w:rsid w:val="00080B9B"/>
    <w:rsid w:val="00080EF6"/>
    <w:rsid w:val="000823EC"/>
    <w:rsid w:val="00084766"/>
    <w:rsid w:val="0009188E"/>
    <w:rsid w:val="0009449F"/>
    <w:rsid w:val="000A0D8D"/>
    <w:rsid w:val="000A10E9"/>
    <w:rsid w:val="000A3717"/>
    <w:rsid w:val="000A461C"/>
    <w:rsid w:val="000A6320"/>
    <w:rsid w:val="000B073C"/>
    <w:rsid w:val="000B46CB"/>
    <w:rsid w:val="000B5633"/>
    <w:rsid w:val="000C4037"/>
    <w:rsid w:val="000D0F46"/>
    <w:rsid w:val="000D1EA7"/>
    <w:rsid w:val="000D313A"/>
    <w:rsid w:val="000D3F5F"/>
    <w:rsid w:val="000D7109"/>
    <w:rsid w:val="000E4671"/>
    <w:rsid w:val="000F6C48"/>
    <w:rsid w:val="001014E1"/>
    <w:rsid w:val="00102A9F"/>
    <w:rsid w:val="0010628A"/>
    <w:rsid w:val="0010683F"/>
    <w:rsid w:val="00123744"/>
    <w:rsid w:val="00123F56"/>
    <w:rsid w:val="00124570"/>
    <w:rsid w:val="001250AD"/>
    <w:rsid w:val="001263E0"/>
    <w:rsid w:val="001263FF"/>
    <w:rsid w:val="0012679C"/>
    <w:rsid w:val="001375FB"/>
    <w:rsid w:val="00141D4B"/>
    <w:rsid w:val="00141D99"/>
    <w:rsid w:val="001426F4"/>
    <w:rsid w:val="00142BEB"/>
    <w:rsid w:val="001453FD"/>
    <w:rsid w:val="00147649"/>
    <w:rsid w:val="00153FBD"/>
    <w:rsid w:val="00161103"/>
    <w:rsid w:val="0016697D"/>
    <w:rsid w:val="001721C2"/>
    <w:rsid w:val="0017331C"/>
    <w:rsid w:val="00176381"/>
    <w:rsid w:val="001833B1"/>
    <w:rsid w:val="001925B9"/>
    <w:rsid w:val="001947F9"/>
    <w:rsid w:val="00195DB3"/>
    <w:rsid w:val="001970B1"/>
    <w:rsid w:val="001A2449"/>
    <w:rsid w:val="001A47E4"/>
    <w:rsid w:val="001A593E"/>
    <w:rsid w:val="001B14BF"/>
    <w:rsid w:val="001B1CB0"/>
    <w:rsid w:val="001C026C"/>
    <w:rsid w:val="001C4866"/>
    <w:rsid w:val="001C5E38"/>
    <w:rsid w:val="001C5EE6"/>
    <w:rsid w:val="001D2727"/>
    <w:rsid w:val="001D655F"/>
    <w:rsid w:val="001D66C0"/>
    <w:rsid w:val="001E29E3"/>
    <w:rsid w:val="001E666D"/>
    <w:rsid w:val="001E7E80"/>
    <w:rsid w:val="001F040B"/>
    <w:rsid w:val="001F5B62"/>
    <w:rsid w:val="001F7704"/>
    <w:rsid w:val="00200321"/>
    <w:rsid w:val="00214E6A"/>
    <w:rsid w:val="0021557A"/>
    <w:rsid w:val="002235A2"/>
    <w:rsid w:val="00223863"/>
    <w:rsid w:val="0022483A"/>
    <w:rsid w:val="002269AC"/>
    <w:rsid w:val="00226CAE"/>
    <w:rsid w:val="00235FA2"/>
    <w:rsid w:val="00241118"/>
    <w:rsid w:val="00245AF1"/>
    <w:rsid w:val="00246F3E"/>
    <w:rsid w:val="00252C96"/>
    <w:rsid w:val="002560C2"/>
    <w:rsid w:val="002566F8"/>
    <w:rsid w:val="00263564"/>
    <w:rsid w:val="00263621"/>
    <w:rsid w:val="00265421"/>
    <w:rsid w:val="002708D9"/>
    <w:rsid w:val="00270D30"/>
    <w:rsid w:val="0028045A"/>
    <w:rsid w:val="0028083A"/>
    <w:rsid w:val="00286148"/>
    <w:rsid w:val="002877EC"/>
    <w:rsid w:val="00294F4C"/>
    <w:rsid w:val="00296DC0"/>
    <w:rsid w:val="002A1B81"/>
    <w:rsid w:val="002A45DB"/>
    <w:rsid w:val="002B2D5F"/>
    <w:rsid w:val="002B43D4"/>
    <w:rsid w:val="002B5FD1"/>
    <w:rsid w:val="002B7EC7"/>
    <w:rsid w:val="002C29C1"/>
    <w:rsid w:val="002C3E98"/>
    <w:rsid w:val="002C75E7"/>
    <w:rsid w:val="002D4825"/>
    <w:rsid w:val="002D4EDB"/>
    <w:rsid w:val="002D57EA"/>
    <w:rsid w:val="002D6303"/>
    <w:rsid w:val="002D6B69"/>
    <w:rsid w:val="002D6E22"/>
    <w:rsid w:val="002F113B"/>
    <w:rsid w:val="002F3569"/>
    <w:rsid w:val="002F4A8E"/>
    <w:rsid w:val="002F4F00"/>
    <w:rsid w:val="002F5084"/>
    <w:rsid w:val="0030042E"/>
    <w:rsid w:val="0030554A"/>
    <w:rsid w:val="00305B0C"/>
    <w:rsid w:val="00310425"/>
    <w:rsid w:val="00311765"/>
    <w:rsid w:val="003127E6"/>
    <w:rsid w:val="00313E3D"/>
    <w:rsid w:val="003203C0"/>
    <w:rsid w:val="00322DE2"/>
    <w:rsid w:val="003250AE"/>
    <w:rsid w:val="00325C14"/>
    <w:rsid w:val="0033017A"/>
    <w:rsid w:val="0034035F"/>
    <w:rsid w:val="00343C8E"/>
    <w:rsid w:val="00361234"/>
    <w:rsid w:val="003614F2"/>
    <w:rsid w:val="003617BA"/>
    <w:rsid w:val="00362D40"/>
    <w:rsid w:val="00364A50"/>
    <w:rsid w:val="00370724"/>
    <w:rsid w:val="00370EC6"/>
    <w:rsid w:val="00375B8C"/>
    <w:rsid w:val="00383C37"/>
    <w:rsid w:val="00384C77"/>
    <w:rsid w:val="00385295"/>
    <w:rsid w:val="0038580F"/>
    <w:rsid w:val="00386342"/>
    <w:rsid w:val="003913B3"/>
    <w:rsid w:val="00391624"/>
    <w:rsid w:val="00391ECE"/>
    <w:rsid w:val="00392500"/>
    <w:rsid w:val="00393EAB"/>
    <w:rsid w:val="003A218D"/>
    <w:rsid w:val="003A7E52"/>
    <w:rsid w:val="003C2E75"/>
    <w:rsid w:val="003C3739"/>
    <w:rsid w:val="003D0676"/>
    <w:rsid w:val="003D7EA2"/>
    <w:rsid w:val="003E047B"/>
    <w:rsid w:val="003E0BC1"/>
    <w:rsid w:val="003E1C6D"/>
    <w:rsid w:val="003E33E6"/>
    <w:rsid w:val="003E754A"/>
    <w:rsid w:val="003F5263"/>
    <w:rsid w:val="00424A2C"/>
    <w:rsid w:val="0042767B"/>
    <w:rsid w:val="00436BF9"/>
    <w:rsid w:val="00442BBC"/>
    <w:rsid w:val="00442FF6"/>
    <w:rsid w:val="00444730"/>
    <w:rsid w:val="0044626D"/>
    <w:rsid w:val="004471F4"/>
    <w:rsid w:val="00452F07"/>
    <w:rsid w:val="004545C7"/>
    <w:rsid w:val="004546D7"/>
    <w:rsid w:val="00463659"/>
    <w:rsid w:val="00464A9F"/>
    <w:rsid w:val="0046574E"/>
    <w:rsid w:val="0048171C"/>
    <w:rsid w:val="00484F1E"/>
    <w:rsid w:val="00490A14"/>
    <w:rsid w:val="00490C6D"/>
    <w:rsid w:val="00493502"/>
    <w:rsid w:val="00493CE3"/>
    <w:rsid w:val="0049503E"/>
    <w:rsid w:val="00496DED"/>
    <w:rsid w:val="004B0C5A"/>
    <w:rsid w:val="004B177A"/>
    <w:rsid w:val="004B3F47"/>
    <w:rsid w:val="004B40B6"/>
    <w:rsid w:val="004C7C8C"/>
    <w:rsid w:val="004D199F"/>
    <w:rsid w:val="004D31C3"/>
    <w:rsid w:val="004D648A"/>
    <w:rsid w:val="004D64AB"/>
    <w:rsid w:val="004E0646"/>
    <w:rsid w:val="004E2618"/>
    <w:rsid w:val="004E6EF0"/>
    <w:rsid w:val="004E7557"/>
    <w:rsid w:val="004F3661"/>
    <w:rsid w:val="004F570A"/>
    <w:rsid w:val="005103AE"/>
    <w:rsid w:val="00512B77"/>
    <w:rsid w:val="0051478F"/>
    <w:rsid w:val="00515637"/>
    <w:rsid w:val="00517069"/>
    <w:rsid w:val="00517114"/>
    <w:rsid w:val="00523B08"/>
    <w:rsid w:val="00526B2F"/>
    <w:rsid w:val="00527D14"/>
    <w:rsid w:val="00527F4D"/>
    <w:rsid w:val="00537B7A"/>
    <w:rsid w:val="0055686E"/>
    <w:rsid w:val="005604F7"/>
    <w:rsid w:val="00561A39"/>
    <w:rsid w:val="00563335"/>
    <w:rsid w:val="005646AA"/>
    <w:rsid w:val="00564C2A"/>
    <w:rsid w:val="005725D0"/>
    <w:rsid w:val="005740CA"/>
    <w:rsid w:val="00585893"/>
    <w:rsid w:val="005861AE"/>
    <w:rsid w:val="00594AEC"/>
    <w:rsid w:val="00596672"/>
    <w:rsid w:val="005A1FC9"/>
    <w:rsid w:val="005A66B9"/>
    <w:rsid w:val="005B1DB1"/>
    <w:rsid w:val="005B4406"/>
    <w:rsid w:val="005D177B"/>
    <w:rsid w:val="005D1DC4"/>
    <w:rsid w:val="005D1EAA"/>
    <w:rsid w:val="005D3DCD"/>
    <w:rsid w:val="005E034C"/>
    <w:rsid w:val="0060053D"/>
    <w:rsid w:val="00607B6A"/>
    <w:rsid w:val="00616DF8"/>
    <w:rsid w:val="006204E9"/>
    <w:rsid w:val="00620A3A"/>
    <w:rsid w:val="00620DD4"/>
    <w:rsid w:val="00622DD8"/>
    <w:rsid w:val="0063021C"/>
    <w:rsid w:val="006329F1"/>
    <w:rsid w:val="00641734"/>
    <w:rsid w:val="00642B47"/>
    <w:rsid w:val="006431CA"/>
    <w:rsid w:val="006439C1"/>
    <w:rsid w:val="00646100"/>
    <w:rsid w:val="00646AF2"/>
    <w:rsid w:val="006518B0"/>
    <w:rsid w:val="0065318B"/>
    <w:rsid w:val="00654A39"/>
    <w:rsid w:val="00655F6C"/>
    <w:rsid w:val="006604BB"/>
    <w:rsid w:val="00673230"/>
    <w:rsid w:val="0068285C"/>
    <w:rsid w:val="00682F55"/>
    <w:rsid w:val="00684C35"/>
    <w:rsid w:val="0069492A"/>
    <w:rsid w:val="006A4D63"/>
    <w:rsid w:val="006A5B98"/>
    <w:rsid w:val="006B4805"/>
    <w:rsid w:val="006B509B"/>
    <w:rsid w:val="006C0C1D"/>
    <w:rsid w:val="006C54F8"/>
    <w:rsid w:val="006C6583"/>
    <w:rsid w:val="006C7E9F"/>
    <w:rsid w:val="006D7247"/>
    <w:rsid w:val="006F03B9"/>
    <w:rsid w:val="006F41E4"/>
    <w:rsid w:val="0070090D"/>
    <w:rsid w:val="007017F9"/>
    <w:rsid w:val="00703562"/>
    <w:rsid w:val="00705790"/>
    <w:rsid w:val="00711A39"/>
    <w:rsid w:val="00714DCA"/>
    <w:rsid w:val="007151DF"/>
    <w:rsid w:val="007261C9"/>
    <w:rsid w:val="00735DA9"/>
    <w:rsid w:val="00736A08"/>
    <w:rsid w:val="0074605E"/>
    <w:rsid w:val="00750B39"/>
    <w:rsid w:val="0075489A"/>
    <w:rsid w:val="007551CE"/>
    <w:rsid w:val="00755EAA"/>
    <w:rsid w:val="00756652"/>
    <w:rsid w:val="00757A2D"/>
    <w:rsid w:val="00760006"/>
    <w:rsid w:val="0076394F"/>
    <w:rsid w:val="00765CC1"/>
    <w:rsid w:val="00766697"/>
    <w:rsid w:val="007734A0"/>
    <w:rsid w:val="007743C0"/>
    <w:rsid w:val="007755D1"/>
    <w:rsid w:val="00777246"/>
    <w:rsid w:val="00777F50"/>
    <w:rsid w:val="007804ED"/>
    <w:rsid w:val="00782A9A"/>
    <w:rsid w:val="007853DB"/>
    <w:rsid w:val="00790901"/>
    <w:rsid w:val="007937B9"/>
    <w:rsid w:val="00797F16"/>
    <w:rsid w:val="007A167C"/>
    <w:rsid w:val="007A1827"/>
    <w:rsid w:val="007A3A1E"/>
    <w:rsid w:val="007A3B20"/>
    <w:rsid w:val="007B2ADA"/>
    <w:rsid w:val="007B5607"/>
    <w:rsid w:val="007C1372"/>
    <w:rsid w:val="007C3ED8"/>
    <w:rsid w:val="007C4DA7"/>
    <w:rsid w:val="007C61B9"/>
    <w:rsid w:val="007C67E5"/>
    <w:rsid w:val="007C680B"/>
    <w:rsid w:val="007D67A0"/>
    <w:rsid w:val="007D6D2F"/>
    <w:rsid w:val="007D6F9F"/>
    <w:rsid w:val="007D7BCA"/>
    <w:rsid w:val="007E5F47"/>
    <w:rsid w:val="007F3CEB"/>
    <w:rsid w:val="00800ADF"/>
    <w:rsid w:val="008065F3"/>
    <w:rsid w:val="0080769D"/>
    <w:rsid w:val="00807828"/>
    <w:rsid w:val="00807D44"/>
    <w:rsid w:val="00814868"/>
    <w:rsid w:val="00817393"/>
    <w:rsid w:val="008247AB"/>
    <w:rsid w:val="00826980"/>
    <w:rsid w:val="00827C4D"/>
    <w:rsid w:val="00835611"/>
    <w:rsid w:val="0083750E"/>
    <w:rsid w:val="00841D75"/>
    <w:rsid w:val="00841EFD"/>
    <w:rsid w:val="00842951"/>
    <w:rsid w:val="008464CF"/>
    <w:rsid w:val="00851EBA"/>
    <w:rsid w:val="0085473A"/>
    <w:rsid w:val="00856F30"/>
    <w:rsid w:val="00860BD1"/>
    <w:rsid w:val="00870F33"/>
    <w:rsid w:val="0088191F"/>
    <w:rsid w:val="00883871"/>
    <w:rsid w:val="008865C1"/>
    <w:rsid w:val="00891216"/>
    <w:rsid w:val="00892FBF"/>
    <w:rsid w:val="0089756D"/>
    <w:rsid w:val="00897DCE"/>
    <w:rsid w:val="008A0DBD"/>
    <w:rsid w:val="008A1489"/>
    <w:rsid w:val="008A213C"/>
    <w:rsid w:val="008A450E"/>
    <w:rsid w:val="008B3699"/>
    <w:rsid w:val="008C6E80"/>
    <w:rsid w:val="008D2414"/>
    <w:rsid w:val="008D2940"/>
    <w:rsid w:val="008D4A96"/>
    <w:rsid w:val="008D567A"/>
    <w:rsid w:val="008D5A71"/>
    <w:rsid w:val="008D758B"/>
    <w:rsid w:val="008F7526"/>
    <w:rsid w:val="008F79B4"/>
    <w:rsid w:val="009059D4"/>
    <w:rsid w:val="00905FCE"/>
    <w:rsid w:val="00906D21"/>
    <w:rsid w:val="00911827"/>
    <w:rsid w:val="00912916"/>
    <w:rsid w:val="00914A6F"/>
    <w:rsid w:val="009160B2"/>
    <w:rsid w:val="00916B4F"/>
    <w:rsid w:val="00927816"/>
    <w:rsid w:val="00931E08"/>
    <w:rsid w:val="00935B30"/>
    <w:rsid w:val="00942AD9"/>
    <w:rsid w:val="009432FB"/>
    <w:rsid w:val="00950040"/>
    <w:rsid w:val="009530C0"/>
    <w:rsid w:val="00966222"/>
    <w:rsid w:val="00973997"/>
    <w:rsid w:val="00974693"/>
    <w:rsid w:val="009750B4"/>
    <w:rsid w:val="009852BC"/>
    <w:rsid w:val="009853EF"/>
    <w:rsid w:val="00985AF3"/>
    <w:rsid w:val="00986C38"/>
    <w:rsid w:val="009978C4"/>
    <w:rsid w:val="009A3B44"/>
    <w:rsid w:val="009A3D94"/>
    <w:rsid w:val="009B0124"/>
    <w:rsid w:val="009B1A23"/>
    <w:rsid w:val="009B58A4"/>
    <w:rsid w:val="009C3C78"/>
    <w:rsid w:val="009C5BC0"/>
    <w:rsid w:val="009D6C44"/>
    <w:rsid w:val="009E13E4"/>
    <w:rsid w:val="009E3A38"/>
    <w:rsid w:val="009F3974"/>
    <w:rsid w:val="009F5D18"/>
    <w:rsid w:val="009F6E89"/>
    <w:rsid w:val="009F7703"/>
    <w:rsid w:val="00A05B7C"/>
    <w:rsid w:val="00A12896"/>
    <w:rsid w:val="00A1687A"/>
    <w:rsid w:val="00A2439B"/>
    <w:rsid w:val="00A253F2"/>
    <w:rsid w:val="00A271BA"/>
    <w:rsid w:val="00A43725"/>
    <w:rsid w:val="00A4421D"/>
    <w:rsid w:val="00A530F9"/>
    <w:rsid w:val="00A54200"/>
    <w:rsid w:val="00A55ED5"/>
    <w:rsid w:val="00A647D6"/>
    <w:rsid w:val="00A667BC"/>
    <w:rsid w:val="00A76337"/>
    <w:rsid w:val="00A778C4"/>
    <w:rsid w:val="00A804DF"/>
    <w:rsid w:val="00A870C5"/>
    <w:rsid w:val="00A87920"/>
    <w:rsid w:val="00A921AB"/>
    <w:rsid w:val="00A939FA"/>
    <w:rsid w:val="00A974AA"/>
    <w:rsid w:val="00A97AFE"/>
    <w:rsid w:val="00AA547C"/>
    <w:rsid w:val="00AB4D85"/>
    <w:rsid w:val="00AC5FD3"/>
    <w:rsid w:val="00AC778E"/>
    <w:rsid w:val="00AD31F0"/>
    <w:rsid w:val="00AD3A4F"/>
    <w:rsid w:val="00AD3F0A"/>
    <w:rsid w:val="00AD5D9E"/>
    <w:rsid w:val="00AD5E2B"/>
    <w:rsid w:val="00AE23D7"/>
    <w:rsid w:val="00AE47BC"/>
    <w:rsid w:val="00B00003"/>
    <w:rsid w:val="00B015BB"/>
    <w:rsid w:val="00B02CB7"/>
    <w:rsid w:val="00B052FE"/>
    <w:rsid w:val="00B05BE5"/>
    <w:rsid w:val="00B11701"/>
    <w:rsid w:val="00B11A7A"/>
    <w:rsid w:val="00B13DBF"/>
    <w:rsid w:val="00B1531C"/>
    <w:rsid w:val="00B16255"/>
    <w:rsid w:val="00B21582"/>
    <w:rsid w:val="00B22FD5"/>
    <w:rsid w:val="00B330E6"/>
    <w:rsid w:val="00B37E9A"/>
    <w:rsid w:val="00B433E7"/>
    <w:rsid w:val="00B4675F"/>
    <w:rsid w:val="00B60A29"/>
    <w:rsid w:val="00B60F4F"/>
    <w:rsid w:val="00B6458B"/>
    <w:rsid w:val="00B70E02"/>
    <w:rsid w:val="00B71F15"/>
    <w:rsid w:val="00B76B2B"/>
    <w:rsid w:val="00B854FF"/>
    <w:rsid w:val="00B863C6"/>
    <w:rsid w:val="00B9124A"/>
    <w:rsid w:val="00B925FC"/>
    <w:rsid w:val="00BA143B"/>
    <w:rsid w:val="00BA2CB6"/>
    <w:rsid w:val="00BA3AAE"/>
    <w:rsid w:val="00BB0790"/>
    <w:rsid w:val="00BB3134"/>
    <w:rsid w:val="00BB4F38"/>
    <w:rsid w:val="00BB62BB"/>
    <w:rsid w:val="00BB63E3"/>
    <w:rsid w:val="00BC175A"/>
    <w:rsid w:val="00BD447C"/>
    <w:rsid w:val="00BD7166"/>
    <w:rsid w:val="00BE07D0"/>
    <w:rsid w:val="00BE5BB0"/>
    <w:rsid w:val="00BE735A"/>
    <w:rsid w:val="00BE799F"/>
    <w:rsid w:val="00BF242B"/>
    <w:rsid w:val="00BF5898"/>
    <w:rsid w:val="00BF6E94"/>
    <w:rsid w:val="00BF7D6E"/>
    <w:rsid w:val="00C00667"/>
    <w:rsid w:val="00C02270"/>
    <w:rsid w:val="00C05D67"/>
    <w:rsid w:val="00C05F15"/>
    <w:rsid w:val="00C11EB4"/>
    <w:rsid w:val="00C24565"/>
    <w:rsid w:val="00C261CC"/>
    <w:rsid w:val="00C301D1"/>
    <w:rsid w:val="00C36306"/>
    <w:rsid w:val="00C36536"/>
    <w:rsid w:val="00C40699"/>
    <w:rsid w:val="00C40C5C"/>
    <w:rsid w:val="00C40D66"/>
    <w:rsid w:val="00C41B1C"/>
    <w:rsid w:val="00C42AC4"/>
    <w:rsid w:val="00C43533"/>
    <w:rsid w:val="00C4617A"/>
    <w:rsid w:val="00C47251"/>
    <w:rsid w:val="00C5310C"/>
    <w:rsid w:val="00C534D6"/>
    <w:rsid w:val="00C539DF"/>
    <w:rsid w:val="00C53A78"/>
    <w:rsid w:val="00C55DF1"/>
    <w:rsid w:val="00C56358"/>
    <w:rsid w:val="00C609D6"/>
    <w:rsid w:val="00C60B67"/>
    <w:rsid w:val="00C61FCC"/>
    <w:rsid w:val="00C636B5"/>
    <w:rsid w:val="00C655C2"/>
    <w:rsid w:val="00C743A4"/>
    <w:rsid w:val="00C81C89"/>
    <w:rsid w:val="00C87C28"/>
    <w:rsid w:val="00C90372"/>
    <w:rsid w:val="00CA1746"/>
    <w:rsid w:val="00CA547D"/>
    <w:rsid w:val="00CA7FC8"/>
    <w:rsid w:val="00CB0753"/>
    <w:rsid w:val="00CB31DA"/>
    <w:rsid w:val="00CC187D"/>
    <w:rsid w:val="00CC404F"/>
    <w:rsid w:val="00CC6092"/>
    <w:rsid w:val="00CC7344"/>
    <w:rsid w:val="00CC7574"/>
    <w:rsid w:val="00CD6AFB"/>
    <w:rsid w:val="00CD7EC6"/>
    <w:rsid w:val="00CE6CD0"/>
    <w:rsid w:val="00CF149C"/>
    <w:rsid w:val="00CF3500"/>
    <w:rsid w:val="00CF727E"/>
    <w:rsid w:val="00CF7BF1"/>
    <w:rsid w:val="00CF7EF4"/>
    <w:rsid w:val="00D0193A"/>
    <w:rsid w:val="00D062C8"/>
    <w:rsid w:val="00D07BA7"/>
    <w:rsid w:val="00D139BE"/>
    <w:rsid w:val="00D23740"/>
    <w:rsid w:val="00D24D0A"/>
    <w:rsid w:val="00D31A93"/>
    <w:rsid w:val="00D35C50"/>
    <w:rsid w:val="00D37311"/>
    <w:rsid w:val="00D41EE8"/>
    <w:rsid w:val="00D42758"/>
    <w:rsid w:val="00D4431D"/>
    <w:rsid w:val="00D444F2"/>
    <w:rsid w:val="00D5164B"/>
    <w:rsid w:val="00D54F3A"/>
    <w:rsid w:val="00D621CE"/>
    <w:rsid w:val="00D65EBC"/>
    <w:rsid w:val="00D713F6"/>
    <w:rsid w:val="00D71C6E"/>
    <w:rsid w:val="00D74B4B"/>
    <w:rsid w:val="00D77398"/>
    <w:rsid w:val="00D80CD0"/>
    <w:rsid w:val="00D83438"/>
    <w:rsid w:val="00D902A0"/>
    <w:rsid w:val="00D930E7"/>
    <w:rsid w:val="00D936EC"/>
    <w:rsid w:val="00D94CE3"/>
    <w:rsid w:val="00DA604D"/>
    <w:rsid w:val="00DA6F6E"/>
    <w:rsid w:val="00DC0E0D"/>
    <w:rsid w:val="00DC2074"/>
    <w:rsid w:val="00DD01A8"/>
    <w:rsid w:val="00DD420A"/>
    <w:rsid w:val="00DD60C4"/>
    <w:rsid w:val="00DD735A"/>
    <w:rsid w:val="00DE0A2F"/>
    <w:rsid w:val="00DE7827"/>
    <w:rsid w:val="00DF012E"/>
    <w:rsid w:val="00DF14E3"/>
    <w:rsid w:val="00DF2DA0"/>
    <w:rsid w:val="00DF2E75"/>
    <w:rsid w:val="00E05CF8"/>
    <w:rsid w:val="00E10426"/>
    <w:rsid w:val="00E10B06"/>
    <w:rsid w:val="00E143CA"/>
    <w:rsid w:val="00E213EC"/>
    <w:rsid w:val="00E23A56"/>
    <w:rsid w:val="00E24730"/>
    <w:rsid w:val="00E33D8C"/>
    <w:rsid w:val="00E4199B"/>
    <w:rsid w:val="00E448AE"/>
    <w:rsid w:val="00E5377D"/>
    <w:rsid w:val="00E61F8F"/>
    <w:rsid w:val="00E62CA5"/>
    <w:rsid w:val="00E677F1"/>
    <w:rsid w:val="00E71E14"/>
    <w:rsid w:val="00E77490"/>
    <w:rsid w:val="00E804A5"/>
    <w:rsid w:val="00E80DF7"/>
    <w:rsid w:val="00E85A75"/>
    <w:rsid w:val="00E86EEF"/>
    <w:rsid w:val="00E90001"/>
    <w:rsid w:val="00E91F65"/>
    <w:rsid w:val="00E92975"/>
    <w:rsid w:val="00EA30CC"/>
    <w:rsid w:val="00EA41CE"/>
    <w:rsid w:val="00EA4537"/>
    <w:rsid w:val="00EB06A8"/>
    <w:rsid w:val="00EB3071"/>
    <w:rsid w:val="00EB373D"/>
    <w:rsid w:val="00EB3B71"/>
    <w:rsid w:val="00EB474D"/>
    <w:rsid w:val="00EB5271"/>
    <w:rsid w:val="00EB7E28"/>
    <w:rsid w:val="00EC0F4C"/>
    <w:rsid w:val="00EC7C43"/>
    <w:rsid w:val="00ED188F"/>
    <w:rsid w:val="00ED1CA6"/>
    <w:rsid w:val="00ED4B0B"/>
    <w:rsid w:val="00ED735C"/>
    <w:rsid w:val="00EE3949"/>
    <w:rsid w:val="00EF711F"/>
    <w:rsid w:val="00EF7154"/>
    <w:rsid w:val="00F0298C"/>
    <w:rsid w:val="00F033E3"/>
    <w:rsid w:val="00F03BD4"/>
    <w:rsid w:val="00F122B1"/>
    <w:rsid w:val="00F135EE"/>
    <w:rsid w:val="00F216CC"/>
    <w:rsid w:val="00F21BD4"/>
    <w:rsid w:val="00F2419D"/>
    <w:rsid w:val="00F2594A"/>
    <w:rsid w:val="00F2686F"/>
    <w:rsid w:val="00F300A6"/>
    <w:rsid w:val="00F308B4"/>
    <w:rsid w:val="00F33864"/>
    <w:rsid w:val="00F36243"/>
    <w:rsid w:val="00F3672C"/>
    <w:rsid w:val="00F428BE"/>
    <w:rsid w:val="00F448C9"/>
    <w:rsid w:val="00F44AED"/>
    <w:rsid w:val="00F46695"/>
    <w:rsid w:val="00F506D5"/>
    <w:rsid w:val="00F53824"/>
    <w:rsid w:val="00F54113"/>
    <w:rsid w:val="00F628F9"/>
    <w:rsid w:val="00F735D2"/>
    <w:rsid w:val="00F75E4E"/>
    <w:rsid w:val="00F760FB"/>
    <w:rsid w:val="00F80CB6"/>
    <w:rsid w:val="00F92CBA"/>
    <w:rsid w:val="00F97319"/>
    <w:rsid w:val="00FA1761"/>
    <w:rsid w:val="00FA7496"/>
    <w:rsid w:val="00FB2E4B"/>
    <w:rsid w:val="00FB4173"/>
    <w:rsid w:val="00FB4682"/>
    <w:rsid w:val="00FB4F52"/>
    <w:rsid w:val="00FB6660"/>
    <w:rsid w:val="00FC0327"/>
    <w:rsid w:val="00FC31EB"/>
    <w:rsid w:val="00FC3A67"/>
    <w:rsid w:val="00FC799C"/>
    <w:rsid w:val="00FD188E"/>
    <w:rsid w:val="00FD6785"/>
    <w:rsid w:val="00FE12CE"/>
    <w:rsid w:val="00FE3C5B"/>
    <w:rsid w:val="00FF4215"/>
    <w:rsid w:val="00FF524D"/>
    <w:rsid w:val="00FF6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5:docId w15:val="{3FC0126C-3079-4958-815E-F54D0F8C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C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97DCE"/>
    <w:pPr>
      <w:tabs>
        <w:tab w:val="center" w:pos="4252"/>
        <w:tab w:val="right" w:pos="8504"/>
      </w:tabs>
      <w:snapToGrid w:val="0"/>
    </w:pPr>
  </w:style>
  <w:style w:type="character" w:customStyle="1" w:styleId="a4">
    <w:name w:val="ヘッダー (文字)"/>
    <w:basedOn w:val="a0"/>
    <w:link w:val="a3"/>
    <w:uiPriority w:val="99"/>
    <w:locked/>
    <w:rsid w:val="00897DCE"/>
    <w:rPr>
      <w:rFonts w:cs="Times New Roman"/>
    </w:rPr>
  </w:style>
  <w:style w:type="paragraph" w:styleId="a5">
    <w:name w:val="footer"/>
    <w:basedOn w:val="a"/>
    <w:link w:val="a6"/>
    <w:uiPriority w:val="99"/>
    <w:rsid w:val="00897DCE"/>
    <w:pPr>
      <w:tabs>
        <w:tab w:val="center" w:pos="4252"/>
        <w:tab w:val="right" w:pos="8504"/>
      </w:tabs>
      <w:snapToGrid w:val="0"/>
    </w:pPr>
  </w:style>
  <w:style w:type="character" w:customStyle="1" w:styleId="a6">
    <w:name w:val="フッター (文字)"/>
    <w:basedOn w:val="a0"/>
    <w:link w:val="a5"/>
    <w:uiPriority w:val="99"/>
    <w:locked/>
    <w:rsid w:val="00897DCE"/>
    <w:rPr>
      <w:rFonts w:cs="Times New Roman"/>
    </w:rPr>
  </w:style>
  <w:style w:type="paragraph" w:styleId="a7">
    <w:name w:val="Balloon Text"/>
    <w:basedOn w:val="a"/>
    <w:link w:val="a8"/>
    <w:uiPriority w:val="99"/>
    <w:semiHidden/>
    <w:rsid w:val="002560C2"/>
    <w:rPr>
      <w:rFonts w:ascii="Arial" w:eastAsia="ＭＳ ゴシック" w:hAnsi="Arial"/>
      <w:sz w:val="18"/>
      <w:szCs w:val="18"/>
    </w:rPr>
  </w:style>
  <w:style w:type="character" w:customStyle="1" w:styleId="a8">
    <w:name w:val="吹き出し (文字)"/>
    <w:basedOn w:val="a0"/>
    <w:link w:val="a7"/>
    <w:uiPriority w:val="99"/>
    <w:semiHidden/>
    <w:locked/>
    <w:rsid w:val="002560C2"/>
    <w:rPr>
      <w:rFonts w:ascii="Arial" w:eastAsia="ＭＳ ゴシック" w:hAnsi="Arial" w:cs="Times New Roman"/>
      <w:sz w:val="18"/>
      <w:szCs w:val="18"/>
    </w:rPr>
  </w:style>
  <w:style w:type="paragraph" w:styleId="a9">
    <w:name w:val="List Paragraph"/>
    <w:basedOn w:val="a"/>
    <w:uiPriority w:val="34"/>
    <w:qFormat/>
    <w:rsid w:val="00067E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8A38EE-2BEC-4FD1-B998-6C56B67C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ichikawa2011</dc:creator>
  <cp:lastModifiedBy>ichikawa2017</cp:lastModifiedBy>
  <cp:revision>27</cp:revision>
  <cp:lastPrinted>2016-05-24T09:53:00Z</cp:lastPrinted>
  <dcterms:created xsi:type="dcterms:W3CDTF">2016-03-15T06:06:00Z</dcterms:created>
  <dcterms:modified xsi:type="dcterms:W3CDTF">2019-03-26T07:27:00Z</dcterms:modified>
</cp:coreProperties>
</file>