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86" w:rsidRDefault="004A0A86" w:rsidP="004A0A86"/>
    <w:p w:rsidR="004A0A86" w:rsidRDefault="004A0A86" w:rsidP="004A0A86">
      <w:pPr>
        <w:jc w:val="center"/>
        <w:rPr>
          <w:rFonts w:eastAsia="ＭＳ ゴシック"/>
          <w:bCs/>
          <w:color w:val="000000"/>
          <w:sz w:val="28"/>
        </w:rPr>
      </w:pPr>
      <w:r w:rsidRPr="004A0A86">
        <w:rPr>
          <w:rFonts w:eastAsia="ＭＳ ゴシック" w:hint="eastAsia"/>
          <w:bCs/>
          <w:color w:val="000000"/>
          <w:sz w:val="28"/>
        </w:rPr>
        <w:t>資金計画書</w:t>
      </w:r>
    </w:p>
    <w:p w:rsidR="004859C9" w:rsidRPr="004A0A86" w:rsidRDefault="004859C9" w:rsidP="004859C9">
      <w:pPr>
        <w:rPr>
          <w:rFonts w:eastAsia="ＭＳ ゴシック"/>
          <w:bCs/>
          <w:color w:val="000000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5940"/>
      </w:tblGrid>
      <w:tr w:rsidR="004A0A86" w:rsidRPr="004A0A86" w:rsidTr="00994FB2">
        <w:trPr>
          <w:cantSplit/>
          <w:trHeight w:val="432"/>
        </w:trPr>
        <w:tc>
          <w:tcPr>
            <w:tcW w:w="1260" w:type="dxa"/>
            <w:vMerge w:val="restart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2340" w:type="dxa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現金</w:t>
            </w: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</w:p>
        </w:tc>
      </w:tr>
      <w:tr w:rsidR="004A0A86" w:rsidRPr="004A0A86" w:rsidTr="00994FB2">
        <w:trPr>
          <w:cantSplit/>
          <w:trHeight w:val="423"/>
        </w:trPr>
        <w:tc>
          <w:tcPr>
            <w:tcW w:w="1260" w:type="dxa"/>
            <w:vMerge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預金</w:t>
            </w: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</w:p>
        </w:tc>
      </w:tr>
      <w:tr w:rsidR="004A0A86" w:rsidRPr="004A0A86" w:rsidTr="00994FB2">
        <w:trPr>
          <w:cantSplit/>
          <w:trHeight w:val="428"/>
        </w:trPr>
        <w:tc>
          <w:tcPr>
            <w:tcW w:w="1260" w:type="dxa"/>
            <w:vMerge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</w:p>
        </w:tc>
      </w:tr>
      <w:tr w:rsidR="004A0A86" w:rsidRPr="004A0A86" w:rsidTr="00994FB2">
        <w:trPr>
          <w:cantSplit/>
          <w:trHeight w:val="432"/>
        </w:trPr>
        <w:tc>
          <w:tcPr>
            <w:tcW w:w="1260" w:type="dxa"/>
            <w:vMerge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</w:p>
        </w:tc>
      </w:tr>
      <w:tr w:rsidR="004A0A86" w:rsidRPr="004A0A86" w:rsidTr="00994FB2">
        <w:trPr>
          <w:trHeight w:val="423"/>
        </w:trPr>
        <w:tc>
          <w:tcPr>
            <w:tcW w:w="3600" w:type="dxa"/>
            <w:gridSpan w:val="2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一般金融機関からの借入金</w:t>
            </w: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</w:p>
        </w:tc>
      </w:tr>
      <w:tr w:rsidR="004A0A86" w:rsidRPr="004A0A86" w:rsidTr="00994FB2">
        <w:trPr>
          <w:trHeight w:val="428"/>
        </w:trPr>
        <w:tc>
          <w:tcPr>
            <w:tcW w:w="3600" w:type="dxa"/>
            <w:gridSpan w:val="2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政府系金融機関からの借入金</w:t>
            </w: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</w:p>
        </w:tc>
      </w:tr>
      <w:tr w:rsidR="004A0A86" w:rsidRPr="004A0A86" w:rsidTr="00994FB2">
        <w:trPr>
          <w:trHeight w:val="419"/>
        </w:trPr>
        <w:tc>
          <w:tcPr>
            <w:tcW w:w="3600" w:type="dxa"/>
            <w:gridSpan w:val="2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市川市からの融資あっ旋期待額</w:t>
            </w: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</w:p>
        </w:tc>
      </w:tr>
      <w:tr w:rsidR="004A0A86" w:rsidRPr="004A0A86" w:rsidTr="00994FB2">
        <w:trPr>
          <w:trHeight w:val="451"/>
        </w:trPr>
        <w:tc>
          <w:tcPr>
            <w:tcW w:w="3600" w:type="dxa"/>
            <w:gridSpan w:val="2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0A86" w:rsidRPr="004A0A86" w:rsidTr="00994FB2">
        <w:trPr>
          <w:trHeight w:val="414"/>
        </w:trPr>
        <w:tc>
          <w:tcPr>
            <w:tcW w:w="3600" w:type="dxa"/>
            <w:gridSpan w:val="2"/>
            <w:vAlign w:val="center"/>
          </w:tcPr>
          <w:p w:rsidR="004A0A86" w:rsidRPr="004A0A86" w:rsidRDefault="004A0A86" w:rsidP="00994FB2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5940" w:type="dxa"/>
          </w:tcPr>
          <w:p w:rsidR="004A0A86" w:rsidRPr="004A0A86" w:rsidRDefault="004A0A86" w:rsidP="00B567F4">
            <w:pPr>
              <w:rPr>
                <w:sz w:val="22"/>
                <w:szCs w:val="22"/>
              </w:rPr>
            </w:pPr>
          </w:p>
        </w:tc>
      </w:tr>
    </w:tbl>
    <w:p w:rsidR="004A0A86" w:rsidRDefault="004A0A86" w:rsidP="004A0A8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970"/>
        <w:gridCol w:w="2970"/>
      </w:tblGrid>
      <w:tr w:rsidR="004A0A86">
        <w:trPr>
          <w:trHeight w:val="502"/>
        </w:trPr>
        <w:tc>
          <w:tcPr>
            <w:tcW w:w="3600" w:type="dxa"/>
            <w:vMerge w:val="restart"/>
            <w:vAlign w:val="center"/>
          </w:tcPr>
          <w:p w:rsidR="004A0A86" w:rsidRDefault="004A0A86" w:rsidP="004A0A86">
            <w:r>
              <w:rPr>
                <w:rFonts w:hint="eastAsia"/>
              </w:rPr>
              <w:t>市川市の融資あっ旋が期待</w:t>
            </w:r>
          </w:p>
          <w:p w:rsidR="004A0A86" w:rsidRDefault="004A0A86" w:rsidP="004A0A86">
            <w:r>
              <w:rPr>
                <w:rFonts w:hint="eastAsia"/>
              </w:rPr>
              <w:t>できない場合の措置</w:t>
            </w:r>
          </w:p>
        </w:tc>
        <w:tc>
          <w:tcPr>
            <w:tcW w:w="2970" w:type="dxa"/>
            <w:tcBorders>
              <w:bottom w:val="nil"/>
              <w:right w:val="nil"/>
            </w:tcBorders>
            <w:vAlign w:val="center"/>
          </w:tcPr>
          <w:p w:rsidR="004A0A86" w:rsidRDefault="004A0A86" w:rsidP="004A0A8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計画通り遂行する</w:t>
            </w:r>
          </w:p>
        </w:tc>
        <w:tc>
          <w:tcPr>
            <w:tcW w:w="2970" w:type="dxa"/>
            <w:tcBorders>
              <w:left w:val="nil"/>
              <w:bottom w:val="nil"/>
            </w:tcBorders>
            <w:vAlign w:val="center"/>
          </w:tcPr>
          <w:p w:rsidR="004A0A86" w:rsidRDefault="004A0A86" w:rsidP="004A0A8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他に資金を求める</w:t>
            </w:r>
          </w:p>
        </w:tc>
      </w:tr>
      <w:tr w:rsidR="004A0A86">
        <w:trPr>
          <w:trHeight w:val="503"/>
        </w:trPr>
        <w:tc>
          <w:tcPr>
            <w:tcW w:w="3600" w:type="dxa"/>
            <w:vMerge/>
            <w:vAlign w:val="center"/>
          </w:tcPr>
          <w:p w:rsidR="004A0A86" w:rsidRDefault="004A0A86" w:rsidP="004A0A86"/>
        </w:tc>
        <w:tc>
          <w:tcPr>
            <w:tcW w:w="2970" w:type="dxa"/>
            <w:tcBorders>
              <w:top w:val="nil"/>
              <w:right w:val="nil"/>
            </w:tcBorders>
            <w:vAlign w:val="center"/>
          </w:tcPr>
          <w:p w:rsidR="004A0A86" w:rsidRPr="004A0A86" w:rsidRDefault="004A0A86" w:rsidP="004A0A8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中止する</w:t>
            </w:r>
          </w:p>
        </w:tc>
        <w:tc>
          <w:tcPr>
            <w:tcW w:w="2970" w:type="dxa"/>
            <w:tcBorders>
              <w:top w:val="nil"/>
              <w:left w:val="nil"/>
            </w:tcBorders>
            <w:vAlign w:val="center"/>
          </w:tcPr>
          <w:p w:rsidR="004A0A86" w:rsidRDefault="004A0A86" w:rsidP="004A0A8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その他</w:t>
            </w:r>
          </w:p>
        </w:tc>
      </w:tr>
    </w:tbl>
    <w:p w:rsidR="004859C9" w:rsidRDefault="004859C9" w:rsidP="004A0A86">
      <w:pPr>
        <w:rPr>
          <w:rFonts w:eastAsia="ＭＳ ゴシック"/>
          <w:b/>
          <w:bCs/>
          <w:kern w:val="0"/>
          <w:sz w:val="22"/>
        </w:rPr>
      </w:pPr>
    </w:p>
    <w:p w:rsidR="004A0A86" w:rsidRDefault="004A0A86" w:rsidP="004A0A86">
      <w:pPr>
        <w:rPr>
          <w:rFonts w:eastAsia="ＭＳ ゴシック"/>
          <w:b/>
          <w:bCs/>
          <w:sz w:val="22"/>
        </w:rPr>
      </w:pPr>
      <w:r w:rsidRPr="004859C9">
        <w:rPr>
          <w:rFonts w:ascii="ＭＳ ゴシック" w:eastAsia="ＭＳ ゴシック" w:hAnsi="ＭＳ ゴシック" w:hint="eastAsia"/>
          <w:bCs/>
          <w:kern w:val="0"/>
          <w:sz w:val="24"/>
        </w:rPr>
        <w:t>収</w:t>
      </w:r>
      <w:r w:rsidR="004859C9" w:rsidRPr="004859C9">
        <w:rPr>
          <w:rFonts w:ascii="ＭＳ ゴシック" w:eastAsia="ＭＳ ゴシック" w:hAnsi="ＭＳ ゴシック" w:hint="eastAsia"/>
          <w:bCs/>
          <w:kern w:val="0"/>
          <w:sz w:val="24"/>
        </w:rPr>
        <w:t>支計画(</w:t>
      </w:r>
      <w:r w:rsidRPr="004859C9">
        <w:rPr>
          <w:rFonts w:ascii="ＭＳ ゴシック" w:eastAsia="ＭＳ ゴシック" w:hAnsi="ＭＳ ゴシック" w:hint="eastAsia"/>
          <w:bCs/>
          <w:kern w:val="0"/>
          <w:sz w:val="24"/>
        </w:rPr>
        <w:t>償還計画</w:t>
      </w:r>
      <w:r w:rsidR="004859C9" w:rsidRPr="004859C9">
        <w:rPr>
          <w:rFonts w:ascii="ＭＳ ゴシック" w:eastAsia="ＭＳ ゴシック" w:hAnsi="ＭＳ ゴシック" w:hint="eastAsia"/>
          <w:bCs/>
          <w:kern w:val="0"/>
          <w:sz w:val="24"/>
        </w:rPr>
        <w:t>)</w:t>
      </w:r>
      <w:r w:rsidR="002F5904">
        <w:rPr>
          <w:rFonts w:ascii="ＭＳ ゴシック" w:eastAsia="ＭＳ ゴシック" w:hAnsi="ＭＳ ゴシック" w:hint="eastAsia"/>
          <w:bCs/>
          <w:kern w:val="0"/>
          <w:sz w:val="24"/>
        </w:rPr>
        <w:tab/>
      </w:r>
      <w:r w:rsidR="002F5904">
        <w:rPr>
          <w:rFonts w:ascii="ＭＳ ゴシック" w:eastAsia="ＭＳ ゴシック" w:hAnsi="ＭＳ ゴシック" w:hint="eastAsia"/>
          <w:bCs/>
          <w:kern w:val="0"/>
          <w:sz w:val="24"/>
        </w:rPr>
        <w:tab/>
      </w:r>
      <w:r w:rsidR="002F5904">
        <w:rPr>
          <w:rFonts w:ascii="ＭＳ ゴシック" w:eastAsia="ＭＳ ゴシック" w:hAnsi="ＭＳ ゴシック" w:hint="eastAsia"/>
          <w:bCs/>
          <w:kern w:val="0"/>
          <w:sz w:val="24"/>
        </w:rPr>
        <w:tab/>
      </w:r>
      <w:r w:rsidR="002F5904">
        <w:rPr>
          <w:rFonts w:ascii="ＭＳ ゴシック" w:eastAsia="ＭＳ ゴシック" w:hAnsi="ＭＳ ゴシック" w:hint="eastAsia"/>
          <w:bCs/>
          <w:kern w:val="0"/>
          <w:sz w:val="24"/>
        </w:rPr>
        <w:tab/>
      </w:r>
      <w:r w:rsidR="002F5904">
        <w:rPr>
          <w:rFonts w:ascii="ＭＳ ゴシック" w:eastAsia="ＭＳ ゴシック" w:hAnsi="ＭＳ ゴシック" w:hint="eastAsia"/>
          <w:bCs/>
          <w:kern w:val="0"/>
          <w:sz w:val="24"/>
        </w:rPr>
        <w:tab/>
      </w:r>
      <w:r w:rsidR="002F5904">
        <w:rPr>
          <w:rFonts w:ascii="ＭＳ ゴシック" w:eastAsia="ＭＳ ゴシック" w:hAnsi="ＭＳ ゴシック" w:hint="eastAsia"/>
          <w:bCs/>
          <w:kern w:val="0"/>
          <w:sz w:val="24"/>
        </w:rPr>
        <w:tab/>
      </w:r>
      <w:r w:rsidR="002F5904">
        <w:rPr>
          <w:rFonts w:ascii="ＭＳ ゴシック" w:eastAsia="ＭＳ ゴシック" w:hAnsi="ＭＳ ゴシック" w:hint="eastAsia"/>
          <w:bCs/>
          <w:kern w:val="0"/>
          <w:sz w:val="24"/>
        </w:rPr>
        <w:tab/>
      </w:r>
      <w:r w:rsidR="002F5904">
        <w:rPr>
          <w:rFonts w:ascii="ＭＳ ゴシック" w:eastAsia="ＭＳ ゴシック" w:hAnsi="ＭＳ ゴシック" w:hint="eastAsia"/>
          <w:bCs/>
          <w:kern w:val="0"/>
          <w:sz w:val="24"/>
        </w:rPr>
        <w:tab/>
      </w:r>
      <w:r>
        <w:rPr>
          <w:rFonts w:eastAsia="ＭＳ ゴシック" w:hint="eastAsia"/>
          <w:kern w:val="0"/>
          <w:sz w:val="22"/>
        </w:rPr>
        <w:t>（千円）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667"/>
        <w:gridCol w:w="1230"/>
        <w:gridCol w:w="1231"/>
        <w:gridCol w:w="1230"/>
        <w:gridCol w:w="1231"/>
        <w:gridCol w:w="1231"/>
      </w:tblGrid>
      <w:tr w:rsidR="004A0A86" w:rsidRPr="004859C9">
        <w:trPr>
          <w:cantSplit/>
          <w:trHeight w:val="415"/>
        </w:trPr>
        <w:tc>
          <w:tcPr>
            <w:tcW w:w="3387" w:type="dxa"/>
            <w:gridSpan w:val="2"/>
            <w:vAlign w:val="center"/>
          </w:tcPr>
          <w:p w:rsidR="004A0A86" w:rsidRPr="004859C9" w:rsidRDefault="004859C9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4A0A86" w:rsidRPr="004859C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1230" w:type="dxa"/>
            <w:vAlign w:val="center"/>
          </w:tcPr>
          <w:p w:rsidR="004A0A86" w:rsidRPr="004859C9" w:rsidRDefault="004A0A86" w:rsidP="004859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31" w:type="dxa"/>
            <w:vAlign w:val="center"/>
          </w:tcPr>
          <w:p w:rsidR="004A0A86" w:rsidRPr="004859C9" w:rsidRDefault="004A0A86" w:rsidP="004859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30" w:type="dxa"/>
            <w:vAlign w:val="center"/>
          </w:tcPr>
          <w:p w:rsidR="004A0A86" w:rsidRPr="004859C9" w:rsidRDefault="004A0A86" w:rsidP="004859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31" w:type="dxa"/>
            <w:vAlign w:val="center"/>
          </w:tcPr>
          <w:p w:rsidR="004A0A86" w:rsidRPr="004859C9" w:rsidRDefault="004A0A86" w:rsidP="004859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231" w:type="dxa"/>
            <w:vAlign w:val="center"/>
          </w:tcPr>
          <w:p w:rsidR="004A0A86" w:rsidRPr="004859C9" w:rsidRDefault="004A0A86" w:rsidP="004859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</w:tr>
      <w:tr w:rsidR="004A0A86" w:rsidRPr="004859C9">
        <w:trPr>
          <w:cantSplit/>
          <w:trHeight w:val="420"/>
        </w:trPr>
        <w:tc>
          <w:tcPr>
            <w:tcW w:w="720" w:type="dxa"/>
            <w:vMerge w:val="restart"/>
            <w:textDirection w:val="tbRlV"/>
            <w:vAlign w:val="center"/>
          </w:tcPr>
          <w:p w:rsidR="004A0A86" w:rsidRPr="004859C9" w:rsidRDefault="004A0A86" w:rsidP="004859C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収入</w:t>
            </w: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38"/>
        </w:trPr>
        <w:tc>
          <w:tcPr>
            <w:tcW w:w="720" w:type="dxa"/>
            <w:vMerge/>
            <w:textDirection w:val="tbRlV"/>
            <w:vAlign w:val="center"/>
          </w:tcPr>
          <w:p w:rsidR="004A0A86" w:rsidRPr="004859C9" w:rsidRDefault="004A0A86" w:rsidP="004859C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15"/>
        </w:trPr>
        <w:tc>
          <w:tcPr>
            <w:tcW w:w="720" w:type="dxa"/>
            <w:vMerge/>
            <w:textDirection w:val="tbRlV"/>
            <w:vAlign w:val="center"/>
          </w:tcPr>
          <w:p w:rsidR="004A0A86" w:rsidRPr="004859C9" w:rsidRDefault="004A0A86" w:rsidP="004859C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預金利息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20"/>
        </w:trPr>
        <w:tc>
          <w:tcPr>
            <w:tcW w:w="720" w:type="dxa"/>
            <w:vMerge/>
            <w:textDirection w:val="tbRlV"/>
            <w:vAlign w:val="center"/>
          </w:tcPr>
          <w:p w:rsidR="004A0A86" w:rsidRPr="004859C9" w:rsidRDefault="004A0A86" w:rsidP="004859C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39"/>
        </w:trPr>
        <w:tc>
          <w:tcPr>
            <w:tcW w:w="720" w:type="dxa"/>
            <w:vMerge/>
            <w:textDirection w:val="tbRlV"/>
            <w:vAlign w:val="center"/>
          </w:tcPr>
          <w:p w:rsidR="004A0A86" w:rsidRPr="004859C9" w:rsidRDefault="004A0A86" w:rsidP="004859C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30"/>
        </w:trPr>
        <w:tc>
          <w:tcPr>
            <w:tcW w:w="720" w:type="dxa"/>
            <w:vMerge w:val="restart"/>
            <w:textDirection w:val="tbRlV"/>
            <w:vAlign w:val="center"/>
          </w:tcPr>
          <w:p w:rsidR="004A0A86" w:rsidRPr="004859C9" w:rsidRDefault="004A0A86" w:rsidP="004859C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支出</w:t>
            </w: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仕入高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34"/>
        </w:trPr>
        <w:tc>
          <w:tcPr>
            <w:tcW w:w="720" w:type="dxa"/>
            <w:vMerge/>
          </w:tcPr>
          <w:p w:rsidR="004A0A86" w:rsidRPr="004859C9" w:rsidRDefault="004A0A86" w:rsidP="00B567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給料手当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11"/>
        </w:trPr>
        <w:tc>
          <w:tcPr>
            <w:tcW w:w="720" w:type="dxa"/>
            <w:vMerge/>
          </w:tcPr>
          <w:p w:rsidR="004A0A86" w:rsidRPr="004859C9" w:rsidRDefault="004A0A86" w:rsidP="00B567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その他の経費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30"/>
        </w:trPr>
        <w:tc>
          <w:tcPr>
            <w:tcW w:w="720" w:type="dxa"/>
            <w:vMerge/>
          </w:tcPr>
          <w:p w:rsidR="004A0A86" w:rsidRPr="004859C9" w:rsidRDefault="004A0A86" w:rsidP="00B567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市あっ旋借入金支払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35"/>
        </w:trPr>
        <w:tc>
          <w:tcPr>
            <w:tcW w:w="720" w:type="dxa"/>
            <w:vMerge/>
          </w:tcPr>
          <w:p w:rsidR="004A0A86" w:rsidRPr="004859C9" w:rsidRDefault="004A0A86" w:rsidP="00B567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その他の借入金支払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25"/>
        </w:trPr>
        <w:tc>
          <w:tcPr>
            <w:tcW w:w="720" w:type="dxa"/>
            <w:vMerge/>
          </w:tcPr>
          <w:p w:rsidR="004A0A86" w:rsidRPr="004859C9" w:rsidRDefault="004A0A86" w:rsidP="00B567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30"/>
        </w:trPr>
        <w:tc>
          <w:tcPr>
            <w:tcW w:w="720" w:type="dxa"/>
            <w:vMerge/>
          </w:tcPr>
          <w:p w:rsidR="004A0A86" w:rsidRPr="004859C9" w:rsidRDefault="004A0A86" w:rsidP="00B567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A86" w:rsidRPr="004859C9">
        <w:trPr>
          <w:cantSplit/>
          <w:trHeight w:val="435"/>
        </w:trPr>
        <w:tc>
          <w:tcPr>
            <w:tcW w:w="3387" w:type="dxa"/>
            <w:gridSpan w:val="2"/>
            <w:vAlign w:val="center"/>
          </w:tcPr>
          <w:p w:rsidR="004A0A86" w:rsidRPr="004859C9" w:rsidRDefault="004A0A86" w:rsidP="004859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59C9">
              <w:rPr>
                <w:rFonts w:ascii="ＭＳ 明朝" w:hAnsi="ＭＳ 明朝" w:hint="eastAsia"/>
                <w:sz w:val="22"/>
                <w:szCs w:val="22"/>
              </w:rPr>
              <w:t>余剰金（利益）</w:t>
            </w: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0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1" w:type="dxa"/>
          </w:tcPr>
          <w:p w:rsidR="004A0A86" w:rsidRPr="004859C9" w:rsidRDefault="004A0A86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95AB1" w:rsidRPr="00F95AB1" w:rsidRDefault="00F95AB1" w:rsidP="00F95AB1">
      <w:pPr>
        <w:rPr>
          <w:sz w:val="24"/>
        </w:rPr>
      </w:pPr>
    </w:p>
    <w:p w:rsidR="00FA611C" w:rsidRDefault="00FA611C" w:rsidP="001C05AD">
      <w:pPr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2F5904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AB" w:rsidRDefault="005E1DAB">
      <w:r>
        <w:separator/>
      </w:r>
    </w:p>
  </w:endnote>
  <w:endnote w:type="continuationSeparator" w:id="0">
    <w:p w:rsidR="005E1DAB" w:rsidRDefault="005E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C" w:rsidRDefault="009D179C" w:rsidP="002F590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AB" w:rsidRDefault="005E1DAB">
      <w:r>
        <w:separator/>
      </w:r>
    </w:p>
  </w:footnote>
  <w:footnote w:type="continuationSeparator" w:id="0">
    <w:p w:rsidR="005E1DAB" w:rsidRDefault="005E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636B8"/>
    <w:rsid w:val="00065D9F"/>
    <w:rsid w:val="000A5292"/>
    <w:rsid w:val="000F71A2"/>
    <w:rsid w:val="00134905"/>
    <w:rsid w:val="00141D00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2F5904"/>
    <w:rsid w:val="00316DB1"/>
    <w:rsid w:val="00347B2E"/>
    <w:rsid w:val="003676A1"/>
    <w:rsid w:val="003A1BF3"/>
    <w:rsid w:val="003D0693"/>
    <w:rsid w:val="003F70F0"/>
    <w:rsid w:val="004600BA"/>
    <w:rsid w:val="004859C9"/>
    <w:rsid w:val="004A0A86"/>
    <w:rsid w:val="004A2172"/>
    <w:rsid w:val="004F1C3C"/>
    <w:rsid w:val="004F30F7"/>
    <w:rsid w:val="00521EB3"/>
    <w:rsid w:val="00545F4C"/>
    <w:rsid w:val="00567C2D"/>
    <w:rsid w:val="00580E1C"/>
    <w:rsid w:val="005C6DE6"/>
    <w:rsid w:val="005E1DAB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622BD"/>
    <w:rsid w:val="00994FB2"/>
    <w:rsid w:val="009B5919"/>
    <w:rsid w:val="009D179C"/>
    <w:rsid w:val="00A6242C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9247E0-CAA4-4A7B-BB1D-96871871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180</Characters>
  <Application>Microsoft Office Word</Application>
  <DocSecurity>0</DocSecurity>
  <Lines>180</Lines>
  <Paragraphs>59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ichikawa2011</cp:lastModifiedBy>
  <cp:revision>2</cp:revision>
  <cp:lastPrinted>2014-03-19T08:56:00Z</cp:lastPrinted>
  <dcterms:created xsi:type="dcterms:W3CDTF">2014-04-02T02:02:00Z</dcterms:created>
  <dcterms:modified xsi:type="dcterms:W3CDTF">2014-04-02T02:02:00Z</dcterms:modified>
</cp:coreProperties>
</file>