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 wp14:anchorId="00CD6020" wp14:editId="61ED5116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CD602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 wp14:anchorId="684CB24D" wp14:editId="61611C32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CB24D"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rect id="Rectangle 25" o:spid="_x0000_s1029" style="position:absolute;left:9442;top:4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24" o:spid="_x0000_s1030" style="position:absolute;visibility:visible;mso-wrap-style:square" from="3218,506" to="321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3" o:spid="_x0000_s1031" style="position:absolute;visibility:visible;mso-wrap-style:square" from="9448,506" to="9448,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2" o:spid="_x0000_s1032" style="position:absolute;visibility:visible;mso-wrap-style:square" from="3214,1039" to="9452,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v:line id="Line 21" o:spid="_x0000_s1033" style="position:absolute;visibility:visible;mso-wrap-style:square" from="3218,1044" to="321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20" o:spid="_x0000_s1034" style="position:absolute;visibility:visible;mso-wrap-style:square" from="9448,1044" to="9448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9" o:spid="_x0000_s1035" style="position:absolute;visibility:visible;mso-wrap-style:square" from="1414,1949" to="9452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IMMEAAADbAAAADwAAAGRycy9kb3ducmV2LnhtbERPS4vCMBC+C/sfwizsTVMVits1iiwI&#10;HhbEx8Xb0IxpMZmUJlurv94Igrf5+J4zX/bOio7aUHtWMB5lIIhLr2s2Co6H9XAGIkRkjdYzKbhR&#10;gOXiYzDHQvsr76jbRyNSCIcCFVQxNoWUoazIYRj5hjhxZ986jAm2RuoWryncWTnJslw6rDk1VNjQ&#10;b0XlZf/vFExXt1M/9XZm76bOJya//G2bTKmvz371AyJSH9/il3uj0/xveP6SDp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AgwwQAAANsAAAAPAAAAAAAAAAAAAAAA&#10;AKECAABkcnMvZG93bnJldi54bWxQSwUGAAAAAAQABAD5AAAAjwMAAAAA&#10;" strokeweight=".16936mm"/>
                <v:line id="Line 18" o:spid="_x0000_s1036" style="position:absolute;visibility:visible;mso-wrap-style:square" from="1418,506" to="14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7" o:spid="_x0000_s1037" style="position:absolute;visibility:visible;mso-wrap-style:square" from="3218,1954" to="321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6" o:spid="_x0000_s1038" style="position:absolute;visibility:visible;mso-wrap-style:square" from="3223,3132" to="9443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BQ/M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BQ/MIAAADbAAAADwAAAAAAAAAAAAAA&#10;AAChAgAAZHJzL2Rvd25yZXYueG1sUEsFBgAAAAAEAAQA+QAAAJADAAAAAA==&#10;" strokeweight=".16936mm"/>
                <v:line id="Line 15" o:spid="_x0000_s1039" style="position:absolute;visibility:visible;mso-wrap-style:square" from="9448,1954" to="9448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4" o:spid="_x0000_s1040" type="#_x0000_t202" style="position:absolute;left:3326;top:1986;width:2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>
        <w:t>平成</w:t>
      </w:r>
      <w:proofErr w:type="spellEnd"/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65839D67" wp14:editId="053A6033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E02B30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市川市教育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振興大綱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39D67"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46" style="position:absolute;visibility:visible;mso-wrap-style:square" from="5,0" to="5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7" o:spid="_x0000_s1047" style="position:absolute;visibility:visible;mso-wrap-style:square" from="0,4644" to="9648,4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6" o:spid="_x0000_s1048" style="position:absolute;visibility:visible;mso-wrap-style:square" from="9653,0" to="9653,4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shape id="Text Box 5" o:spid="_x0000_s1049" type="#_x0000_t202" style="position:absolute;left:4;top:4;width:964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2209DC" w:rsidRDefault="00E02B30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市川市教育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振興大綱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proofErr w:type="spellStart"/>
      <w:r>
        <w:t>平成</w:t>
      </w:r>
      <w:proofErr w:type="spellEnd"/>
      <w:r w:rsidR="002209DC">
        <w:rPr>
          <w:rFonts w:eastAsiaTheme="minorEastAsia" w:hint="eastAsia"/>
          <w:lang w:eastAsia="ja-JP"/>
        </w:rPr>
        <w:t xml:space="preserve"> </w:t>
      </w:r>
      <w:r w:rsidR="00E02B30">
        <w:rPr>
          <w:rFonts w:eastAsiaTheme="minorEastAsia" w:hint="eastAsia"/>
          <w:lang w:eastAsia="ja-JP"/>
        </w:rPr>
        <w:t>３０</w:t>
      </w:r>
      <w:r>
        <w:t>年</w:t>
      </w:r>
      <w:r w:rsidR="00E02B30">
        <w:rPr>
          <w:rFonts w:eastAsiaTheme="minorEastAsia" w:hint="eastAsia"/>
          <w:lang w:eastAsia="ja-JP"/>
        </w:rPr>
        <w:t>１２</w:t>
      </w:r>
      <w:r>
        <w:t>月</w:t>
      </w:r>
      <w:r w:rsidR="00E02B30">
        <w:rPr>
          <w:rFonts w:asciiTheme="minorEastAsia" w:eastAsiaTheme="minorEastAsia" w:hAnsiTheme="minorEastAsia" w:hint="eastAsia"/>
          <w:lang w:eastAsia="ja-JP"/>
        </w:rPr>
        <w:t>６</w:t>
      </w:r>
      <w:r>
        <w:t>日（</w:t>
      </w:r>
      <w:r w:rsidR="00E02B30">
        <w:rPr>
          <w:rFonts w:asciiTheme="minorEastAsia" w:eastAsiaTheme="minorEastAsia" w:hAnsiTheme="minorEastAsia" w:hint="eastAsia"/>
          <w:lang w:eastAsia="ja-JP"/>
        </w:rPr>
        <w:t>木</w:t>
      </w:r>
      <w:r>
        <w:t>）</w:t>
      </w:r>
      <w:r w:rsidR="00C9342D">
        <w:rPr>
          <w:rFonts w:asciiTheme="minorEastAsia" w:eastAsiaTheme="minorEastAsia" w:hAnsiTheme="minorEastAsia" w:hint="eastAsia"/>
          <w:lang w:eastAsia="ja-JP"/>
        </w:rPr>
        <w:t>（</w:t>
      </w:r>
      <w:r w:rsidR="001F72FC">
        <w:rPr>
          <w:rFonts w:asciiTheme="minorEastAsia" w:eastAsiaTheme="minorEastAsia" w:hAnsiTheme="minorEastAsia" w:hint="eastAsia"/>
          <w:lang w:eastAsia="ja-JP"/>
        </w:rPr>
        <w:t>消印有効）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E02B30">
      <w:pPr>
        <w:pStyle w:val="a3"/>
        <w:tabs>
          <w:tab w:val="left" w:pos="3740"/>
          <w:tab w:val="left" w:pos="4610"/>
          <w:tab w:val="left" w:pos="5495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</w:t>
      </w:r>
      <w:bookmarkStart w:id="0" w:name="_GoBack"/>
      <w:bookmarkEnd w:id="0"/>
      <w:r>
        <w:rPr>
          <w:lang w:eastAsia="ja-JP"/>
        </w:rPr>
        <w:t>出先及び問い合わせ先</w:t>
      </w:r>
      <w:r>
        <w:rPr>
          <w:lang w:eastAsia="ja-JP"/>
        </w:rPr>
        <w:tab/>
        <w:t>市川市</w:t>
      </w:r>
      <w:r>
        <w:rPr>
          <w:lang w:eastAsia="ja-JP"/>
        </w:rPr>
        <w:tab/>
      </w:r>
      <w:r w:rsidR="00E02B30">
        <w:rPr>
          <w:rFonts w:asciiTheme="minorEastAsia" w:eastAsiaTheme="minorEastAsia" w:hAnsiTheme="minorEastAsia" w:hint="eastAsia"/>
          <w:lang w:eastAsia="ja-JP"/>
        </w:rPr>
        <w:t>企画</w:t>
      </w:r>
      <w:r>
        <w:rPr>
          <w:lang w:eastAsia="ja-JP"/>
        </w:rPr>
        <w:t>部</w:t>
      </w:r>
      <w:r>
        <w:rPr>
          <w:lang w:eastAsia="ja-JP"/>
        </w:rPr>
        <w:tab/>
      </w:r>
      <w:r w:rsidR="00E02B30">
        <w:rPr>
          <w:rFonts w:asciiTheme="minorEastAsia" w:eastAsiaTheme="minorEastAsia" w:hAnsiTheme="minorEastAsia" w:hint="eastAsia"/>
          <w:lang w:eastAsia="ja-JP"/>
        </w:rPr>
        <w:t>企画</w:t>
      </w:r>
      <w:r>
        <w:rPr>
          <w:lang w:eastAsia="ja-JP"/>
        </w:rPr>
        <w:t>課</w:t>
      </w:r>
      <w:r>
        <w:rPr>
          <w:lang w:eastAsia="ja-JP"/>
        </w:rPr>
        <w:tab/>
        <w:t>TEL</w:t>
      </w:r>
      <w:r>
        <w:rPr>
          <w:lang w:eastAsia="ja-JP"/>
        </w:rPr>
        <w:tab/>
        <w:t>047-</w:t>
      </w:r>
      <w:r w:rsidR="00E02B30">
        <w:rPr>
          <w:lang w:eastAsia="ja-JP"/>
        </w:rPr>
        <w:t>712</w:t>
      </w:r>
      <w:r>
        <w:rPr>
          <w:lang w:eastAsia="ja-JP"/>
        </w:rPr>
        <w:t>-</w:t>
      </w:r>
      <w:r w:rsidR="00E02B30">
        <w:rPr>
          <w:lang w:eastAsia="ja-JP"/>
        </w:rPr>
        <w:t>8591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E02B30">
      <w:pPr>
        <w:pStyle w:val="a3"/>
        <w:tabs>
          <w:tab w:val="left" w:pos="3849"/>
          <w:tab w:val="left" w:pos="5170"/>
          <w:tab w:val="left" w:pos="5829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E02B30">
        <w:rPr>
          <w:spacing w:val="-1"/>
          <w:w w:val="99"/>
          <w:lang w:eastAsia="ja-JP"/>
        </w:rPr>
        <w:t>8501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E02B30">
        <w:rPr>
          <w:rFonts w:asciiTheme="minorEastAsia" w:eastAsiaTheme="minorEastAsia" w:hAnsiTheme="minorEastAsia" w:hint="eastAsia"/>
          <w:w w:val="99"/>
          <w:lang w:eastAsia="ja-JP"/>
        </w:rPr>
        <w:t>南八幡２</w:t>
      </w:r>
      <w:r>
        <w:rPr>
          <w:w w:val="99"/>
          <w:lang w:eastAsia="ja-JP"/>
        </w:rPr>
        <w:t>丁目</w:t>
      </w:r>
      <w:r w:rsidR="00E02B30">
        <w:rPr>
          <w:rFonts w:asciiTheme="minorEastAsia" w:eastAsiaTheme="minorEastAsia" w:hAnsiTheme="minorEastAsia" w:hint="eastAsia"/>
          <w:w w:val="99"/>
          <w:lang w:eastAsia="ja-JP"/>
        </w:rPr>
        <w:t>２０</w:t>
      </w:r>
      <w:r>
        <w:rPr>
          <w:w w:val="99"/>
          <w:lang w:eastAsia="ja-JP"/>
        </w:rPr>
        <w:t>番</w:t>
      </w:r>
      <w:r w:rsidR="00E02B30">
        <w:rPr>
          <w:rFonts w:asciiTheme="minorEastAsia" w:eastAsiaTheme="minorEastAsia" w:hAnsiTheme="minorEastAsia" w:hint="eastAsia"/>
          <w:w w:val="99"/>
          <w:lang w:eastAsia="ja-JP"/>
        </w:rPr>
        <w:t>２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E02B30">
        <w:rPr>
          <w:rFonts w:asciiTheme="minorEastAsia" w:eastAsiaTheme="minorEastAsia" w:hAnsiTheme="minorEastAsia" w:hint="eastAsia"/>
          <w:lang w:eastAsia="ja-JP"/>
        </w:rPr>
        <w:t xml:space="preserve">　企画</w:t>
      </w:r>
      <w:r>
        <w:rPr>
          <w:lang w:eastAsia="ja-JP"/>
        </w:rPr>
        <w:t>部</w:t>
      </w:r>
      <w:r w:rsidR="00E02B30">
        <w:rPr>
          <w:rFonts w:asciiTheme="minorEastAsia" w:eastAsiaTheme="minorEastAsia" w:hAnsiTheme="minorEastAsia" w:hint="eastAsia"/>
          <w:lang w:eastAsia="ja-JP"/>
        </w:rPr>
        <w:t xml:space="preserve">　企画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・ファクシミリ：047-</w:t>
      </w:r>
      <w:r w:rsidR="00E02B30">
        <w:rPr>
          <w:w w:val="105"/>
          <w:lang w:eastAsia="ja-JP"/>
        </w:rPr>
        <w:t>712</w:t>
      </w:r>
      <w:r>
        <w:rPr>
          <w:w w:val="105"/>
          <w:lang w:eastAsia="ja-JP"/>
        </w:rPr>
        <w:t>-</w:t>
      </w:r>
      <w:r w:rsidR="00E02B30">
        <w:rPr>
          <w:w w:val="105"/>
          <w:lang w:eastAsia="ja-JP"/>
        </w:rPr>
        <w:t>8763</w:t>
      </w:r>
    </w:p>
    <w:p w:rsidR="004A5DE6" w:rsidRDefault="006F5D69" w:rsidP="001608D2">
      <w:pPr>
        <w:pStyle w:val="a3"/>
        <w:spacing w:before="37"/>
        <w:ind w:left="2418" w:right="1411" w:hanging="1978"/>
        <w:rPr>
          <w:lang w:eastAsia="ja-JP"/>
        </w:rPr>
      </w:pPr>
      <w:r>
        <w:rPr>
          <w:w w:val="110"/>
          <w:lang w:eastAsia="ja-JP"/>
        </w:rPr>
        <w:t>・イン</w:t>
      </w:r>
      <w:r>
        <w:rPr>
          <w:lang w:eastAsia="ja-JP"/>
        </w:rPr>
        <w:t>ターネット：市ホームページのパブリックコメント意見提出専用フォームからお</w:t>
      </w:r>
      <w:r>
        <w:rPr>
          <w:spacing w:val="-181"/>
          <w:lang w:eastAsia="ja-JP"/>
        </w:rPr>
        <w:t>送</w:t>
      </w:r>
      <w:r>
        <w:rPr>
          <w:lang w:eastAsia="ja-JP"/>
        </w:rPr>
        <w:t>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いただいたご意見は、類似の意見等とこれに対する結果及び理由をとりまとめた上、実施担当課、市政情報センター、市ホームページでお知らせする予定です。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F65FBE" w:rsidRDefault="00F65FBE" w:rsidP="00D02BA2">
      <w:pPr>
        <w:pStyle w:val="a3"/>
        <w:ind w:left="8094"/>
        <w:rPr>
          <w:lang w:eastAsia="ja-JP"/>
        </w:rPr>
      </w:pPr>
    </w:p>
    <w:sectPr w:rsidR="00F65FBE" w:rsidSect="00D02BA2">
      <w:footerReference w:type="default" r:id="rId8"/>
      <w:pgSz w:w="11910" w:h="16840"/>
      <w:pgMar w:top="1260" w:right="0" w:bottom="1240" w:left="120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DC" w:rsidRDefault="002209DC">
      <w:r>
        <w:separator/>
      </w:r>
    </w:p>
  </w:endnote>
  <w:endnote w:type="continuationSeparator" w:id="0">
    <w:p w:rsidR="002209DC" w:rsidRDefault="002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 wp14:anchorId="1785DE59" wp14:editId="05AFB49B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Pr="00D02BA2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 w:eastAsiaTheme="minorEastAsia"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5DE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Pr="00D02BA2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 w:eastAsiaTheme="minorEastAsia" w:hint="eastAsia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DC" w:rsidRDefault="002209DC">
      <w:r>
        <w:separator/>
      </w:r>
    </w:p>
  </w:footnote>
  <w:footnote w:type="continuationSeparator" w:id="0">
    <w:p w:rsidR="002209DC" w:rsidRDefault="0022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  <w:jc w:val="left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  <w:jc w:val="left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  <w:jc w:val="left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E6"/>
    <w:rsid w:val="001432B6"/>
    <w:rsid w:val="001608D2"/>
    <w:rsid w:val="001F72FC"/>
    <w:rsid w:val="002209DC"/>
    <w:rsid w:val="002F0691"/>
    <w:rsid w:val="00493883"/>
    <w:rsid w:val="004A5DE6"/>
    <w:rsid w:val="004B693D"/>
    <w:rsid w:val="004F6BF8"/>
    <w:rsid w:val="006F5D69"/>
    <w:rsid w:val="00711CEF"/>
    <w:rsid w:val="008B1E38"/>
    <w:rsid w:val="008B5710"/>
    <w:rsid w:val="0097279E"/>
    <w:rsid w:val="00C05878"/>
    <w:rsid w:val="00C10642"/>
    <w:rsid w:val="00C9342D"/>
    <w:rsid w:val="00D02BA2"/>
    <w:rsid w:val="00DC5F80"/>
    <w:rsid w:val="00E02B30"/>
    <w:rsid w:val="00E22800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4EB6368-B3F5-4032-8604-980D0770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C9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00DA-C71A-45DC-83E3-000E35AE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>市川市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ichikawa2017</cp:lastModifiedBy>
  <cp:revision>4</cp:revision>
  <cp:lastPrinted>2018-10-31T05:45:00Z</cp:lastPrinted>
  <dcterms:created xsi:type="dcterms:W3CDTF">2018-09-25T01:26:00Z</dcterms:created>
  <dcterms:modified xsi:type="dcterms:W3CDTF">2018-10-31T06:00:00Z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