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0B" w:rsidRDefault="00CB090B" w:rsidP="00CB09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4</w:t>
      </w:r>
      <w:r w:rsidRPr="00134905">
        <w:rPr>
          <w:rFonts w:hint="eastAsia"/>
          <w:sz w:val="22"/>
          <w:szCs w:val="22"/>
        </w:rPr>
        <w:t>号</w:t>
      </w:r>
      <w:r w:rsidR="009D179C">
        <w:rPr>
          <w:rFonts w:hint="eastAsia"/>
          <w:sz w:val="22"/>
          <w:szCs w:val="22"/>
        </w:rPr>
        <w:t>（第</w:t>
      </w:r>
      <w:r w:rsidR="009D179C">
        <w:rPr>
          <w:rFonts w:hint="eastAsia"/>
          <w:sz w:val="22"/>
          <w:szCs w:val="22"/>
        </w:rPr>
        <w:t>6</w:t>
      </w:r>
      <w:r w:rsidR="009D179C">
        <w:rPr>
          <w:rFonts w:hint="eastAsia"/>
          <w:sz w:val="22"/>
          <w:szCs w:val="22"/>
        </w:rPr>
        <w:t>条関係）</w:t>
      </w:r>
    </w:p>
    <w:p w:rsidR="005D3C3F" w:rsidRPr="00134905" w:rsidRDefault="005D3C3F" w:rsidP="00CB090B">
      <w:pPr>
        <w:rPr>
          <w:rFonts w:hint="eastAsia"/>
          <w:sz w:val="22"/>
          <w:szCs w:val="22"/>
        </w:rPr>
      </w:pPr>
      <w:bookmarkStart w:id="0" w:name="_GoBack"/>
      <w:bookmarkEnd w:id="0"/>
    </w:p>
    <w:p w:rsidR="00CB090B" w:rsidRPr="004A0A86" w:rsidRDefault="00CB090B" w:rsidP="00CB090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市川市中小企業独立支援資金融資設備設置完了報告書</w:t>
      </w:r>
    </w:p>
    <w:p w:rsidR="00CB090B" w:rsidRDefault="00CB090B" w:rsidP="00CB090B">
      <w:pPr>
        <w:rPr>
          <w:szCs w:val="21"/>
        </w:rPr>
      </w:pPr>
    </w:p>
    <w:p w:rsidR="00CB090B" w:rsidRPr="006F41BA" w:rsidRDefault="00CB090B" w:rsidP="00CB090B">
      <w:pPr>
        <w:rPr>
          <w:szCs w:val="21"/>
        </w:rPr>
      </w:pPr>
    </w:p>
    <w:p w:rsidR="00CB090B" w:rsidRPr="00E50C55" w:rsidRDefault="00CB090B" w:rsidP="00CB090B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日</w:t>
      </w:r>
    </w:p>
    <w:p w:rsidR="00CB090B" w:rsidRPr="004C5887" w:rsidRDefault="00CB090B" w:rsidP="00CB090B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CB090B" w:rsidRPr="00E50C55" w:rsidRDefault="00CB090B" w:rsidP="00CB090B">
      <w:pPr>
        <w:ind w:left="3360"/>
        <w:rPr>
          <w:sz w:val="24"/>
        </w:rPr>
      </w:pPr>
      <w:r w:rsidRPr="00E50C55">
        <w:rPr>
          <w:rFonts w:hint="eastAsia"/>
          <w:sz w:val="24"/>
        </w:rPr>
        <w:t>申請者</w:t>
      </w:r>
    </w:p>
    <w:p w:rsidR="00CB090B" w:rsidRPr="00E50C55" w:rsidRDefault="00CB090B" w:rsidP="00CB090B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CB090B" w:rsidRPr="00E50C55" w:rsidRDefault="00CB090B" w:rsidP="00CB090B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CB090B" w:rsidRDefault="00CB090B" w:rsidP="00CB090B">
      <w:pPr>
        <w:ind w:left="2520" w:firstLine="840"/>
        <w:rPr>
          <w:sz w:val="24"/>
        </w:rPr>
      </w:pPr>
      <w:r>
        <w:rPr>
          <w:rFonts w:hint="eastAsia"/>
          <w:sz w:val="24"/>
        </w:rPr>
        <w:t>個人名または</w:t>
      </w:r>
      <w:r w:rsidRPr="00E50C55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　　</w:t>
      </w:r>
      <w:r w:rsidRPr="00E50C55">
        <w:rPr>
          <w:rFonts w:hint="eastAsia"/>
          <w:sz w:val="24"/>
        </w:rPr>
        <w:t>印</w:t>
      </w:r>
    </w:p>
    <w:p w:rsidR="00CB090B" w:rsidRDefault="00CB090B" w:rsidP="00CB090B">
      <w:pPr>
        <w:rPr>
          <w:sz w:val="24"/>
        </w:rPr>
      </w:pPr>
    </w:p>
    <w:p w:rsidR="00CB090B" w:rsidRDefault="00CB090B" w:rsidP="00CB090B">
      <w:pPr>
        <w:rPr>
          <w:sz w:val="24"/>
        </w:rPr>
      </w:pPr>
    </w:p>
    <w:p w:rsidR="0067021A" w:rsidRDefault="00CB090B" w:rsidP="00F71F2B">
      <w:pPr>
        <w:ind w:firstLineChars="100" w:firstLine="240"/>
        <w:rPr>
          <w:sz w:val="24"/>
        </w:rPr>
      </w:pPr>
      <w:r w:rsidRPr="004A0A86">
        <w:rPr>
          <w:rFonts w:hint="eastAsia"/>
          <w:sz w:val="24"/>
        </w:rPr>
        <w:t>市川市中小企業</w:t>
      </w:r>
      <w:r>
        <w:rPr>
          <w:rFonts w:hint="eastAsia"/>
          <w:sz w:val="24"/>
        </w:rPr>
        <w:t>独立支援</w:t>
      </w:r>
      <w:r w:rsidRPr="004A0A86">
        <w:rPr>
          <w:rFonts w:hint="eastAsia"/>
          <w:sz w:val="24"/>
        </w:rPr>
        <w:t>資金融資を受けて</w:t>
      </w:r>
      <w:r>
        <w:rPr>
          <w:rFonts w:hint="eastAsia"/>
          <w:sz w:val="24"/>
        </w:rPr>
        <w:t>設備等を設置</w:t>
      </w:r>
      <w:r w:rsidRPr="004A0A86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報告します</w:t>
      </w:r>
      <w:r w:rsidRPr="004A0A86">
        <w:rPr>
          <w:rFonts w:hint="eastAsia"/>
          <w:sz w:val="24"/>
        </w:rPr>
        <w:t>。</w:t>
      </w:r>
    </w:p>
    <w:p w:rsidR="00CB090B" w:rsidRDefault="00CB090B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800"/>
        <w:gridCol w:w="2520"/>
      </w:tblGrid>
      <w:tr w:rsidR="00CB090B">
        <w:trPr>
          <w:trHeight w:val="705"/>
        </w:trPr>
        <w:tc>
          <w:tcPr>
            <w:tcW w:w="2520" w:type="dxa"/>
            <w:vAlign w:val="center"/>
          </w:tcPr>
          <w:p w:rsidR="00CB090B" w:rsidRPr="004A0A86" w:rsidRDefault="00CB090B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設備等</w:t>
            </w:r>
          </w:p>
        </w:tc>
        <w:tc>
          <w:tcPr>
            <w:tcW w:w="1260" w:type="dxa"/>
            <w:vAlign w:val="center"/>
          </w:tcPr>
          <w:p w:rsidR="00CB090B" w:rsidRPr="004A0A86" w:rsidRDefault="00CB090B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60" w:type="dxa"/>
            <w:vAlign w:val="center"/>
          </w:tcPr>
          <w:p w:rsidR="00CB090B" w:rsidRPr="004A0A86" w:rsidRDefault="00CB090B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800" w:type="dxa"/>
            <w:vAlign w:val="center"/>
          </w:tcPr>
          <w:p w:rsidR="00CB090B" w:rsidRPr="004A0A86" w:rsidRDefault="00CB090B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2520" w:type="dxa"/>
            <w:vAlign w:val="center"/>
          </w:tcPr>
          <w:p w:rsidR="00CB090B" w:rsidRPr="004A0A86" w:rsidRDefault="00CB090B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B090B">
        <w:trPr>
          <w:trHeight w:val="4829"/>
        </w:trPr>
        <w:tc>
          <w:tcPr>
            <w:tcW w:w="2520" w:type="dxa"/>
            <w:tcBorders>
              <w:bottom w:val="single" w:sz="4" w:space="0" w:color="auto"/>
            </w:tcBorders>
          </w:tcPr>
          <w:p w:rsidR="00CB090B" w:rsidRDefault="00CB090B" w:rsidP="00C55C6E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090B" w:rsidRDefault="00CB090B" w:rsidP="00C55C6E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090B" w:rsidRDefault="00CB090B" w:rsidP="00C55C6E">
            <w:pPr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090B" w:rsidRDefault="00CB090B" w:rsidP="00C55C6E">
            <w:pPr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B090B" w:rsidRDefault="00CB090B" w:rsidP="00C55C6E">
            <w:pPr>
              <w:jc w:val="left"/>
              <w:rPr>
                <w:sz w:val="24"/>
              </w:rPr>
            </w:pPr>
          </w:p>
        </w:tc>
      </w:tr>
    </w:tbl>
    <w:p w:rsidR="00CB090B" w:rsidRDefault="00CB090B">
      <w:pPr>
        <w:rPr>
          <w:sz w:val="22"/>
          <w:szCs w:val="22"/>
        </w:rPr>
      </w:pPr>
    </w:p>
    <w:p w:rsidR="00FA611C" w:rsidRDefault="00FA611C" w:rsidP="001C05AD">
      <w:pPr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2F2B2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88" w:rsidRDefault="00950788">
      <w:r>
        <w:separator/>
      </w:r>
    </w:p>
  </w:endnote>
  <w:endnote w:type="continuationSeparator" w:id="0">
    <w:p w:rsidR="00950788" w:rsidRDefault="0095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  <w:rPr>
        <w:rStyle w:val="a5"/>
      </w:rPr>
    </w:pPr>
  </w:p>
  <w:p w:rsidR="002F2B2E" w:rsidRDefault="002F2B2E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88" w:rsidRDefault="00950788">
      <w:r>
        <w:separator/>
      </w:r>
    </w:p>
  </w:footnote>
  <w:footnote w:type="continuationSeparator" w:id="0">
    <w:p w:rsidR="00950788" w:rsidRDefault="0095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0034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2F2B2E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C5887"/>
    <w:rsid w:val="004F1C3C"/>
    <w:rsid w:val="004F30F7"/>
    <w:rsid w:val="00521EB3"/>
    <w:rsid w:val="00545F4C"/>
    <w:rsid w:val="00567C2D"/>
    <w:rsid w:val="00580E1C"/>
    <w:rsid w:val="005C6DE6"/>
    <w:rsid w:val="005D3C3F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50788"/>
    <w:rsid w:val="009622BD"/>
    <w:rsid w:val="009B5919"/>
    <w:rsid w:val="009D179C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71F2B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DC3FE-FC1C-49A3-81D2-602754FB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A6C7B3-A143-4A6B-80F6-D5AFABC0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6</cp:revision>
  <cp:lastPrinted>2019-03-19T00:30:00Z</cp:lastPrinted>
  <dcterms:created xsi:type="dcterms:W3CDTF">2014-04-02T04:36:00Z</dcterms:created>
  <dcterms:modified xsi:type="dcterms:W3CDTF">2019-03-19T00:30:00Z</dcterms:modified>
</cp:coreProperties>
</file>