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E92EDA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6D3CC5B8" w:rsidR="002937DE" w:rsidRPr="006F6A4C" w:rsidRDefault="00C905E8" w:rsidP="000B5196">
            <w:pPr>
              <w:spacing w:line="420" w:lineRule="atLeast"/>
              <w:rPr>
                <w:spacing w:val="-6"/>
              </w:rPr>
            </w:pPr>
            <w:r w:rsidRPr="00360A5C">
              <w:rPr>
                <w:rFonts w:hAnsi="ＭＳ 明朝" w:hint="eastAsia"/>
                <w:sz w:val="22"/>
                <w:szCs w:val="22"/>
              </w:rPr>
              <w:t>（長期継続契約）</w:t>
            </w:r>
            <w:r>
              <w:rPr>
                <w:rFonts w:hAnsi="ＭＳ 明朝" w:hint="eastAsia"/>
                <w:sz w:val="22"/>
                <w:szCs w:val="22"/>
              </w:rPr>
              <w:t>市川市八幡市民会館建物清掃業務委託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2F63CE0F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19221E2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0E2ADE28" w:rsidR="002937DE" w:rsidRPr="006F6A4C" w:rsidRDefault="00C905E8" w:rsidP="000B5196">
            <w:pPr>
              <w:spacing w:line="420" w:lineRule="atLeast"/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27AAED" wp14:editId="58BAA18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-793115</wp:posOffset>
                      </wp:positionV>
                      <wp:extent cx="4468495" cy="2957830"/>
                      <wp:effectExtent l="0" t="0" r="27305" b="3302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8495" cy="29578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41D78" id="直線コネクタ 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62.45pt" to="346.45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" strokecolor="windowText" strokeweight=".5pt"/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="002937DE"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="002937DE"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6D92119D" w:rsidR="00BF7086" w:rsidRDefault="00C905E8" w:rsidP="00C905E8">
      <w:pPr>
        <w:spacing w:line="320" w:lineRule="atLeast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8CDB2B7" w:rsidR="00BF7086" w:rsidRPr="006F6A4C" w:rsidRDefault="00C905E8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2305AE96" w:rsidR="00890815" w:rsidRDefault="00C905E8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905E8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116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2025-11-19T10:53:00Z</dcterms:modified>
</cp:coreProperties>
</file>