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26" w:rsidRPr="00E0307A" w:rsidRDefault="00291826" w:rsidP="00291826">
      <w:pPr>
        <w:pStyle w:val="1"/>
        <w:ind w:left="0" w:right="1001"/>
        <w:jc w:val="left"/>
        <w:rPr>
          <w:spacing w:val="-1"/>
          <w:sz w:val="21"/>
          <w:szCs w:val="21"/>
        </w:rPr>
      </w:pPr>
      <w:r w:rsidRPr="00E0307A">
        <w:rPr>
          <w:rFonts w:hint="eastAsia"/>
          <w:spacing w:val="-1"/>
          <w:sz w:val="21"/>
          <w:szCs w:val="21"/>
        </w:rPr>
        <w:t>様式第１号</w:t>
      </w:r>
    </w:p>
    <w:p w:rsidR="00291826" w:rsidRPr="00E0307A" w:rsidRDefault="00291826" w:rsidP="00291826">
      <w:pPr>
        <w:pStyle w:val="1"/>
        <w:ind w:right="1001"/>
        <w:rPr>
          <w:spacing w:val="-1"/>
          <w:sz w:val="21"/>
        </w:rPr>
      </w:pPr>
      <w:r w:rsidRPr="00E0307A">
        <w:rPr>
          <w:spacing w:val="-1"/>
        </w:rPr>
        <w:t xml:space="preserve">  </w:t>
      </w:r>
      <w:r w:rsidRPr="00E0307A">
        <w:rPr>
          <w:rFonts w:hint="eastAsia"/>
          <w:spacing w:val="-1"/>
          <w:sz w:val="21"/>
        </w:rPr>
        <w:t>カーボンニュートラル促進資金計画書</w:t>
      </w:r>
      <w:bookmarkStart w:id="0" w:name="_GoBack"/>
      <w:bookmarkEnd w:id="0"/>
    </w:p>
    <w:p w:rsidR="00291826" w:rsidRPr="00E0307A" w:rsidRDefault="00291826" w:rsidP="00582D55">
      <w:pPr>
        <w:tabs>
          <w:tab w:val="left" w:pos="631"/>
          <w:tab w:val="left" w:pos="1262"/>
        </w:tabs>
        <w:spacing w:before="72"/>
        <w:ind w:right="181"/>
        <w:jc w:val="right"/>
        <w:rPr>
          <w:rFonts w:ascii="ＭＳ 明朝" w:eastAsia="ＭＳ 明朝" w:hAnsi="ＭＳ 明朝"/>
        </w:rPr>
      </w:pPr>
      <w:r w:rsidRPr="00E0307A">
        <w:rPr>
          <w:rFonts w:ascii="ＭＳ 明朝" w:eastAsia="ＭＳ 明朝" w:hAnsi="ＭＳ 明朝"/>
          <w:spacing w:val="-10"/>
        </w:rPr>
        <w:t>年</w:t>
      </w:r>
      <w:r w:rsidRPr="00E0307A">
        <w:rPr>
          <w:rFonts w:ascii="ＭＳ 明朝" w:eastAsia="ＭＳ 明朝" w:hAnsi="ＭＳ 明朝"/>
        </w:rPr>
        <w:tab/>
      </w:r>
      <w:r w:rsidRPr="00E0307A">
        <w:rPr>
          <w:rFonts w:ascii="ＭＳ 明朝" w:eastAsia="ＭＳ 明朝" w:hAnsi="ＭＳ 明朝"/>
          <w:spacing w:val="-10"/>
        </w:rPr>
        <w:t>月</w:t>
      </w:r>
      <w:r w:rsidRPr="00E0307A">
        <w:rPr>
          <w:rFonts w:ascii="ＭＳ 明朝" w:eastAsia="ＭＳ 明朝" w:hAnsi="ＭＳ 明朝"/>
        </w:rPr>
        <w:tab/>
      </w:r>
      <w:r w:rsidRPr="00E0307A">
        <w:rPr>
          <w:rFonts w:ascii="ＭＳ 明朝" w:eastAsia="ＭＳ 明朝" w:hAnsi="ＭＳ 明朝"/>
          <w:spacing w:val="-10"/>
        </w:rPr>
        <w:t>日</w:t>
      </w:r>
    </w:p>
    <w:p w:rsidR="00291826" w:rsidRPr="00E0307A" w:rsidRDefault="00291826" w:rsidP="00291826">
      <w:pPr>
        <w:tabs>
          <w:tab w:val="left" w:pos="3894"/>
        </w:tabs>
        <w:spacing w:before="72"/>
        <w:rPr>
          <w:rFonts w:ascii="ＭＳ 明朝" w:eastAsia="ＭＳ 明朝" w:hAnsi="ＭＳ 明朝"/>
        </w:rPr>
      </w:pPr>
      <w:r w:rsidRPr="00E0307A">
        <w:rPr>
          <w:rFonts w:ascii="ＭＳ 明朝" w:eastAsia="ＭＳ 明朝" w:hAnsi="ＭＳ 明朝" w:hint="eastAsia"/>
          <w:spacing w:val="-2"/>
        </w:rPr>
        <w:t>市 川 市 長</w:t>
      </w:r>
    </w:p>
    <w:p w:rsidR="00291826" w:rsidRPr="00E0307A" w:rsidRDefault="00291826" w:rsidP="00291826">
      <w:pPr>
        <w:autoSpaceDE w:val="0"/>
        <w:autoSpaceDN w:val="0"/>
        <w:adjustRightInd w:val="0"/>
        <w:ind w:firstLineChars="1800" w:firstLine="378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E0307A">
        <w:rPr>
          <w:rFonts w:ascii="ＭＳ 明朝" w:eastAsia="ＭＳ 明朝" w:hAnsi="ＭＳ 明朝" w:cs="MS-Mincho" w:hint="eastAsia"/>
          <w:kern w:val="0"/>
          <w:szCs w:val="21"/>
        </w:rPr>
        <w:t>住所（所在地）〒</w:t>
      </w:r>
    </w:p>
    <w:p w:rsidR="00291826" w:rsidRPr="00E0307A" w:rsidRDefault="00291826" w:rsidP="00291826">
      <w:pPr>
        <w:autoSpaceDE w:val="0"/>
        <w:autoSpaceDN w:val="0"/>
        <w:adjustRightInd w:val="0"/>
        <w:ind w:firstLineChars="1800" w:firstLine="378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E0307A">
        <w:rPr>
          <w:rFonts w:ascii="ＭＳ 明朝" w:eastAsia="ＭＳ 明朝" w:hAnsi="ＭＳ 明朝" w:cs="MS-Mincho" w:hint="eastAsia"/>
          <w:kern w:val="0"/>
          <w:szCs w:val="21"/>
        </w:rPr>
        <w:t>法人名（屋号）</w:t>
      </w:r>
    </w:p>
    <w:p w:rsidR="00291826" w:rsidRPr="00E0307A" w:rsidRDefault="00291826" w:rsidP="00291826">
      <w:pPr>
        <w:autoSpaceDE w:val="0"/>
        <w:autoSpaceDN w:val="0"/>
        <w:adjustRightInd w:val="0"/>
        <w:ind w:firstLineChars="1800" w:firstLine="378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E0307A">
        <w:rPr>
          <w:rFonts w:ascii="ＭＳ 明朝" w:eastAsia="ＭＳ 明朝" w:hAnsi="ＭＳ 明朝" w:cs="MS-Mincho" w:hint="eastAsia"/>
          <w:kern w:val="0"/>
          <w:szCs w:val="21"/>
        </w:rPr>
        <w:t>代表者氏名</w:t>
      </w:r>
    </w:p>
    <w:p w:rsidR="00291826" w:rsidRPr="006E2103" w:rsidRDefault="006E2103" w:rsidP="006E2103">
      <w:pPr>
        <w:autoSpaceDE w:val="0"/>
        <w:autoSpaceDN w:val="0"/>
        <w:adjustRightInd w:val="0"/>
        <w:ind w:firstLineChars="1800" w:firstLine="3780"/>
        <w:jc w:val="left"/>
        <w:rPr>
          <w:rFonts w:ascii="ＭＳ 明朝" w:eastAsia="ＭＳ 明朝" w:hAnsi="ＭＳ 明朝" w:cs="MS-Mincho"/>
          <w:kern w:val="0"/>
          <w:szCs w:val="21"/>
          <w:u w:val="single"/>
        </w:rPr>
      </w:pPr>
      <w:r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連絡先（電話番号）　　　　　　　　　　 </w:t>
      </w:r>
      <w:r w:rsidR="00291826" w:rsidRPr="00E0307A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　　　　</w:t>
      </w:r>
    </w:p>
    <w:p w:rsidR="00291826" w:rsidRPr="00E0307A" w:rsidRDefault="00291826" w:rsidP="00CD22DC">
      <w:pPr>
        <w:rPr>
          <w:rFonts w:ascii="ＭＳ 明朝" w:eastAsia="ＭＳ 明朝" w:hAnsi="ＭＳ 明朝"/>
          <w:szCs w:val="21"/>
        </w:rPr>
      </w:pPr>
      <w:r w:rsidRPr="00E0307A">
        <w:rPr>
          <w:rFonts w:ascii="ＭＳ 明朝" w:eastAsia="ＭＳ 明朝" w:hAnsi="ＭＳ 明朝"/>
          <w:szCs w:val="21"/>
        </w:rPr>
        <w:t>1.</w:t>
      </w:r>
      <w:r w:rsidRPr="00E0307A">
        <w:rPr>
          <w:rFonts w:ascii="ＭＳ 明朝" w:eastAsia="ＭＳ 明朝" w:hAnsi="ＭＳ 明朝" w:hint="eastAsia"/>
          <w:szCs w:val="21"/>
        </w:rPr>
        <w:t>申請者の概要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655"/>
      </w:tblGrid>
      <w:tr w:rsidR="00291826" w:rsidRPr="00E0307A" w:rsidTr="00BD0E87">
        <w:trPr>
          <w:trHeight w:val="424"/>
        </w:trPr>
        <w:tc>
          <w:tcPr>
            <w:tcW w:w="1276" w:type="dxa"/>
          </w:tcPr>
          <w:p w:rsidR="00291826" w:rsidRPr="00E0307A" w:rsidRDefault="00291826" w:rsidP="00167E99">
            <w:pPr>
              <w:spacing w:beforeLines="30" w:before="108" w:after="100" w:afterAutospacing="1" w:line="240" w:lineRule="exact"/>
              <w:ind w:left="170" w:hangingChars="81" w:hanging="170"/>
              <w:rPr>
                <w:rFonts w:ascii="ＭＳ 明朝" w:eastAsia="ＭＳ 明朝" w:hAnsi="ＭＳ 明朝"/>
                <w:szCs w:val="21"/>
              </w:rPr>
            </w:pPr>
            <w:r w:rsidRPr="00E0307A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7655" w:type="dxa"/>
          </w:tcPr>
          <w:p w:rsidR="00291826" w:rsidRPr="00E0307A" w:rsidRDefault="00291826" w:rsidP="00167E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1826" w:rsidRPr="00E0307A" w:rsidTr="00BD0E87">
        <w:trPr>
          <w:trHeight w:val="391"/>
        </w:trPr>
        <w:tc>
          <w:tcPr>
            <w:tcW w:w="1276" w:type="dxa"/>
          </w:tcPr>
          <w:p w:rsidR="00291826" w:rsidRPr="00E0307A" w:rsidRDefault="00291826" w:rsidP="00167E99">
            <w:pPr>
              <w:spacing w:beforeLines="30" w:before="108" w:line="240" w:lineRule="exact"/>
              <w:rPr>
                <w:rFonts w:ascii="ＭＳ 明朝" w:eastAsia="ＭＳ 明朝" w:hAnsi="ＭＳ 明朝"/>
                <w:szCs w:val="21"/>
              </w:rPr>
            </w:pPr>
            <w:r w:rsidRPr="00E0307A"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291826" w:rsidRPr="00E0307A" w:rsidRDefault="00291826" w:rsidP="00167E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91826" w:rsidRPr="00E0307A" w:rsidRDefault="00291826" w:rsidP="00120583">
      <w:pPr>
        <w:spacing w:line="140" w:lineRule="exact"/>
        <w:rPr>
          <w:rFonts w:ascii="ＭＳ 明朝" w:eastAsia="ＭＳ 明朝" w:hAnsi="ＭＳ 明朝"/>
          <w:szCs w:val="21"/>
        </w:rPr>
      </w:pPr>
    </w:p>
    <w:p w:rsidR="00291826" w:rsidRPr="00E0307A" w:rsidRDefault="00291826" w:rsidP="00CD22DC">
      <w:pPr>
        <w:rPr>
          <w:rFonts w:ascii="ＭＳ 明朝" w:eastAsia="ＭＳ 明朝" w:hAnsi="ＭＳ 明朝"/>
          <w:szCs w:val="21"/>
        </w:rPr>
      </w:pPr>
      <w:r w:rsidRPr="00E0307A">
        <w:rPr>
          <w:rFonts w:ascii="ＭＳ 明朝" w:eastAsia="ＭＳ 明朝" w:hAnsi="ＭＳ 明朝" w:hint="eastAsia"/>
          <w:szCs w:val="21"/>
        </w:rPr>
        <w:t>2．申請内容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655"/>
      </w:tblGrid>
      <w:tr w:rsidR="00291826" w:rsidRPr="00E0307A" w:rsidTr="00BD0E87">
        <w:tc>
          <w:tcPr>
            <w:tcW w:w="1271" w:type="dxa"/>
          </w:tcPr>
          <w:p w:rsidR="00291826" w:rsidRPr="00E0307A" w:rsidRDefault="00291826" w:rsidP="00CD22DC">
            <w:pPr>
              <w:rPr>
                <w:rFonts w:ascii="ＭＳ 明朝" w:eastAsia="ＭＳ 明朝" w:hAnsi="ＭＳ 明朝"/>
                <w:szCs w:val="21"/>
              </w:rPr>
            </w:pPr>
            <w:r w:rsidRPr="00E0307A">
              <w:rPr>
                <w:rFonts w:ascii="ＭＳ 明朝" w:eastAsia="ＭＳ 明朝" w:hAnsi="ＭＳ 明朝" w:hint="eastAsia"/>
                <w:szCs w:val="21"/>
              </w:rPr>
              <w:t>該当項目</w:t>
            </w:r>
          </w:p>
          <w:p w:rsidR="00291826" w:rsidRPr="00E0307A" w:rsidRDefault="00291826" w:rsidP="00CD22DC">
            <w:pPr>
              <w:rPr>
                <w:rFonts w:ascii="ＭＳ 明朝" w:eastAsia="ＭＳ 明朝" w:hAnsi="ＭＳ 明朝"/>
                <w:szCs w:val="21"/>
              </w:rPr>
            </w:pPr>
            <w:r w:rsidRPr="00E0307A">
              <w:rPr>
                <w:rFonts w:ascii="ＭＳ 明朝" w:eastAsia="ＭＳ 明朝" w:hAnsi="ＭＳ 明朝" w:hint="eastAsia"/>
                <w:szCs w:val="21"/>
              </w:rPr>
              <w:t>(〇で囲む)</w:t>
            </w:r>
          </w:p>
        </w:tc>
        <w:tc>
          <w:tcPr>
            <w:tcW w:w="7655" w:type="dxa"/>
          </w:tcPr>
          <w:p w:rsidR="00291826" w:rsidRPr="00E0307A" w:rsidRDefault="00291826" w:rsidP="00CD22D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E0307A">
              <w:rPr>
                <w:rFonts w:ascii="ＭＳ 明朝" w:eastAsia="ＭＳ 明朝" w:hAnsi="ＭＳ 明朝" w:hint="eastAsia"/>
                <w:szCs w:val="21"/>
              </w:rPr>
              <w:t>1．省エネルギー・再生</w:t>
            </w:r>
            <w:r>
              <w:rPr>
                <w:rFonts w:ascii="ＭＳ 明朝" w:eastAsia="ＭＳ 明朝" w:hAnsi="ＭＳ 明朝" w:hint="eastAsia"/>
                <w:szCs w:val="21"/>
              </w:rPr>
              <w:t>可能</w:t>
            </w:r>
            <w:r w:rsidRPr="00E0307A">
              <w:rPr>
                <w:rFonts w:ascii="ＭＳ 明朝" w:eastAsia="ＭＳ 明朝" w:hAnsi="ＭＳ 明朝" w:hint="eastAsia"/>
                <w:szCs w:val="21"/>
              </w:rPr>
              <w:t>エネルギー設備</w:t>
            </w:r>
          </w:p>
          <w:p w:rsidR="00291826" w:rsidRPr="00E0307A" w:rsidRDefault="00291826" w:rsidP="00CD22D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E0307A">
              <w:rPr>
                <w:rFonts w:ascii="ＭＳ 明朝" w:eastAsia="ＭＳ 明朝" w:hAnsi="ＭＳ 明朝" w:hint="eastAsia"/>
                <w:szCs w:val="21"/>
              </w:rPr>
              <w:t>⑴熱源設備・熱運送設備 ⑵給湯設備・給排水設備 ⑶空調設備・換気設備</w:t>
            </w:r>
          </w:p>
          <w:p w:rsidR="00BD0E87" w:rsidRDefault="00291826" w:rsidP="00CD22D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E0307A">
              <w:rPr>
                <w:rFonts w:ascii="ＭＳ 明朝" w:eastAsia="ＭＳ 明朝" w:hAnsi="ＭＳ 明朝" w:hint="eastAsia"/>
                <w:szCs w:val="21"/>
              </w:rPr>
              <w:t xml:space="preserve">⑷厨房設備 ⑸冷凍冷蔵設備・乾燥設備 ⑹生産設備 ⑺発電設備 ⑻照明設備 </w:t>
            </w:r>
          </w:p>
          <w:p w:rsidR="00291826" w:rsidRPr="00E0307A" w:rsidRDefault="00291826" w:rsidP="00CD22D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E0307A">
              <w:rPr>
                <w:rFonts w:ascii="ＭＳ 明朝" w:eastAsia="ＭＳ 明朝" w:hAnsi="ＭＳ 明朝" w:hint="eastAsia"/>
                <w:szCs w:val="21"/>
              </w:rPr>
              <w:t>⑼エネルギーマネジメントシステム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A95129">
              <w:rPr>
                <w:rFonts w:ascii="ＭＳ 明朝" w:eastAsia="ＭＳ 明朝" w:hAnsi="ＭＳ 明朝" w:hint="eastAsia"/>
                <w:szCs w:val="21"/>
              </w:rPr>
              <w:t>⑽その他</w:t>
            </w:r>
          </w:p>
          <w:p w:rsidR="00291826" w:rsidRPr="00E0307A" w:rsidRDefault="00291826" w:rsidP="00CD22D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E0307A">
              <w:rPr>
                <w:rFonts w:ascii="ＭＳ 明朝" w:eastAsia="ＭＳ 明朝" w:hAnsi="ＭＳ 明朝" w:hint="eastAsia"/>
                <w:szCs w:val="21"/>
              </w:rPr>
              <w:t>2．次世代自動車</w:t>
            </w:r>
          </w:p>
          <w:p w:rsidR="00291826" w:rsidRPr="00E0307A" w:rsidRDefault="00291826" w:rsidP="00CD22D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E0307A">
              <w:rPr>
                <w:rFonts w:ascii="ＭＳ 明朝" w:eastAsia="ＭＳ 明朝" w:hAnsi="ＭＳ 明朝" w:hint="eastAsia"/>
                <w:szCs w:val="21"/>
              </w:rPr>
              <w:t xml:space="preserve">⑴ハイブリッド自動車 ⑵プラグインハイブリッド自動車 ⑶天然ガス自動車 ⑷電気自動車 ⑸燃料電池自動車 </w:t>
            </w:r>
          </w:p>
          <w:p w:rsidR="00291826" w:rsidRPr="00E0307A" w:rsidRDefault="00291826" w:rsidP="00CD22D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E0307A">
              <w:rPr>
                <w:rFonts w:ascii="ＭＳ 明朝" w:eastAsia="ＭＳ 明朝" w:hAnsi="ＭＳ 明朝" w:hint="eastAsia"/>
                <w:szCs w:val="21"/>
              </w:rPr>
              <w:t>3．充電設備</w:t>
            </w:r>
          </w:p>
        </w:tc>
      </w:tr>
    </w:tbl>
    <w:p w:rsidR="00291826" w:rsidRPr="00E0307A" w:rsidRDefault="00291826" w:rsidP="00120583">
      <w:pPr>
        <w:spacing w:line="140" w:lineRule="exact"/>
        <w:rPr>
          <w:rFonts w:ascii="ＭＳ 明朝" w:eastAsia="ＭＳ 明朝" w:hAnsi="ＭＳ 明朝"/>
          <w:szCs w:val="21"/>
        </w:rPr>
      </w:pPr>
    </w:p>
    <w:p w:rsidR="00291826" w:rsidRDefault="00291826" w:rsidP="00CD22DC">
      <w:pPr>
        <w:rPr>
          <w:rFonts w:ascii="ＭＳ 明朝" w:eastAsia="ＭＳ 明朝" w:hAnsi="ＭＳ 明朝"/>
          <w:szCs w:val="21"/>
        </w:rPr>
      </w:pPr>
      <w:r w:rsidRPr="00E0307A">
        <w:rPr>
          <w:rFonts w:ascii="ＭＳ 明朝" w:eastAsia="ＭＳ 明朝" w:hAnsi="ＭＳ 明朝" w:hint="eastAsia"/>
          <w:szCs w:val="21"/>
        </w:rPr>
        <w:t>3.設備内容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1276"/>
        <w:gridCol w:w="2290"/>
      </w:tblGrid>
      <w:tr w:rsidR="00856649" w:rsidTr="00856649">
        <w:tc>
          <w:tcPr>
            <w:tcW w:w="1271" w:type="dxa"/>
          </w:tcPr>
          <w:p w:rsidR="00856649" w:rsidRDefault="00856649" w:rsidP="00856649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111" w:type="dxa"/>
          </w:tcPr>
          <w:p w:rsidR="00856649" w:rsidRDefault="00856649" w:rsidP="00856649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856649" w:rsidRDefault="00856649" w:rsidP="00856649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設置予定日</w:t>
            </w:r>
          </w:p>
        </w:tc>
        <w:tc>
          <w:tcPr>
            <w:tcW w:w="2290" w:type="dxa"/>
          </w:tcPr>
          <w:p w:rsidR="00856649" w:rsidRDefault="00856649" w:rsidP="00856649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 　年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月 　 日</w:t>
            </w:r>
          </w:p>
        </w:tc>
      </w:tr>
      <w:tr w:rsidR="00856649" w:rsidTr="00B3468B">
        <w:tc>
          <w:tcPr>
            <w:tcW w:w="1271" w:type="dxa"/>
          </w:tcPr>
          <w:p w:rsidR="00856649" w:rsidRDefault="00856649" w:rsidP="00856649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7677" w:type="dxa"/>
            <w:gridSpan w:val="3"/>
          </w:tcPr>
          <w:p w:rsidR="00856649" w:rsidRDefault="00856649" w:rsidP="00856649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6649" w:rsidTr="00AE504B">
        <w:tc>
          <w:tcPr>
            <w:tcW w:w="1271" w:type="dxa"/>
          </w:tcPr>
          <w:p w:rsidR="00856649" w:rsidRDefault="003533C2" w:rsidP="00856649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導入</w:t>
            </w:r>
            <w:r w:rsidR="00856649">
              <w:rPr>
                <w:rFonts w:ascii="ＭＳ 明朝" w:eastAsia="ＭＳ 明朝" w:hAnsi="ＭＳ 明朝" w:hint="eastAsia"/>
                <w:szCs w:val="21"/>
              </w:rPr>
              <w:t>効果</w:t>
            </w:r>
          </w:p>
        </w:tc>
        <w:tc>
          <w:tcPr>
            <w:tcW w:w="7677" w:type="dxa"/>
            <w:gridSpan w:val="3"/>
          </w:tcPr>
          <w:p w:rsidR="00856649" w:rsidRDefault="00856649" w:rsidP="00856649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91826" w:rsidRDefault="00291826" w:rsidP="00120583">
      <w:pPr>
        <w:spacing w:line="140" w:lineRule="exact"/>
        <w:rPr>
          <w:rFonts w:ascii="ＭＳ 明朝" w:eastAsia="ＭＳ 明朝" w:hAnsi="ＭＳ 明朝"/>
          <w:szCs w:val="21"/>
        </w:rPr>
      </w:pPr>
    </w:p>
    <w:p w:rsidR="00291826" w:rsidRDefault="00291826" w:rsidP="00CD22D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4.資金計画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536"/>
      </w:tblGrid>
      <w:tr w:rsidR="002B3D7A" w:rsidTr="00A62736">
        <w:tc>
          <w:tcPr>
            <w:tcW w:w="4390" w:type="dxa"/>
            <w:vMerge w:val="restart"/>
          </w:tcPr>
          <w:p w:rsidR="002B3D7A" w:rsidRDefault="00736902" w:rsidP="00A62736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設備</w:t>
            </w:r>
            <w:r w:rsidR="00A62736">
              <w:rPr>
                <w:rFonts w:ascii="ＭＳ 明朝" w:eastAsia="ＭＳ 明朝" w:hAnsi="ＭＳ 明朝" w:hint="eastAsia"/>
                <w:szCs w:val="21"/>
              </w:rPr>
              <w:t>費用</w:t>
            </w:r>
            <w:r>
              <w:rPr>
                <w:rFonts w:ascii="ＭＳ 明朝" w:eastAsia="ＭＳ 明朝" w:hAnsi="ＭＳ 明朝" w:hint="eastAsia"/>
                <w:szCs w:val="21"/>
              </w:rPr>
              <w:t>総額</w:t>
            </w:r>
            <w:r w:rsidR="00A6273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B3D7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円</w:t>
            </w:r>
          </w:p>
        </w:tc>
        <w:tc>
          <w:tcPr>
            <w:tcW w:w="4536" w:type="dxa"/>
          </w:tcPr>
          <w:p w:rsidR="002B3D7A" w:rsidRDefault="002B3D7A" w:rsidP="00BB0875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本制度借入　　　　</w:t>
            </w:r>
            <w:r w:rsidR="00A62736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B3D7A" w:rsidTr="00A62736">
        <w:tc>
          <w:tcPr>
            <w:tcW w:w="4390" w:type="dxa"/>
            <w:vMerge/>
          </w:tcPr>
          <w:p w:rsidR="002B3D7A" w:rsidRDefault="002B3D7A" w:rsidP="00BB0875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</w:tcPr>
          <w:p w:rsidR="002B3D7A" w:rsidRDefault="002B3D7A" w:rsidP="00BB0875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その他　　　　　　</w:t>
            </w:r>
            <w:r w:rsidR="00A62736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6E2103" w:rsidRDefault="006E2103" w:rsidP="00120583">
      <w:pPr>
        <w:spacing w:line="140" w:lineRule="exact"/>
        <w:rPr>
          <w:rFonts w:ascii="ＭＳ 明朝" w:eastAsia="ＭＳ 明朝" w:hAnsi="ＭＳ 明朝"/>
          <w:szCs w:val="21"/>
        </w:rPr>
      </w:pPr>
    </w:p>
    <w:p w:rsidR="00291826" w:rsidRDefault="006E2103" w:rsidP="00CD22D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5.</w:t>
      </w:r>
      <w:r w:rsidR="009B3A63">
        <w:rPr>
          <w:rFonts w:ascii="ＭＳ 明朝" w:eastAsia="ＭＳ 明朝" w:hAnsi="ＭＳ 明朝" w:hint="eastAsia"/>
          <w:szCs w:val="21"/>
        </w:rPr>
        <w:t>今回の設備導入に係る</w:t>
      </w:r>
      <w:r w:rsidR="008D0413">
        <w:rPr>
          <w:rFonts w:ascii="ＭＳ 明朝" w:eastAsia="ＭＳ 明朝" w:hAnsi="ＭＳ 明朝" w:hint="eastAsia"/>
          <w:szCs w:val="21"/>
        </w:rPr>
        <w:t>国・県</w:t>
      </w:r>
      <w:r>
        <w:rPr>
          <w:rFonts w:ascii="ＭＳ 明朝" w:eastAsia="ＭＳ 明朝" w:hAnsi="ＭＳ 明朝" w:hint="eastAsia"/>
          <w:szCs w:val="21"/>
        </w:rPr>
        <w:t>・市等への</w:t>
      </w:r>
      <w:r w:rsidR="009B3A63">
        <w:rPr>
          <w:rFonts w:ascii="ＭＳ 明朝" w:eastAsia="ＭＳ 明朝" w:hAnsi="ＭＳ 明朝" w:hint="eastAsia"/>
          <w:szCs w:val="21"/>
        </w:rPr>
        <w:t>補助金申請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410"/>
        <w:gridCol w:w="567"/>
        <w:gridCol w:w="2977"/>
      </w:tblGrid>
      <w:tr w:rsidR="00BD0E87" w:rsidTr="00BD0E87">
        <w:tc>
          <w:tcPr>
            <w:tcW w:w="1271" w:type="dxa"/>
            <w:vMerge w:val="restart"/>
          </w:tcPr>
          <w:p w:rsidR="00BD0E87" w:rsidRPr="00E0307A" w:rsidRDefault="00BD0E87" w:rsidP="00BD0E87">
            <w:pPr>
              <w:rPr>
                <w:rFonts w:ascii="ＭＳ 明朝" w:eastAsia="ＭＳ 明朝" w:hAnsi="ＭＳ 明朝"/>
                <w:szCs w:val="21"/>
              </w:rPr>
            </w:pPr>
            <w:r w:rsidRPr="00E0307A">
              <w:rPr>
                <w:rFonts w:ascii="ＭＳ 明朝" w:eastAsia="ＭＳ 明朝" w:hAnsi="ＭＳ 明朝" w:hint="eastAsia"/>
                <w:szCs w:val="21"/>
              </w:rPr>
              <w:t>該当項目</w:t>
            </w:r>
          </w:p>
          <w:p w:rsidR="00BD0E87" w:rsidRDefault="00BD0E87" w:rsidP="00BD0E87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E0307A">
              <w:rPr>
                <w:rFonts w:ascii="ＭＳ 明朝" w:eastAsia="ＭＳ 明朝" w:hAnsi="ＭＳ 明朝" w:hint="eastAsia"/>
                <w:szCs w:val="21"/>
              </w:rPr>
              <w:t>(〇で囲む)</w:t>
            </w:r>
          </w:p>
        </w:tc>
        <w:tc>
          <w:tcPr>
            <w:tcW w:w="4111" w:type="dxa"/>
            <w:gridSpan w:val="2"/>
          </w:tcPr>
          <w:p w:rsidR="00BD0E87" w:rsidRDefault="00BD0E87" w:rsidP="00202621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有(決定済・申請中・申請予定)</w:t>
            </w:r>
          </w:p>
        </w:tc>
        <w:tc>
          <w:tcPr>
            <w:tcW w:w="3544" w:type="dxa"/>
            <w:gridSpan w:val="2"/>
          </w:tcPr>
          <w:p w:rsidR="00BD0E87" w:rsidRDefault="00BD0E87" w:rsidP="00202621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  <w:tr w:rsidR="00BD0E87" w:rsidTr="00856649">
        <w:tc>
          <w:tcPr>
            <w:tcW w:w="1271" w:type="dxa"/>
            <w:vMerge/>
          </w:tcPr>
          <w:p w:rsidR="00BD0E87" w:rsidRDefault="00BD0E87" w:rsidP="00BD0E87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856649" w:rsidRDefault="00856649" w:rsidP="00BD0E87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申請中</w:t>
            </w:r>
          </w:p>
          <w:p w:rsidR="00856649" w:rsidRDefault="00856649" w:rsidP="00BD0E87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申請予定の場合</w:t>
            </w:r>
          </w:p>
        </w:tc>
        <w:tc>
          <w:tcPr>
            <w:tcW w:w="2977" w:type="dxa"/>
            <w:gridSpan w:val="2"/>
          </w:tcPr>
          <w:p w:rsidR="00BD0E87" w:rsidRDefault="00BD0E87" w:rsidP="00856649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決定時期:</w:t>
            </w:r>
            <w:r>
              <w:rPr>
                <w:rFonts w:ascii="ＭＳ 明朝" w:eastAsia="ＭＳ 明朝" w:hAnsi="ＭＳ 明朝"/>
                <w:szCs w:val="21"/>
              </w:rPr>
              <w:t xml:space="preserve">   </w:t>
            </w:r>
            <w:r>
              <w:rPr>
                <w:rFonts w:ascii="ＭＳ 明朝" w:eastAsia="ＭＳ 明朝" w:hAnsi="ＭＳ 明朝" w:hint="eastAsia"/>
                <w:szCs w:val="21"/>
              </w:rPr>
              <w:t>年   月   日</w:t>
            </w:r>
            <w:r w:rsidR="00856649">
              <w:rPr>
                <w:rFonts w:ascii="ＭＳ 明朝" w:eastAsia="ＭＳ 明朝" w:hAnsi="ＭＳ 明朝" w:hint="eastAsia"/>
                <w:szCs w:val="21"/>
              </w:rPr>
              <w:t>頃</w:t>
            </w:r>
          </w:p>
        </w:tc>
        <w:tc>
          <w:tcPr>
            <w:tcW w:w="2977" w:type="dxa"/>
          </w:tcPr>
          <w:p w:rsidR="00BD0E87" w:rsidRDefault="00BD0E87" w:rsidP="00856649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入金時期: 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年 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月 </w:t>
            </w:r>
            <w:r w:rsidRPr="003748B0">
              <w:rPr>
                <w:rFonts w:ascii="ＭＳ 明朝" w:eastAsia="ＭＳ 明朝" w:hAnsi="ＭＳ 明朝" w:hint="eastAsia"/>
                <w:sz w:val="32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856649">
              <w:rPr>
                <w:rFonts w:ascii="ＭＳ 明朝" w:eastAsia="ＭＳ 明朝" w:hAnsi="ＭＳ 明朝" w:hint="eastAsia"/>
                <w:szCs w:val="21"/>
              </w:rPr>
              <w:t>頃</w:t>
            </w:r>
          </w:p>
        </w:tc>
      </w:tr>
    </w:tbl>
    <w:p w:rsidR="00CD22DC" w:rsidRDefault="00CD22DC" w:rsidP="00120583">
      <w:pPr>
        <w:spacing w:line="140" w:lineRule="exact"/>
        <w:ind w:firstLineChars="50" w:firstLine="105"/>
        <w:rPr>
          <w:rFonts w:ascii="ＭＳ 明朝" w:eastAsia="ＭＳ 明朝" w:hAnsi="ＭＳ 明朝"/>
        </w:rPr>
      </w:pPr>
    </w:p>
    <w:p w:rsidR="00E62CBA" w:rsidRDefault="00094335" w:rsidP="0012058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291826" w:rsidRPr="00E0307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58FDA" wp14:editId="386C9901">
                <wp:simplePos x="0" y="0"/>
                <wp:positionH relativeFrom="column">
                  <wp:posOffset>1642</wp:posOffset>
                </wp:positionH>
                <wp:positionV relativeFrom="paragraph">
                  <wp:posOffset>9163</wp:posOffset>
                </wp:positionV>
                <wp:extent cx="5645097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09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8BCCC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.7pt" to="444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="00291826" w:rsidRPr="006057C3">
        <w:rPr>
          <w:rFonts w:ascii="ＭＳ 明朝" w:eastAsia="ＭＳ 明朝" w:hAnsi="ＭＳ 明朝" w:hint="eastAsia"/>
        </w:rPr>
        <w:t>導入する設備の仕様書(カタログ、見積書、図面等)の写しを添付してください</w:t>
      </w:r>
    </w:p>
    <w:p w:rsidR="00B74DCC" w:rsidRPr="006057C3" w:rsidRDefault="00B74DCC" w:rsidP="00120583">
      <w:pPr>
        <w:ind w:firstLineChars="50" w:firstLine="105"/>
        <w:rPr>
          <w:rFonts w:ascii="ＭＳ 明朝" w:eastAsia="ＭＳ 明朝" w:hAnsi="ＭＳ 明朝" w:hint="eastAsia"/>
          <w:bCs/>
          <w:sz w:val="22"/>
          <w:szCs w:val="21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補助金有の場合、内容が分かる資料があれば添付してください。</w:t>
      </w:r>
    </w:p>
    <w:sectPr w:rsidR="00B74DCC" w:rsidRPr="006057C3" w:rsidSect="001036D3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C4" w:rsidRDefault="00D82CC4" w:rsidP="00A17869">
      <w:r>
        <w:separator/>
      </w:r>
    </w:p>
  </w:endnote>
  <w:endnote w:type="continuationSeparator" w:id="0">
    <w:p w:rsidR="00D82CC4" w:rsidRDefault="00D82CC4" w:rsidP="00A1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C4" w:rsidRDefault="00D82CC4" w:rsidP="00A17869">
      <w:r>
        <w:separator/>
      </w:r>
    </w:p>
  </w:footnote>
  <w:footnote w:type="continuationSeparator" w:id="0">
    <w:p w:rsidR="00D82CC4" w:rsidRDefault="00D82CC4" w:rsidP="00A17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26"/>
    <w:rsid w:val="00094335"/>
    <w:rsid w:val="001036D3"/>
    <w:rsid w:val="00120583"/>
    <w:rsid w:val="00291826"/>
    <w:rsid w:val="002B3D7A"/>
    <w:rsid w:val="003533C2"/>
    <w:rsid w:val="00372661"/>
    <w:rsid w:val="003748B0"/>
    <w:rsid w:val="00381F31"/>
    <w:rsid w:val="00402160"/>
    <w:rsid w:val="005173EA"/>
    <w:rsid w:val="00564976"/>
    <w:rsid w:val="005665CC"/>
    <w:rsid w:val="00582D55"/>
    <w:rsid w:val="006057C3"/>
    <w:rsid w:val="006E2103"/>
    <w:rsid w:val="00736902"/>
    <w:rsid w:val="007A7E27"/>
    <w:rsid w:val="00856649"/>
    <w:rsid w:val="008D0413"/>
    <w:rsid w:val="00910390"/>
    <w:rsid w:val="0093374A"/>
    <w:rsid w:val="00993C1C"/>
    <w:rsid w:val="009B3A63"/>
    <w:rsid w:val="00A17869"/>
    <w:rsid w:val="00A62736"/>
    <w:rsid w:val="00B74DCC"/>
    <w:rsid w:val="00BD0E87"/>
    <w:rsid w:val="00C26ACC"/>
    <w:rsid w:val="00C34030"/>
    <w:rsid w:val="00CD22DC"/>
    <w:rsid w:val="00D82CC4"/>
    <w:rsid w:val="00E6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A0780"/>
  <w15:chartTrackingRefBased/>
  <w15:docId w15:val="{5C791FCA-ACA5-49D8-B2A5-0611ABE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2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91826"/>
    <w:pPr>
      <w:autoSpaceDE w:val="0"/>
      <w:autoSpaceDN w:val="0"/>
      <w:spacing w:before="66"/>
      <w:ind w:left="532" w:right="550"/>
      <w:jc w:val="center"/>
      <w:outlineLvl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1826"/>
    <w:rPr>
      <w:rFonts w:ascii="ＭＳ 明朝" w:eastAsia="ＭＳ 明朝" w:hAnsi="ＭＳ 明朝" w:cs="ＭＳ 明朝"/>
      <w:kern w:val="0"/>
      <w:sz w:val="24"/>
      <w:szCs w:val="24"/>
    </w:rPr>
  </w:style>
  <w:style w:type="table" w:styleId="a3">
    <w:name w:val="Table Grid"/>
    <w:basedOn w:val="a1"/>
    <w:uiPriority w:val="39"/>
    <w:rsid w:val="00291826"/>
    <w:pPr>
      <w:jc w:val="both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7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7869"/>
  </w:style>
  <w:style w:type="paragraph" w:styleId="a6">
    <w:name w:val="footer"/>
    <w:basedOn w:val="a"/>
    <w:link w:val="a7"/>
    <w:uiPriority w:val="99"/>
    <w:unhideWhenUsed/>
    <w:rsid w:val="00A17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7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23</cp:revision>
  <cp:lastPrinted>2024-11-26T00:58:00Z</cp:lastPrinted>
  <dcterms:created xsi:type="dcterms:W3CDTF">2024-11-22T03:55:00Z</dcterms:created>
  <dcterms:modified xsi:type="dcterms:W3CDTF">2024-12-10T04:45:00Z</dcterms:modified>
</cp:coreProperties>
</file>