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DBF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0365E0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967F43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41040B7" w14:textId="77777777" w:rsidR="003E5EE3" w:rsidRPr="006F6A4C" w:rsidRDefault="003E5EE3" w:rsidP="00181A55">
      <w:pPr>
        <w:spacing w:line="420" w:lineRule="atLeast"/>
      </w:pPr>
    </w:p>
    <w:p w14:paraId="1E8F6D7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F667465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88C39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688E7F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D37870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432BDF" w14:textId="7199410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F6E32D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F761509" w14:textId="77777777" w:rsidR="00133B6F" w:rsidRDefault="00133B6F">
      <w:pPr>
        <w:spacing w:line="420" w:lineRule="atLeast"/>
        <w:ind w:left="3404" w:firstLine="851"/>
      </w:pPr>
    </w:p>
    <w:p w14:paraId="1011AC06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2D4A3AB" w14:textId="77777777">
        <w:trPr>
          <w:trHeight w:val="600"/>
        </w:trPr>
        <w:tc>
          <w:tcPr>
            <w:tcW w:w="2413" w:type="dxa"/>
            <w:vAlign w:val="center"/>
          </w:tcPr>
          <w:p w14:paraId="11012D09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529775A" w14:textId="10798406" w:rsidR="002937DE" w:rsidRPr="006F6A4C" w:rsidRDefault="00725A7D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市川市二十歳の集い企画運営等業務委託</w:t>
            </w:r>
          </w:p>
        </w:tc>
      </w:tr>
      <w:tr w:rsidR="002937DE" w:rsidRPr="006F6A4C" w14:paraId="725C563C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297A738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EF6EFDA" w14:textId="760AEC93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0B36A6" w14:textId="77777777">
        <w:tc>
          <w:tcPr>
            <w:tcW w:w="2413" w:type="dxa"/>
            <w:vAlign w:val="center"/>
          </w:tcPr>
          <w:p w14:paraId="5B65260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27163B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A5B9C2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03C6F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9A06B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321D78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7827CC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23FAAF3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19FDF68" w14:textId="77777777">
        <w:trPr>
          <w:cantSplit/>
        </w:trPr>
        <w:tc>
          <w:tcPr>
            <w:tcW w:w="2413" w:type="dxa"/>
            <w:vAlign w:val="center"/>
          </w:tcPr>
          <w:p w14:paraId="245564F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B0FA0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E76EC7B" w14:textId="77777777">
        <w:tc>
          <w:tcPr>
            <w:tcW w:w="2413" w:type="dxa"/>
            <w:vAlign w:val="center"/>
          </w:tcPr>
          <w:p w14:paraId="0D4A560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77D200D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3B556DD" w14:textId="77777777">
        <w:trPr>
          <w:trHeight w:val="691"/>
        </w:trPr>
        <w:tc>
          <w:tcPr>
            <w:tcW w:w="2413" w:type="dxa"/>
          </w:tcPr>
          <w:p w14:paraId="435B0353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9B5C6C" w14:textId="77777777" w:rsidR="002937DE" w:rsidRDefault="002937DE" w:rsidP="000B5196">
            <w:pPr>
              <w:spacing w:line="420" w:lineRule="atLeast"/>
            </w:pPr>
          </w:p>
          <w:p w14:paraId="043569D7" w14:textId="77777777" w:rsidR="00890815" w:rsidRDefault="00890815" w:rsidP="000B5196">
            <w:pPr>
              <w:spacing w:line="420" w:lineRule="atLeast"/>
            </w:pPr>
          </w:p>
          <w:p w14:paraId="1029FEFA" w14:textId="77777777" w:rsidR="00890815" w:rsidRDefault="00890815" w:rsidP="000B5196">
            <w:pPr>
              <w:spacing w:line="420" w:lineRule="atLeast"/>
            </w:pPr>
          </w:p>
          <w:p w14:paraId="36277431" w14:textId="77777777" w:rsidR="00890815" w:rsidRDefault="00890815" w:rsidP="000B5196">
            <w:pPr>
              <w:spacing w:line="420" w:lineRule="atLeast"/>
            </w:pPr>
          </w:p>
          <w:p w14:paraId="22A15E8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ED217A0" w14:textId="77777777" w:rsidR="000736AF" w:rsidRDefault="000736AF">
      <w:pPr>
        <w:spacing w:line="320" w:lineRule="atLeast"/>
      </w:pPr>
    </w:p>
    <w:p w14:paraId="5CE14FE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AC45293" w14:textId="77777777" w:rsidR="000736AF" w:rsidRDefault="000736AF">
      <w:pPr>
        <w:spacing w:line="320" w:lineRule="atLeast"/>
      </w:pPr>
    </w:p>
    <w:p w14:paraId="68A0A791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6496187" w14:textId="0E584041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1F0E61">
        <w:rPr>
          <w:rFonts w:hint="eastAsia"/>
        </w:rPr>
        <w:t>公告文６（５）ウの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782F81E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197A9E0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25CD54F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B80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0CB0FA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4B7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119010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31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0E61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25A7D"/>
    <w:rsid w:val="00730CB8"/>
    <w:rsid w:val="00743617"/>
    <w:rsid w:val="00752FE7"/>
    <w:rsid w:val="0076737C"/>
    <w:rsid w:val="00791789"/>
    <w:rsid w:val="007A6B8F"/>
    <w:rsid w:val="007C64BB"/>
    <w:rsid w:val="007F07F5"/>
    <w:rsid w:val="00806602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A4361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138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117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2024-06-28T08:01:00Z</dcterms:created>
  <dcterms:modified xsi:type="dcterms:W3CDTF">2025-06-20T02:19:00Z</dcterms:modified>
</cp:coreProperties>
</file>