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2D" w:rsidRPr="0081062D" w:rsidRDefault="0081062D" w:rsidP="0081062D">
      <w:pPr>
        <w:autoSpaceDE w:val="0"/>
        <w:autoSpaceDN w:val="0"/>
        <w:adjustRightInd w:val="0"/>
      </w:pPr>
      <w:r w:rsidRPr="0081062D">
        <w:rPr>
          <w:rFonts w:hint="eastAsia"/>
        </w:rPr>
        <w:t>＜様式８－１－２＞</w:t>
      </w:r>
      <w:bookmarkStart w:id="0" w:name="_GoBack"/>
      <w:bookmarkEnd w:id="0"/>
    </w:p>
    <w:p w:rsidR="0081062D" w:rsidRPr="0081062D" w:rsidRDefault="0081062D" w:rsidP="0081062D">
      <w:pPr>
        <w:autoSpaceDE w:val="0"/>
        <w:autoSpaceDN w:val="0"/>
        <w:adjustRightInd w:val="0"/>
        <w:snapToGrid w:val="0"/>
        <w:jc w:val="center"/>
        <w:rPr>
          <w:sz w:val="32"/>
        </w:rPr>
      </w:pPr>
      <w:r w:rsidRPr="0081062D">
        <w:rPr>
          <w:rFonts w:hint="eastAsia"/>
          <w:sz w:val="32"/>
        </w:rPr>
        <w:t>施設整備業務（プラントの設計・建設業務）を実施する</w:t>
      </w:r>
    </w:p>
    <w:p w:rsidR="0081062D" w:rsidRPr="0081062D" w:rsidRDefault="0081062D" w:rsidP="0081062D">
      <w:pPr>
        <w:autoSpaceDE w:val="0"/>
        <w:autoSpaceDN w:val="0"/>
        <w:adjustRightInd w:val="0"/>
        <w:snapToGrid w:val="0"/>
        <w:jc w:val="center"/>
        <w:rPr>
          <w:sz w:val="32"/>
        </w:rPr>
      </w:pPr>
      <w:r w:rsidRPr="0081062D">
        <w:rPr>
          <w:rFonts w:hint="eastAsia"/>
          <w:sz w:val="32"/>
        </w:rPr>
        <w:t>企業の資格・実績（管理技術者及び照査技術者）</w:t>
      </w:r>
    </w:p>
    <w:p w:rsidR="0081062D" w:rsidRDefault="0081062D" w:rsidP="0081062D">
      <w:pPr>
        <w:autoSpaceDE w:val="0"/>
        <w:autoSpaceDN w:val="0"/>
        <w:adjustRightInd w:val="0"/>
        <w:rPr>
          <w:szCs w:val="22"/>
        </w:rPr>
      </w:pPr>
      <w:r>
        <w:rPr>
          <w:rFonts w:hint="eastAsia"/>
          <w:szCs w:val="22"/>
        </w:rPr>
        <w:t>＜監理技術者＞</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3345"/>
        <w:gridCol w:w="2403"/>
      </w:tblGrid>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所属</w:t>
            </w:r>
          </w:p>
        </w:tc>
        <w:tc>
          <w:tcPr>
            <w:tcW w:w="5748" w:type="dxa"/>
            <w:gridSpan w:val="2"/>
            <w:shd w:val="clear" w:color="auto" w:fill="auto"/>
          </w:tcPr>
          <w:p w:rsidR="0081062D" w:rsidRPr="0081062D" w:rsidRDefault="0081062D" w:rsidP="00D778E9">
            <w:pPr>
              <w:rPr>
                <w:sz w:val="18"/>
                <w:szCs w:val="18"/>
                <w:lang w:eastAsia="zh-TW"/>
              </w:rPr>
            </w:pPr>
          </w:p>
        </w:tc>
      </w:tr>
      <w:tr w:rsidR="00D6160F" w:rsidRPr="0081062D" w:rsidTr="00D6160F">
        <w:tc>
          <w:tcPr>
            <w:tcW w:w="2746" w:type="dxa"/>
            <w:shd w:val="clear" w:color="auto" w:fill="auto"/>
          </w:tcPr>
          <w:p w:rsidR="00D6160F" w:rsidRPr="0081062D" w:rsidRDefault="00D6160F" w:rsidP="00D778E9">
            <w:pPr>
              <w:rPr>
                <w:sz w:val="18"/>
                <w:szCs w:val="18"/>
              </w:rPr>
            </w:pPr>
            <w:r w:rsidRPr="0081062D">
              <w:rPr>
                <w:rFonts w:hint="eastAsia"/>
                <w:sz w:val="18"/>
                <w:szCs w:val="18"/>
              </w:rPr>
              <w:t>氏名</w:t>
            </w:r>
          </w:p>
        </w:tc>
        <w:tc>
          <w:tcPr>
            <w:tcW w:w="3345" w:type="dxa"/>
            <w:shd w:val="clear" w:color="auto" w:fill="auto"/>
          </w:tcPr>
          <w:p w:rsidR="00D6160F" w:rsidRPr="0081062D" w:rsidRDefault="00D6160F" w:rsidP="00D778E9">
            <w:pPr>
              <w:rPr>
                <w:sz w:val="18"/>
                <w:szCs w:val="18"/>
                <w:lang w:eastAsia="zh-TW"/>
              </w:rPr>
            </w:pPr>
          </w:p>
        </w:tc>
        <w:tc>
          <w:tcPr>
            <w:tcW w:w="2403" w:type="dxa"/>
            <w:shd w:val="clear" w:color="auto" w:fill="auto"/>
          </w:tcPr>
          <w:p w:rsidR="00D6160F" w:rsidRPr="0081062D" w:rsidRDefault="00D6160F" w:rsidP="00D6160F">
            <w:pPr>
              <w:jc w:val="center"/>
              <w:rPr>
                <w:sz w:val="18"/>
                <w:szCs w:val="18"/>
                <w:lang w:eastAsia="zh-TW"/>
              </w:rPr>
            </w:pPr>
            <w:r>
              <w:rPr>
                <w:rFonts w:hint="eastAsia"/>
                <w:sz w:val="18"/>
                <w:szCs w:val="18"/>
              </w:rPr>
              <w:t>監理技術者 ・ 補佐</w:t>
            </w:r>
          </w:p>
        </w:tc>
      </w:tr>
    </w:tbl>
    <w:p w:rsidR="0081062D" w:rsidRPr="0081062D" w:rsidRDefault="0081062D" w:rsidP="0081062D">
      <w:pPr>
        <w:autoSpaceDE w:val="0"/>
        <w:autoSpaceDN w:val="0"/>
        <w:adjustRightInd w:val="0"/>
        <w:spacing w:line="180" w:lineRule="exact"/>
        <w:rPr>
          <w:sz w:val="16"/>
          <w:szCs w:val="22"/>
        </w:rPr>
      </w:pPr>
      <w:r w:rsidRPr="0081062D">
        <w:rPr>
          <w:rFonts w:hint="eastAsia"/>
          <w:sz w:val="16"/>
          <w:szCs w:val="22"/>
        </w:rPr>
        <w:t>※</w:t>
      </w:r>
      <w:r>
        <w:rPr>
          <w:rFonts w:hint="eastAsia"/>
          <w:sz w:val="16"/>
          <w:szCs w:val="22"/>
        </w:rPr>
        <w:t>資格</w:t>
      </w:r>
      <w:r w:rsidRPr="0081062D">
        <w:rPr>
          <w:rFonts w:hint="eastAsia"/>
          <w:sz w:val="16"/>
          <w:szCs w:val="22"/>
        </w:rPr>
        <w:t>を確認できる書類等及び雇用関係を証明できる書類等を添付すること。</w:t>
      </w:r>
    </w:p>
    <w:p w:rsidR="0081062D" w:rsidRPr="0081062D" w:rsidRDefault="0081062D" w:rsidP="0081062D">
      <w:pPr>
        <w:autoSpaceDE w:val="0"/>
        <w:autoSpaceDN w:val="0"/>
        <w:adjustRightInd w:val="0"/>
        <w:spacing w:line="100" w:lineRule="exact"/>
        <w:rPr>
          <w:szCs w:val="22"/>
        </w:rPr>
      </w:pPr>
    </w:p>
    <w:p w:rsidR="0081062D" w:rsidRPr="0081062D" w:rsidRDefault="0081062D" w:rsidP="0081062D">
      <w:pPr>
        <w:autoSpaceDE w:val="0"/>
        <w:autoSpaceDN w:val="0"/>
        <w:adjustRightInd w:val="0"/>
        <w:rPr>
          <w:szCs w:val="22"/>
        </w:rPr>
      </w:pPr>
      <w:r w:rsidRPr="0081062D">
        <w:rPr>
          <w:rFonts w:hint="eastAsia"/>
          <w:szCs w:val="22"/>
        </w:rPr>
        <w:t>＜管理技術者＞</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644"/>
        <w:gridCol w:w="2126"/>
        <w:gridCol w:w="1978"/>
      </w:tblGrid>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所属</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氏名</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4"/>
                <w:szCs w:val="18"/>
              </w:rPr>
              <w:t>設計業務を担当し、完了した施設の名称</w:t>
            </w:r>
          </w:p>
        </w:tc>
        <w:tc>
          <w:tcPr>
            <w:tcW w:w="5748" w:type="dxa"/>
            <w:gridSpan w:val="3"/>
            <w:shd w:val="clear" w:color="auto" w:fill="auto"/>
          </w:tcPr>
          <w:p w:rsidR="0081062D" w:rsidRPr="0081062D" w:rsidRDefault="0081062D" w:rsidP="00D778E9">
            <w:pPr>
              <w:rPr>
                <w:sz w:val="18"/>
                <w:szCs w:val="18"/>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発注者名</w:t>
            </w:r>
          </w:p>
        </w:tc>
        <w:tc>
          <w:tcPr>
            <w:tcW w:w="5748" w:type="dxa"/>
            <w:gridSpan w:val="3"/>
            <w:shd w:val="clear" w:color="auto" w:fill="auto"/>
          </w:tcPr>
          <w:p w:rsidR="0081062D" w:rsidRPr="0081062D" w:rsidRDefault="0081062D" w:rsidP="00D778E9">
            <w:pPr>
              <w:rPr>
                <w:sz w:val="18"/>
                <w:szCs w:val="18"/>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受注者名</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受注形態</w:t>
            </w:r>
          </w:p>
        </w:tc>
        <w:tc>
          <w:tcPr>
            <w:tcW w:w="5748" w:type="dxa"/>
            <w:gridSpan w:val="3"/>
            <w:shd w:val="clear" w:color="auto" w:fill="auto"/>
          </w:tcPr>
          <w:p w:rsidR="0081062D" w:rsidRPr="0081062D" w:rsidRDefault="0081062D" w:rsidP="00D778E9"/>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施工期間</w:t>
            </w:r>
          </w:p>
        </w:tc>
        <w:tc>
          <w:tcPr>
            <w:tcW w:w="5748" w:type="dxa"/>
            <w:gridSpan w:val="3"/>
            <w:shd w:val="clear" w:color="auto" w:fill="auto"/>
          </w:tcPr>
          <w:p w:rsidR="0081062D" w:rsidRPr="0081062D" w:rsidRDefault="0081062D" w:rsidP="00D778E9">
            <w:pPr>
              <w:rPr>
                <w:sz w:val="18"/>
                <w:szCs w:val="18"/>
                <w:lang w:eastAsia="zh-TW"/>
              </w:rPr>
            </w:pPr>
            <w:r w:rsidRPr="0081062D">
              <w:rPr>
                <w:rFonts w:hint="eastAsia"/>
              </w:rPr>
              <w:t xml:space="preserve">　　年　月　日　～　　年　月　日</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事業手法</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焼却処理方式</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lang w:eastAsia="zh-TW"/>
              </w:rPr>
              <w:t>施設規模（焼却処理）</w:t>
            </w:r>
          </w:p>
        </w:tc>
        <w:tc>
          <w:tcPr>
            <w:tcW w:w="5748" w:type="dxa"/>
            <w:gridSpan w:val="3"/>
            <w:shd w:val="clear" w:color="auto" w:fill="auto"/>
          </w:tcPr>
          <w:p w:rsidR="0081062D" w:rsidRPr="0081062D" w:rsidRDefault="0081062D" w:rsidP="00D778E9">
            <w:pPr>
              <w:rPr>
                <w:sz w:val="18"/>
                <w:szCs w:val="18"/>
                <w:lang w:eastAsia="zh-TW"/>
              </w:rPr>
            </w:pPr>
            <w:r w:rsidRPr="0081062D">
              <w:rPr>
                <w:rFonts w:hint="eastAsia"/>
                <w:lang w:eastAsia="zh-TW"/>
              </w:rPr>
              <w:t xml:space="preserve">　　t/日 × 　炉 ＝ 　　t/日</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延床面積</w:t>
            </w:r>
          </w:p>
        </w:tc>
        <w:tc>
          <w:tcPr>
            <w:tcW w:w="5748" w:type="dxa"/>
            <w:gridSpan w:val="3"/>
            <w:shd w:val="clear" w:color="auto" w:fill="auto"/>
          </w:tcPr>
          <w:p w:rsidR="0081062D" w:rsidRPr="0081062D" w:rsidRDefault="0081062D" w:rsidP="00D778E9">
            <w:r w:rsidRPr="0081062D">
              <w:rPr>
                <w:rFonts w:hint="eastAsia"/>
              </w:rPr>
              <w:t xml:space="preserve">　　　㎡</w:t>
            </w: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蒸気タービン式発電設備の有無</w:t>
            </w:r>
          </w:p>
        </w:tc>
        <w:tc>
          <w:tcPr>
            <w:tcW w:w="1644" w:type="dxa"/>
            <w:shd w:val="clear" w:color="auto" w:fill="auto"/>
          </w:tcPr>
          <w:p w:rsidR="0081062D" w:rsidRPr="0081062D" w:rsidRDefault="0081062D" w:rsidP="00D778E9">
            <w:pPr>
              <w:jc w:val="center"/>
            </w:pPr>
            <w:r w:rsidRPr="0081062D">
              <w:rPr>
                <w:rFonts w:hint="eastAsia"/>
              </w:rPr>
              <w:t>有・無</w:t>
            </w:r>
          </w:p>
        </w:tc>
        <w:tc>
          <w:tcPr>
            <w:tcW w:w="2126" w:type="dxa"/>
            <w:shd w:val="clear" w:color="auto" w:fill="auto"/>
          </w:tcPr>
          <w:p w:rsidR="0081062D" w:rsidRPr="0081062D" w:rsidRDefault="0081062D" w:rsidP="00D778E9">
            <w:r w:rsidRPr="0081062D">
              <w:rPr>
                <w:rFonts w:hint="eastAsia"/>
                <w:sz w:val="18"/>
                <w:szCs w:val="18"/>
              </w:rPr>
              <w:t>発電設備の能力</w:t>
            </w:r>
          </w:p>
        </w:tc>
        <w:tc>
          <w:tcPr>
            <w:tcW w:w="1978" w:type="dxa"/>
            <w:shd w:val="clear" w:color="auto" w:fill="auto"/>
          </w:tcPr>
          <w:p w:rsidR="0081062D" w:rsidRPr="0081062D" w:rsidRDefault="0081062D" w:rsidP="00D778E9">
            <w:r w:rsidRPr="0081062D">
              <w:rPr>
                <w:rFonts w:hint="eastAsia"/>
              </w:rPr>
              <w:t xml:space="preserve">　　　　kW</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備考</w:t>
            </w:r>
          </w:p>
        </w:tc>
        <w:tc>
          <w:tcPr>
            <w:tcW w:w="5748" w:type="dxa"/>
            <w:gridSpan w:val="3"/>
            <w:shd w:val="clear" w:color="auto" w:fill="auto"/>
          </w:tcPr>
          <w:p w:rsidR="0081062D" w:rsidRPr="0081062D" w:rsidRDefault="0081062D" w:rsidP="00D778E9"/>
        </w:tc>
      </w:tr>
    </w:tbl>
    <w:p w:rsidR="0081062D" w:rsidRPr="0081062D" w:rsidRDefault="0081062D" w:rsidP="0081062D">
      <w:pPr>
        <w:autoSpaceDE w:val="0"/>
        <w:autoSpaceDN w:val="0"/>
        <w:adjustRightInd w:val="0"/>
        <w:spacing w:line="180" w:lineRule="exact"/>
        <w:rPr>
          <w:sz w:val="16"/>
          <w:szCs w:val="22"/>
        </w:rPr>
      </w:pPr>
      <w:r w:rsidRPr="0081062D">
        <w:rPr>
          <w:rFonts w:hint="eastAsia"/>
          <w:sz w:val="16"/>
          <w:szCs w:val="22"/>
        </w:rPr>
        <w:t>※上記経歴を確認できる書類等及び雇用関係を証明できる書類等を添付すること。</w:t>
      </w:r>
    </w:p>
    <w:p w:rsidR="0081062D" w:rsidRPr="0081062D" w:rsidRDefault="0081062D" w:rsidP="0081062D">
      <w:pPr>
        <w:autoSpaceDE w:val="0"/>
        <w:autoSpaceDN w:val="0"/>
        <w:adjustRightInd w:val="0"/>
        <w:spacing w:line="100" w:lineRule="exact"/>
        <w:rPr>
          <w:sz w:val="16"/>
          <w:szCs w:val="22"/>
        </w:rPr>
      </w:pPr>
    </w:p>
    <w:p w:rsidR="0081062D" w:rsidRPr="0081062D" w:rsidRDefault="0081062D" w:rsidP="0081062D">
      <w:pPr>
        <w:autoSpaceDE w:val="0"/>
        <w:autoSpaceDN w:val="0"/>
        <w:adjustRightInd w:val="0"/>
        <w:rPr>
          <w:szCs w:val="22"/>
        </w:rPr>
      </w:pPr>
      <w:r w:rsidRPr="0081062D">
        <w:rPr>
          <w:rFonts w:hint="eastAsia"/>
          <w:szCs w:val="22"/>
        </w:rPr>
        <w:t>＜照査技術者＞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644"/>
        <w:gridCol w:w="2126"/>
        <w:gridCol w:w="1978"/>
      </w:tblGrid>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所属</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氏名</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4"/>
                <w:szCs w:val="18"/>
              </w:rPr>
              <w:t>設計業務を担当し、完了した施設の名称</w:t>
            </w:r>
          </w:p>
        </w:tc>
        <w:tc>
          <w:tcPr>
            <w:tcW w:w="5748" w:type="dxa"/>
            <w:gridSpan w:val="3"/>
            <w:shd w:val="clear" w:color="auto" w:fill="auto"/>
          </w:tcPr>
          <w:p w:rsidR="0081062D" w:rsidRPr="0081062D" w:rsidRDefault="0081062D" w:rsidP="00D778E9">
            <w:pPr>
              <w:rPr>
                <w:sz w:val="18"/>
                <w:szCs w:val="18"/>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発注者名</w:t>
            </w:r>
          </w:p>
        </w:tc>
        <w:tc>
          <w:tcPr>
            <w:tcW w:w="5748" w:type="dxa"/>
            <w:gridSpan w:val="3"/>
            <w:shd w:val="clear" w:color="auto" w:fill="auto"/>
          </w:tcPr>
          <w:p w:rsidR="0081062D" w:rsidRPr="0081062D" w:rsidRDefault="0081062D" w:rsidP="00D778E9">
            <w:pPr>
              <w:rPr>
                <w:sz w:val="18"/>
                <w:szCs w:val="18"/>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受注者名</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受注形態</w:t>
            </w:r>
          </w:p>
        </w:tc>
        <w:tc>
          <w:tcPr>
            <w:tcW w:w="5748" w:type="dxa"/>
            <w:gridSpan w:val="3"/>
            <w:shd w:val="clear" w:color="auto" w:fill="auto"/>
          </w:tcPr>
          <w:p w:rsidR="0081062D" w:rsidRPr="0081062D" w:rsidRDefault="0081062D" w:rsidP="00D778E9"/>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施工期間</w:t>
            </w:r>
          </w:p>
        </w:tc>
        <w:tc>
          <w:tcPr>
            <w:tcW w:w="5748" w:type="dxa"/>
            <w:gridSpan w:val="3"/>
            <w:shd w:val="clear" w:color="auto" w:fill="auto"/>
          </w:tcPr>
          <w:p w:rsidR="0081062D" w:rsidRPr="0081062D" w:rsidRDefault="0081062D" w:rsidP="00D778E9">
            <w:pPr>
              <w:rPr>
                <w:sz w:val="18"/>
                <w:szCs w:val="18"/>
                <w:lang w:eastAsia="zh-TW"/>
              </w:rPr>
            </w:pPr>
            <w:r w:rsidRPr="0081062D">
              <w:rPr>
                <w:rFonts w:hint="eastAsia"/>
              </w:rPr>
              <w:t xml:space="preserve">　　年　月　日　～　　年　月　日</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事業手法</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焼却処理方式</w:t>
            </w:r>
          </w:p>
        </w:tc>
        <w:tc>
          <w:tcPr>
            <w:tcW w:w="5748" w:type="dxa"/>
            <w:gridSpan w:val="3"/>
            <w:shd w:val="clear" w:color="auto" w:fill="auto"/>
          </w:tcPr>
          <w:p w:rsidR="0081062D" w:rsidRPr="0081062D" w:rsidRDefault="0081062D" w:rsidP="00D778E9">
            <w:pPr>
              <w:rPr>
                <w:sz w:val="18"/>
                <w:szCs w:val="18"/>
                <w:lang w:eastAsia="zh-TW"/>
              </w:rPr>
            </w:pP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lang w:eastAsia="zh-TW"/>
              </w:rPr>
              <w:t>施設規模（焼却処理）</w:t>
            </w:r>
          </w:p>
        </w:tc>
        <w:tc>
          <w:tcPr>
            <w:tcW w:w="5748" w:type="dxa"/>
            <w:gridSpan w:val="3"/>
            <w:shd w:val="clear" w:color="auto" w:fill="auto"/>
          </w:tcPr>
          <w:p w:rsidR="0081062D" w:rsidRPr="0081062D" w:rsidRDefault="0081062D" w:rsidP="00D778E9">
            <w:pPr>
              <w:rPr>
                <w:sz w:val="18"/>
                <w:szCs w:val="18"/>
                <w:lang w:eastAsia="zh-TW"/>
              </w:rPr>
            </w:pPr>
            <w:r w:rsidRPr="0081062D">
              <w:rPr>
                <w:rFonts w:hint="eastAsia"/>
                <w:lang w:eastAsia="zh-TW"/>
              </w:rPr>
              <w:t xml:space="preserve">　　t/日 × 　炉 ＝ 　　t/日</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延床面積</w:t>
            </w:r>
          </w:p>
        </w:tc>
        <w:tc>
          <w:tcPr>
            <w:tcW w:w="5748" w:type="dxa"/>
            <w:gridSpan w:val="3"/>
            <w:shd w:val="clear" w:color="auto" w:fill="auto"/>
          </w:tcPr>
          <w:p w:rsidR="0081062D" w:rsidRPr="0081062D" w:rsidRDefault="0081062D" w:rsidP="00D778E9">
            <w:r w:rsidRPr="0081062D">
              <w:rPr>
                <w:rFonts w:hint="eastAsia"/>
              </w:rPr>
              <w:t xml:space="preserve">　　　㎡</w:t>
            </w:r>
          </w:p>
        </w:tc>
      </w:tr>
      <w:tr w:rsidR="0081062D" w:rsidRPr="0081062D" w:rsidTr="00D778E9">
        <w:tc>
          <w:tcPr>
            <w:tcW w:w="2746" w:type="dxa"/>
            <w:shd w:val="clear" w:color="auto" w:fill="auto"/>
          </w:tcPr>
          <w:p w:rsidR="0081062D" w:rsidRPr="0081062D" w:rsidRDefault="0081062D" w:rsidP="00D778E9">
            <w:pPr>
              <w:rPr>
                <w:sz w:val="18"/>
                <w:szCs w:val="18"/>
              </w:rPr>
            </w:pPr>
            <w:r w:rsidRPr="0081062D">
              <w:rPr>
                <w:rFonts w:hint="eastAsia"/>
                <w:sz w:val="18"/>
                <w:szCs w:val="18"/>
              </w:rPr>
              <w:t>蒸気タービン式発電設備の有無</w:t>
            </w:r>
          </w:p>
        </w:tc>
        <w:tc>
          <w:tcPr>
            <w:tcW w:w="1644" w:type="dxa"/>
            <w:shd w:val="clear" w:color="auto" w:fill="auto"/>
          </w:tcPr>
          <w:p w:rsidR="0081062D" w:rsidRPr="0081062D" w:rsidRDefault="0081062D" w:rsidP="00D778E9">
            <w:pPr>
              <w:jc w:val="center"/>
            </w:pPr>
            <w:r w:rsidRPr="0081062D">
              <w:rPr>
                <w:rFonts w:hint="eastAsia"/>
              </w:rPr>
              <w:t>有・無</w:t>
            </w:r>
          </w:p>
        </w:tc>
        <w:tc>
          <w:tcPr>
            <w:tcW w:w="2126" w:type="dxa"/>
            <w:shd w:val="clear" w:color="auto" w:fill="auto"/>
          </w:tcPr>
          <w:p w:rsidR="0081062D" w:rsidRPr="0081062D" w:rsidRDefault="0081062D" w:rsidP="00D778E9">
            <w:r w:rsidRPr="0081062D">
              <w:rPr>
                <w:rFonts w:hint="eastAsia"/>
                <w:sz w:val="18"/>
                <w:szCs w:val="18"/>
              </w:rPr>
              <w:t>発電設備の能力</w:t>
            </w:r>
          </w:p>
        </w:tc>
        <w:tc>
          <w:tcPr>
            <w:tcW w:w="1978" w:type="dxa"/>
            <w:shd w:val="clear" w:color="auto" w:fill="auto"/>
          </w:tcPr>
          <w:p w:rsidR="0081062D" w:rsidRPr="0081062D" w:rsidRDefault="0081062D" w:rsidP="00D778E9">
            <w:r w:rsidRPr="0081062D">
              <w:rPr>
                <w:rFonts w:hint="eastAsia"/>
              </w:rPr>
              <w:t xml:space="preserve">　　　　kW</w:t>
            </w:r>
          </w:p>
        </w:tc>
      </w:tr>
      <w:tr w:rsidR="0081062D" w:rsidRPr="0081062D" w:rsidTr="00D778E9">
        <w:tc>
          <w:tcPr>
            <w:tcW w:w="2746" w:type="dxa"/>
            <w:shd w:val="clear" w:color="auto" w:fill="auto"/>
          </w:tcPr>
          <w:p w:rsidR="0081062D" w:rsidRPr="0081062D" w:rsidRDefault="0081062D" w:rsidP="00D778E9">
            <w:pPr>
              <w:rPr>
                <w:sz w:val="18"/>
                <w:szCs w:val="18"/>
                <w:lang w:eastAsia="zh-TW"/>
              </w:rPr>
            </w:pPr>
            <w:r w:rsidRPr="0081062D">
              <w:rPr>
                <w:rFonts w:hint="eastAsia"/>
                <w:sz w:val="18"/>
                <w:szCs w:val="18"/>
              </w:rPr>
              <w:t>備考</w:t>
            </w:r>
          </w:p>
        </w:tc>
        <w:tc>
          <w:tcPr>
            <w:tcW w:w="5748" w:type="dxa"/>
            <w:gridSpan w:val="3"/>
            <w:shd w:val="clear" w:color="auto" w:fill="auto"/>
          </w:tcPr>
          <w:p w:rsidR="0081062D" w:rsidRPr="0081062D" w:rsidRDefault="0081062D" w:rsidP="00D778E9"/>
        </w:tc>
      </w:tr>
    </w:tbl>
    <w:p w:rsidR="00E62CBA" w:rsidRDefault="0081062D" w:rsidP="0081062D">
      <w:pPr>
        <w:spacing w:line="180" w:lineRule="exact"/>
      </w:pPr>
      <w:r w:rsidRPr="0081062D">
        <w:rPr>
          <w:rFonts w:hint="eastAsia"/>
          <w:sz w:val="16"/>
          <w:szCs w:val="22"/>
        </w:rPr>
        <w:t>※上記経歴を確認できる書類等及び雇用関係を証明できる書類等を添付するこ</w:t>
      </w:r>
      <w:r w:rsidRPr="00B733B5">
        <w:rPr>
          <w:rFonts w:asciiTheme="minorEastAsia" w:eastAsiaTheme="minorEastAsia" w:hAnsiTheme="minorEastAsia" w:hint="eastAsia"/>
          <w:sz w:val="16"/>
          <w:szCs w:val="22"/>
        </w:rPr>
        <w:t>と。</w:t>
      </w:r>
    </w:p>
    <w:sectPr w:rsidR="00E62CBA" w:rsidSect="0081062D">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BA" w:rsidRDefault="00185EBA" w:rsidP="00B511F3">
      <w:r>
        <w:separator/>
      </w:r>
    </w:p>
  </w:endnote>
  <w:endnote w:type="continuationSeparator" w:id="0">
    <w:p w:rsidR="00185EBA" w:rsidRDefault="00185EBA" w:rsidP="00B5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BA" w:rsidRDefault="00185EBA" w:rsidP="00B511F3">
      <w:r>
        <w:separator/>
      </w:r>
    </w:p>
  </w:footnote>
  <w:footnote w:type="continuationSeparator" w:id="0">
    <w:p w:rsidR="00185EBA" w:rsidRDefault="00185EBA" w:rsidP="00B5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3" w:rsidRDefault="00B511F3" w:rsidP="00B511F3">
    <w:pPr>
      <w:pStyle w:val="a3"/>
      <w:jc w:val="right"/>
    </w:pPr>
    <w:r>
      <w:rPr>
        <w:rFonts w:hint="eastAsia"/>
      </w:rPr>
      <w:t>令和6年</w:t>
    </w:r>
    <w:r w:rsidR="00AE5CDE">
      <w:rPr>
        <w:rFonts w:hint="eastAsia"/>
      </w:rPr>
      <w:t>8</w:t>
    </w:r>
    <w:r>
      <w:rPr>
        <w:rFonts w:hint="eastAsia"/>
      </w:rPr>
      <w:t>月2</w:t>
    </w:r>
    <w:r w:rsidR="00A22928">
      <w:rPr>
        <w:rFonts w:hint="eastAsia"/>
      </w:rPr>
      <w:t>8</w:t>
    </w:r>
    <w:r>
      <w:rPr>
        <w:rFonts w:hint="eastAsia"/>
      </w:rPr>
      <w:t>日修正版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2D"/>
    <w:rsid w:val="00185EBA"/>
    <w:rsid w:val="00334FF2"/>
    <w:rsid w:val="0081062D"/>
    <w:rsid w:val="00A22928"/>
    <w:rsid w:val="00AE5CDE"/>
    <w:rsid w:val="00B511F3"/>
    <w:rsid w:val="00BF5FFF"/>
    <w:rsid w:val="00D6160F"/>
    <w:rsid w:val="00E62CBA"/>
    <w:rsid w:val="00FF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3372E"/>
  <w15:chartTrackingRefBased/>
  <w15:docId w15:val="{6237870B-7623-4B6A-8773-83E71A26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62D"/>
    <w:pPr>
      <w:widowControl w:val="0"/>
      <w:spacing w:line="240" w:lineRule="auto"/>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1F3"/>
    <w:pPr>
      <w:tabs>
        <w:tab w:val="center" w:pos="4252"/>
        <w:tab w:val="right" w:pos="8504"/>
      </w:tabs>
      <w:snapToGrid w:val="0"/>
    </w:pPr>
  </w:style>
  <w:style w:type="character" w:customStyle="1" w:styleId="a4">
    <w:name w:val="ヘッダー (文字)"/>
    <w:basedOn w:val="a0"/>
    <w:link w:val="a3"/>
    <w:uiPriority w:val="99"/>
    <w:rsid w:val="00B511F3"/>
    <w:rPr>
      <w:rFonts w:ascii="ＭＳ 明朝" w:eastAsia="ＭＳ 明朝" w:hAnsi="ＭＳ 明朝" w:cs="Times New Roman"/>
      <w:kern w:val="0"/>
      <w:sz w:val="22"/>
      <w:szCs w:val="20"/>
    </w:rPr>
  </w:style>
  <w:style w:type="paragraph" w:styleId="a5">
    <w:name w:val="footer"/>
    <w:basedOn w:val="a"/>
    <w:link w:val="a6"/>
    <w:uiPriority w:val="99"/>
    <w:unhideWhenUsed/>
    <w:rsid w:val="00B511F3"/>
    <w:pPr>
      <w:tabs>
        <w:tab w:val="center" w:pos="4252"/>
        <w:tab w:val="right" w:pos="8504"/>
      </w:tabs>
      <w:snapToGrid w:val="0"/>
    </w:pPr>
  </w:style>
  <w:style w:type="character" w:customStyle="1" w:styleId="a6">
    <w:name w:val="フッター (文字)"/>
    <w:basedOn w:val="a0"/>
    <w:link w:val="a5"/>
    <w:uiPriority w:val="99"/>
    <w:rsid w:val="00B511F3"/>
    <w:rPr>
      <w:rFonts w:ascii="ＭＳ 明朝" w:eastAsia="ＭＳ 明朝" w:hAnsi="ＭＳ 明朝"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6</cp:revision>
  <dcterms:created xsi:type="dcterms:W3CDTF">2024-08-21T08:41:00Z</dcterms:created>
  <dcterms:modified xsi:type="dcterms:W3CDTF">2024-08-27T23:43:00Z</dcterms:modified>
</cp:coreProperties>
</file>