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  <w:bookmarkStart w:id="0" w:name="_GoBack"/>
      <w:bookmarkEnd w:id="0"/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E806B9">
      <w:pPr>
        <w:spacing w:line="420" w:lineRule="atLeast"/>
        <w:ind w:left="3404" w:firstLine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659764</wp:posOffset>
                </wp:positionV>
                <wp:extent cx="6010275" cy="29622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29622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4BF3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1.95pt" to="473.6pt,2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" strokecolor="black [3213]" strokeweight=".5pt"/>
            </w:pict>
          </mc:Fallback>
        </mc:AlternateConten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E806B9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市川市行徳野鳥観察舎喫茶サービス業務委託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BF7086" w:rsidRDefault="00E806B9" w:rsidP="00572000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E806B9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E806B9" w:rsidP="00572000">
      <w:pPr>
        <w:spacing w:line="320" w:lineRule="atLeast"/>
        <w:rPr>
          <w:sz w:val="32"/>
        </w:rPr>
      </w:pPr>
      <w:r>
        <w:rPr>
          <w:rFonts w:hint="eastAsia"/>
        </w:rPr>
        <w:t>４　公告文６（５）オ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806B9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80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116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2023-04-08T05:58:00Z</dcterms:modified>
</cp:coreProperties>
</file>