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D47564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660488</wp:posOffset>
                </wp:positionV>
                <wp:extent cx="5995686" cy="2963119"/>
                <wp:effectExtent l="0" t="0" r="2413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686" cy="296311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4900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52pt" to="473.2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D47564" w:rsidP="000B5196">
            <w:pPr>
              <w:spacing w:line="420" w:lineRule="atLeas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マンホールポンプ保守管理業務委託　その2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D47564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D47564">
        <w:rPr>
          <w:rFonts w:hint="eastAsia"/>
        </w:rPr>
        <w:t>ポンプ施設管理技術者の資格を証する書類の写し、及び申請者との直接的かつ恒常的な雇用関係が証</w:t>
      </w:r>
      <w:bookmarkStart w:id="0" w:name="_GoBack"/>
      <w:bookmarkEnd w:id="0"/>
      <w:r w:rsidR="00D47564">
        <w:rPr>
          <w:rFonts w:hint="eastAsia"/>
        </w:rPr>
        <w:t>明できる書類の写し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47564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4B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119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2025-04-21T05:07:00Z</dcterms:modified>
</cp:coreProperties>
</file>