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A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2E7D52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2E80E6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7D8733" w14:textId="77777777" w:rsidR="003E5EE3" w:rsidRPr="006F6A4C" w:rsidRDefault="003E5EE3" w:rsidP="00181A55">
      <w:pPr>
        <w:spacing w:line="420" w:lineRule="atLeast"/>
      </w:pPr>
    </w:p>
    <w:p w14:paraId="69B853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F70896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B54A3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2309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26EA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F50816" w14:textId="4C9FFFC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4443B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E63937" w14:textId="77777777" w:rsidR="00133B6F" w:rsidRDefault="00133B6F">
      <w:pPr>
        <w:spacing w:line="420" w:lineRule="atLeast"/>
        <w:ind w:left="3404" w:firstLine="851"/>
      </w:pPr>
    </w:p>
    <w:p w14:paraId="222DD151" w14:textId="2C42331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80F17DE" w14:textId="77777777">
        <w:trPr>
          <w:trHeight w:val="600"/>
        </w:trPr>
        <w:tc>
          <w:tcPr>
            <w:tcW w:w="2413" w:type="dxa"/>
            <w:vAlign w:val="center"/>
          </w:tcPr>
          <w:p w14:paraId="52C3DE3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F303932" w14:textId="736394AB" w:rsidR="002937DE" w:rsidRPr="006F6A4C" w:rsidRDefault="006064A2" w:rsidP="00C237AC">
            <w:pPr>
              <w:spacing w:line="42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河原ポンプ場</w:t>
            </w:r>
            <w:r w:rsidR="0059574A">
              <w:rPr>
                <w:rFonts w:hint="eastAsia"/>
                <w:spacing w:val="-6"/>
              </w:rPr>
              <w:t>外１箇所</w:t>
            </w:r>
            <w:r w:rsidR="009675FB">
              <w:rPr>
                <w:rFonts w:hint="eastAsia"/>
                <w:spacing w:val="-6"/>
              </w:rPr>
              <w:t>排水ポンプ部品</w:t>
            </w:r>
            <w:r w:rsidR="00C237AC" w:rsidRPr="00C237AC">
              <w:rPr>
                <w:rFonts w:hint="eastAsia"/>
                <w:spacing w:val="-6"/>
              </w:rPr>
              <w:t>交換修繕</w:t>
            </w:r>
          </w:p>
        </w:tc>
      </w:tr>
      <w:tr w:rsidR="002937DE" w:rsidRPr="006F6A4C" w14:paraId="52ADB2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6137E4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4E079CF" w14:textId="4773EC2B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2421F3D1" w14:textId="77777777">
        <w:tc>
          <w:tcPr>
            <w:tcW w:w="2413" w:type="dxa"/>
            <w:vAlign w:val="center"/>
          </w:tcPr>
          <w:p w14:paraId="6C9350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71A0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8C6674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5935F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B85CA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1AED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75D48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966496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4090874" w14:textId="77777777">
        <w:trPr>
          <w:cantSplit/>
        </w:trPr>
        <w:tc>
          <w:tcPr>
            <w:tcW w:w="2413" w:type="dxa"/>
            <w:vAlign w:val="center"/>
          </w:tcPr>
          <w:p w14:paraId="182495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E77C68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E858DDE" w14:textId="77777777">
        <w:tc>
          <w:tcPr>
            <w:tcW w:w="2413" w:type="dxa"/>
            <w:vAlign w:val="center"/>
          </w:tcPr>
          <w:p w14:paraId="4996464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513AAA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9BB5015" w14:textId="77777777">
        <w:trPr>
          <w:trHeight w:val="691"/>
        </w:trPr>
        <w:tc>
          <w:tcPr>
            <w:tcW w:w="2413" w:type="dxa"/>
          </w:tcPr>
          <w:p w14:paraId="64A084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02FAC3" w14:textId="45381672" w:rsidR="002937DE" w:rsidRDefault="00C237AC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68328" wp14:editId="14E94C07">
                      <wp:simplePos x="0" y="0"/>
                      <wp:positionH relativeFrom="column">
                        <wp:posOffset>-1593850</wp:posOffset>
                      </wp:positionH>
                      <wp:positionV relativeFrom="paragraph">
                        <wp:posOffset>-1646555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CF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5pt,-129.65pt" to="347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" strokecolor="black [3213]" strokeweight=".5pt"/>
                  </w:pict>
                </mc:Fallback>
              </mc:AlternateContent>
            </w:r>
          </w:p>
          <w:p w14:paraId="765B0B44" w14:textId="77777777" w:rsidR="00890815" w:rsidRDefault="00890815" w:rsidP="000B5196">
            <w:pPr>
              <w:spacing w:line="420" w:lineRule="atLeast"/>
            </w:pPr>
          </w:p>
          <w:p w14:paraId="1DCC166F" w14:textId="77777777" w:rsidR="00890815" w:rsidRDefault="00890815" w:rsidP="000B5196">
            <w:pPr>
              <w:spacing w:line="420" w:lineRule="atLeast"/>
            </w:pPr>
          </w:p>
          <w:p w14:paraId="39855500" w14:textId="77777777" w:rsidR="00890815" w:rsidRDefault="00890815" w:rsidP="000B5196">
            <w:pPr>
              <w:spacing w:line="420" w:lineRule="atLeast"/>
            </w:pPr>
          </w:p>
          <w:p w14:paraId="4B1AAF13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1FC09DA" w14:textId="77777777" w:rsidR="000736AF" w:rsidRDefault="000736AF">
      <w:pPr>
        <w:spacing w:line="320" w:lineRule="atLeast"/>
      </w:pPr>
    </w:p>
    <w:p w14:paraId="3D12A9F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00F444C" w14:textId="77777777" w:rsidR="000736AF" w:rsidRDefault="000736AF">
      <w:pPr>
        <w:spacing w:line="320" w:lineRule="atLeast"/>
      </w:pPr>
    </w:p>
    <w:p w14:paraId="26A9974A" w14:textId="33D1D9CA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DC98C" w14:textId="62BC9479" w:rsidR="00BF7086" w:rsidRDefault="00C237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D1500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C9EDA1" w14:textId="430A076F" w:rsidR="00BF7086" w:rsidRPr="006F6A4C" w:rsidRDefault="00C237A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D1500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5AE174D" w14:textId="00F55D5C" w:rsidR="00890815" w:rsidRDefault="00C237A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AD1500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28F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07FC3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3D72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DCAB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F23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B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B3BFEB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075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8B16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41DD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10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B1C16"/>
    <w:rsid w:val="002104F3"/>
    <w:rsid w:val="00216C7C"/>
    <w:rsid w:val="00250233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59EA"/>
    <w:rsid w:val="004C5A14"/>
    <w:rsid w:val="004D3CA0"/>
    <w:rsid w:val="0053407E"/>
    <w:rsid w:val="00572000"/>
    <w:rsid w:val="00591F7B"/>
    <w:rsid w:val="0059574A"/>
    <w:rsid w:val="005B3939"/>
    <w:rsid w:val="005C5BB7"/>
    <w:rsid w:val="005D7651"/>
    <w:rsid w:val="005E33B6"/>
    <w:rsid w:val="005F5247"/>
    <w:rsid w:val="0060480D"/>
    <w:rsid w:val="006064A2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675FB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1500"/>
    <w:rsid w:val="00AD4702"/>
    <w:rsid w:val="00AD55A3"/>
    <w:rsid w:val="00BB0502"/>
    <w:rsid w:val="00BF7086"/>
    <w:rsid w:val="00C00A76"/>
    <w:rsid w:val="00C07833"/>
    <w:rsid w:val="00C237AC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116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2025-08-09T23:21:00Z</dcterms:modified>
</cp:coreProperties>
</file>