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15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8D6AA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E51B63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FC8BB1F" w14:textId="77777777" w:rsidR="003E5EE3" w:rsidRPr="006F6A4C" w:rsidRDefault="003E5EE3" w:rsidP="00181A55">
      <w:pPr>
        <w:spacing w:line="420" w:lineRule="atLeast"/>
      </w:pPr>
    </w:p>
    <w:p w14:paraId="72BF45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C873F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B16855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6C2B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697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D62C1" w14:textId="0935509C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5242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AC89E0" w14:textId="2FD12D85" w:rsidR="00133B6F" w:rsidRPr="006F6A4C" w:rsidRDefault="00133B6F" w:rsidP="00635384">
      <w:pPr>
        <w:spacing w:line="420" w:lineRule="atLeast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936FC17" w14:textId="77777777">
        <w:trPr>
          <w:trHeight w:val="600"/>
        </w:trPr>
        <w:tc>
          <w:tcPr>
            <w:tcW w:w="2413" w:type="dxa"/>
            <w:vAlign w:val="center"/>
          </w:tcPr>
          <w:p w14:paraId="4B322CC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EEC459A" w14:textId="6DACE96B" w:rsidR="002937DE" w:rsidRPr="006F6A4C" w:rsidRDefault="0063538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法定外公共物等維持管理業務委託　その</w:t>
            </w:r>
            <w:r w:rsidR="0022594A">
              <w:rPr>
                <w:rFonts w:hint="eastAsia"/>
                <w:spacing w:val="-6"/>
              </w:rPr>
              <w:t>４</w:t>
            </w:r>
          </w:p>
        </w:tc>
      </w:tr>
      <w:tr w:rsidR="002937DE" w:rsidRPr="006F6A4C" w14:paraId="103CF63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D71BB5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F2D19A0" w14:textId="2DDCD2B4" w:rsidR="002937DE" w:rsidRPr="006F6A4C" w:rsidRDefault="00635384" w:rsidP="000B5196">
            <w:pPr>
              <w:spacing w:line="420" w:lineRule="atLeast"/>
              <w:rPr>
                <w:b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EA374" wp14:editId="0997FBA9">
                      <wp:simplePos x="0" y="0"/>
                      <wp:positionH relativeFrom="margin">
                        <wp:posOffset>-1593850</wp:posOffset>
                      </wp:positionH>
                      <wp:positionV relativeFrom="paragraph">
                        <wp:posOffset>-15875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504A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5pt,-1.25pt" to="348.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2937DE" w:rsidRPr="006F6A4C" w14:paraId="1CB73451" w14:textId="77777777">
        <w:tc>
          <w:tcPr>
            <w:tcW w:w="2413" w:type="dxa"/>
            <w:vAlign w:val="center"/>
          </w:tcPr>
          <w:p w14:paraId="0DBEE68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F9E08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300BD9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B5EC9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6E27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6A606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E766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EA469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0C643E1" w14:textId="77777777">
        <w:trPr>
          <w:cantSplit/>
        </w:trPr>
        <w:tc>
          <w:tcPr>
            <w:tcW w:w="2413" w:type="dxa"/>
            <w:vAlign w:val="center"/>
          </w:tcPr>
          <w:p w14:paraId="500177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348F40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6DBC2C" w14:textId="77777777">
        <w:tc>
          <w:tcPr>
            <w:tcW w:w="2413" w:type="dxa"/>
            <w:vAlign w:val="center"/>
          </w:tcPr>
          <w:p w14:paraId="5126BC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62C52B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445BC3" w14:textId="77777777">
        <w:trPr>
          <w:trHeight w:val="691"/>
        </w:trPr>
        <w:tc>
          <w:tcPr>
            <w:tcW w:w="2413" w:type="dxa"/>
          </w:tcPr>
          <w:p w14:paraId="75D8DCB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B97641F" w14:textId="0B0B7719" w:rsidR="002937DE" w:rsidRDefault="002937DE" w:rsidP="000B5196">
            <w:pPr>
              <w:spacing w:line="420" w:lineRule="atLeast"/>
            </w:pPr>
          </w:p>
          <w:p w14:paraId="19E8A971" w14:textId="77777777" w:rsidR="00890815" w:rsidRDefault="00890815" w:rsidP="000B5196">
            <w:pPr>
              <w:spacing w:line="420" w:lineRule="atLeast"/>
            </w:pPr>
          </w:p>
          <w:p w14:paraId="0DB92607" w14:textId="77777777" w:rsidR="00890815" w:rsidRDefault="00890815" w:rsidP="000B5196">
            <w:pPr>
              <w:spacing w:line="420" w:lineRule="atLeast"/>
            </w:pPr>
          </w:p>
          <w:p w14:paraId="12F48315" w14:textId="77777777" w:rsidR="00890815" w:rsidRDefault="00890815" w:rsidP="000B5196">
            <w:pPr>
              <w:spacing w:line="420" w:lineRule="atLeast"/>
            </w:pPr>
          </w:p>
          <w:p w14:paraId="49557A5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C812C18" w14:textId="77777777" w:rsidR="000736AF" w:rsidRDefault="000736AF">
      <w:pPr>
        <w:spacing w:line="320" w:lineRule="atLeast"/>
      </w:pPr>
    </w:p>
    <w:p w14:paraId="0428B30A" w14:textId="3E06ACCB" w:rsidR="000736AF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8B68F3C" w14:textId="77777777" w:rsidR="00635384" w:rsidRDefault="00635384">
      <w:pPr>
        <w:spacing w:line="320" w:lineRule="atLeast"/>
      </w:pPr>
    </w:p>
    <w:p w14:paraId="0378ABB9" w14:textId="77777777" w:rsidR="00635384" w:rsidRDefault="00635384" w:rsidP="0063538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7607E0C" w14:textId="77777777" w:rsidR="00635384" w:rsidRDefault="00635384" w:rsidP="0063538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「１級又は2級造園施工管理技士合格者証明書」の写し</w:t>
      </w:r>
    </w:p>
    <w:p w14:paraId="5BD061C8" w14:textId="77777777" w:rsidR="00635384" w:rsidRDefault="00635384" w:rsidP="00635384">
      <w:pPr>
        <w:spacing w:line="320" w:lineRule="atLeast"/>
      </w:pPr>
      <w:r>
        <w:rPr>
          <w:rFonts w:hint="eastAsia"/>
        </w:rPr>
        <w:t xml:space="preserve">３　1級又は2級造園施工管理技士の資格を有するものが、申請者と直接的かつ恒常的な雇用関係にある　</w:t>
      </w:r>
    </w:p>
    <w:p w14:paraId="6444242C" w14:textId="77777777" w:rsidR="00635384" w:rsidRPr="00E96494" w:rsidRDefault="00635384" w:rsidP="00635384">
      <w:pPr>
        <w:spacing w:line="320" w:lineRule="atLeast"/>
      </w:pPr>
      <w:r>
        <w:rPr>
          <w:rFonts w:hint="eastAsia"/>
        </w:rPr>
        <w:t xml:space="preserve">　　ことを証する書類の写し(健康保険被保険者証等)</w:t>
      </w:r>
    </w:p>
    <w:p w14:paraId="252CA91E" w14:textId="77777777" w:rsidR="00635384" w:rsidRDefault="00635384" w:rsidP="00635384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60A46A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５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3F90390B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６　公告文６（５）カに該当する場合、特定関係調書（指定用紙）</w:t>
      </w:r>
    </w:p>
    <w:p w14:paraId="051261F0" w14:textId="77777777" w:rsidR="00635384" w:rsidRPr="00635384" w:rsidRDefault="00635384">
      <w:pPr>
        <w:spacing w:line="320" w:lineRule="atLeast"/>
      </w:pPr>
    </w:p>
    <w:sectPr w:rsidR="00635384" w:rsidRPr="00635384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1B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3DC4DF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349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1F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F6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9C9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F3B604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AD7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337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EC5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3A3"/>
    <w:rsid w:val="002104F3"/>
    <w:rsid w:val="00216C7C"/>
    <w:rsid w:val="0022594A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77B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35384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39CB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37F6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6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125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2025-05-20T06:32:00Z</dcterms:created>
  <dcterms:modified xsi:type="dcterms:W3CDTF">2025-05-20T06:32:00Z</dcterms:modified>
</cp:coreProperties>
</file>