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1" w:rsidRPr="00E73182" w:rsidRDefault="008073CC" w:rsidP="002A275C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00125C">
        <w:rPr>
          <w:rFonts w:ascii="ＭＳ ゴシック" w:eastAsia="ＭＳ ゴシック" w:hAnsi="ＭＳ ゴシック" w:hint="eastAsia"/>
        </w:rPr>
        <w:t>別紙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00125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CC2371" w:rsidRPr="00273F20" w:rsidRDefault="003E5A7B" w:rsidP="00CC237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73F20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E73182" w:rsidRDefault="00CC2371" w:rsidP="00CC2371">
      <w:pPr>
        <w:jc w:val="center"/>
        <w:rPr>
          <w:rFonts w:ascii="ＭＳ 明朝" w:hAnsi="ＭＳ 明朝" w:hint="eastAsia"/>
          <w:w w:val="200"/>
        </w:rPr>
      </w:pPr>
    </w:p>
    <w:p w:rsidR="00273F20" w:rsidRPr="00EC51B1" w:rsidRDefault="003323F2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EC51B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計画（該当する□に✔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記入して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ください）</w:t>
      </w:r>
    </w:p>
    <w:p w:rsidR="00E378EB" w:rsidRPr="000F4899" w:rsidRDefault="00E378EB" w:rsidP="00494AB3">
      <w:pPr>
        <w:rPr>
          <w:rFonts w:ascii="ＭＳ 明朝" w:eastAsia="ＭＳ 明朝" w:hAnsi="ＭＳ 明朝" w:hint="eastAsia"/>
        </w:rPr>
      </w:pPr>
    </w:p>
    <w:p w:rsidR="00E378EB" w:rsidRPr="000F4899" w:rsidRDefault="00E378EB" w:rsidP="00BD3031">
      <w:pPr>
        <w:rPr>
          <w:rFonts w:ascii="ＭＳ 明朝" w:eastAsia="ＭＳ 明朝" w:hAnsi="ＭＳ 明朝" w:hint="eastAsia"/>
        </w:rPr>
      </w:pPr>
      <w:r w:rsidRPr="000F4899">
        <w:rPr>
          <w:rFonts w:ascii="ＭＳ 明朝" w:eastAsia="ＭＳ 明朝" w:hAnsi="ＭＳ 明朝" w:hint="eastAsia"/>
        </w:rPr>
        <w:t>（</w:t>
      </w:r>
      <w:r w:rsidR="00351939">
        <w:rPr>
          <w:rFonts w:ascii="ＭＳ 明朝" w:eastAsia="ＭＳ 明朝" w:hAnsi="ＭＳ 明朝" w:hint="eastAsia"/>
        </w:rPr>
        <w:t>１</w:t>
      </w:r>
      <w:r w:rsidRPr="000F4899">
        <w:rPr>
          <w:rFonts w:ascii="ＭＳ 明朝" w:eastAsia="ＭＳ 明朝" w:hAnsi="ＭＳ 明朝" w:hint="eastAsia"/>
        </w:rPr>
        <w:t>）計画定員数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559"/>
        <w:gridCol w:w="1560"/>
        <w:gridCol w:w="1559"/>
      </w:tblGrid>
      <w:tr w:rsidR="003323F2" w:rsidRPr="00A63E4C" w:rsidTr="00A53379">
        <w:trPr>
          <w:trHeight w:val="123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整備計画</w:t>
            </w:r>
          </w:p>
        </w:tc>
      </w:tr>
      <w:tr w:rsidR="003323F2" w:rsidRPr="00A63E4C" w:rsidTr="00A53379">
        <w:trPr>
          <w:trHeight w:val="67"/>
        </w:trPr>
        <w:tc>
          <w:tcPr>
            <w:tcW w:w="368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3323F2" w:rsidP="00E378E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FD5B91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登録定員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FD5B91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通いサービスの利用定員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323F2" w:rsidRPr="00A63E4C" w:rsidRDefault="00FD5B91" w:rsidP="003323F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宿泊サービスの利用定員</w:t>
            </w:r>
          </w:p>
        </w:tc>
      </w:tr>
      <w:tr w:rsidR="003323F2" w:rsidRPr="00A63E4C" w:rsidTr="00A53379">
        <w:trPr>
          <w:trHeight w:val="359"/>
        </w:trPr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A53379" w:rsidP="00FD5B91">
            <w:pPr>
              <w:snapToGrid w:val="0"/>
              <w:ind w:leftChars="-9" w:hangingChars="9" w:hanging="19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看護</w:t>
            </w:r>
            <w:r w:rsidR="00FD5B91">
              <w:rPr>
                <w:rFonts w:ascii="ＭＳ 明朝" w:eastAsia="ＭＳ 明朝" w:hAnsi="ＭＳ 明朝" w:hint="eastAsia"/>
                <w:kern w:val="0"/>
              </w:rPr>
              <w:t>小規模多機能型居宅介護事業所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3F2" w:rsidRPr="00A63E4C" w:rsidRDefault="003323F2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3323F2" w:rsidRDefault="003323F2" w:rsidP="00CC2371">
      <w:pPr>
        <w:rPr>
          <w:rFonts w:ascii="ＭＳ 明朝" w:eastAsia="ＭＳ 明朝" w:hAnsi="ＭＳ 明朝"/>
        </w:rPr>
      </w:pPr>
    </w:p>
    <w:p w:rsidR="00E46955" w:rsidRDefault="002C3519" w:rsidP="00CC2371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（２）開設予定年月日</w:t>
      </w:r>
    </w:p>
    <w:p w:rsidR="003C6EE4" w:rsidRPr="002C3519" w:rsidRDefault="002C3519" w:rsidP="002C3519">
      <w:pPr>
        <w:ind w:leftChars="337" w:left="708"/>
        <w:rPr>
          <w:rFonts w:ascii="ＭＳ 明朝" w:eastAsia="ＭＳ 明朝" w:hAnsi="ＭＳ 明朝"/>
          <w:sz w:val="22"/>
          <w:szCs w:val="22"/>
          <w:u w:val="single"/>
        </w:rPr>
      </w:pP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年　　月　　日</w:t>
      </w:r>
    </w:p>
    <w:p w:rsidR="003323F2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323F2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2B207D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323F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05A62" w:rsidRPr="00EC51B1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EC51B1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3323F2" w:rsidRDefault="003323F2" w:rsidP="004843BE">
      <w:pPr>
        <w:rPr>
          <w:rFonts w:ascii="ＭＳ 明朝" w:eastAsia="ＭＳ 明朝" w:hAnsi="ＭＳ 明朝"/>
        </w:rPr>
      </w:pPr>
    </w:p>
    <w:p w:rsidR="00CC2371" w:rsidRPr="00E73182" w:rsidRDefault="004843BE" w:rsidP="004843B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</w:t>
      </w:r>
      <w:r w:rsidR="00CC2371" w:rsidRPr="00E73182">
        <w:rPr>
          <w:rFonts w:ascii="ＭＳ 明朝" w:eastAsia="ＭＳ 明朝" w:hAnsi="ＭＳ 明朝" w:hint="eastAsia"/>
        </w:rPr>
        <w:t>建設</w:t>
      </w:r>
      <w:r w:rsidR="00E620C5">
        <w:rPr>
          <w:rFonts w:ascii="ＭＳ 明朝" w:eastAsia="ＭＳ 明朝" w:hAnsi="ＭＳ 明朝" w:hint="eastAsia"/>
        </w:rPr>
        <w:t>予定</w:t>
      </w:r>
      <w:r w:rsidR="00CC2371" w:rsidRPr="00E73182">
        <w:rPr>
          <w:rFonts w:ascii="ＭＳ 明朝" w:eastAsia="ＭＳ 明朝" w:hAnsi="ＭＳ 明朝" w:hint="eastAsia"/>
        </w:rPr>
        <w:t>地（予定地の全ての地番を記載してください。）</w:t>
      </w:r>
    </w:p>
    <w:p w:rsidR="00CC2371" w:rsidRPr="00E73182" w:rsidRDefault="00CC2371" w:rsidP="00CC2371">
      <w:pPr>
        <w:ind w:left="420" w:firstLineChars="57" w:firstLine="120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（住所）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2371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Pr="00E73182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</w:t>
      </w:r>
      <w:r w:rsidR="00CC2371" w:rsidRPr="00E73182">
        <w:rPr>
          <w:rFonts w:ascii="ＭＳ 明朝" w:eastAsia="ＭＳ 明朝" w:hAnsi="ＭＳ 明朝" w:hint="eastAsia"/>
        </w:rPr>
        <w:t>敷地面積</w:t>
      </w:r>
      <w:r w:rsidR="00A45971">
        <w:rPr>
          <w:rFonts w:ascii="ＭＳ 明朝" w:eastAsia="ＭＳ 明朝" w:hAnsi="ＭＳ 明朝" w:hint="eastAsia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　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 xml:space="preserve">㎡うち </w:t>
      </w:r>
      <w:r w:rsidR="0058760B">
        <w:rPr>
          <w:rFonts w:ascii="ＭＳ 明朝" w:eastAsia="ＭＳ 明朝" w:hAnsi="ＭＳ 明朝" w:hint="eastAsia"/>
        </w:rPr>
        <w:t>建設予定施設</w:t>
      </w:r>
      <w:r w:rsidR="00E620C5">
        <w:rPr>
          <w:rFonts w:ascii="ＭＳ 明朝" w:eastAsia="ＭＳ 明朝" w:hAnsi="ＭＳ 明朝" w:hint="eastAsia"/>
        </w:rPr>
        <w:t>の</w:t>
      </w:r>
      <w:r w:rsidR="0069184C">
        <w:rPr>
          <w:rFonts w:ascii="ＭＳ 明朝" w:eastAsia="ＭＳ 明朝" w:hAnsi="ＭＳ 明朝" w:hint="eastAsia"/>
        </w:rPr>
        <w:t>建築</w:t>
      </w:r>
      <w:r w:rsidR="00CC2371" w:rsidRPr="00E73182">
        <w:rPr>
          <w:rFonts w:ascii="ＭＳ 明朝" w:eastAsia="ＭＳ 明朝" w:hAnsi="ＭＳ 明朝" w:hint="eastAsia"/>
        </w:rPr>
        <w:t xml:space="preserve">面積 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CC2371" w:rsidRPr="003323F2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</w:t>
      </w:r>
      <w:r w:rsidR="00E620C5">
        <w:rPr>
          <w:rFonts w:ascii="ＭＳ 明朝" w:eastAsia="ＭＳ 明朝" w:hAnsi="ＭＳ 明朝" w:hint="eastAsia"/>
        </w:rPr>
        <w:t>建設</w:t>
      </w:r>
      <w:r w:rsidR="00175B77">
        <w:rPr>
          <w:rFonts w:ascii="ＭＳ 明朝" w:eastAsia="ＭＳ 明朝" w:hAnsi="ＭＳ 明朝" w:hint="eastAsia"/>
        </w:rPr>
        <w:t>予定地の確保方法（該当する□に✔をつけて</w:t>
      </w:r>
      <w:r w:rsidR="00CC2371" w:rsidRPr="00E73182">
        <w:rPr>
          <w:rFonts w:ascii="ＭＳ 明朝" w:eastAsia="ＭＳ 明朝" w:hAnsi="ＭＳ 明朝" w:hint="eastAsia"/>
        </w:rPr>
        <w:t>ください。）</w:t>
      </w:r>
    </w:p>
    <w:p w:rsidR="005A4704" w:rsidRPr="00E73182" w:rsidRDefault="005A4704" w:rsidP="00E620C5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①所有等の場合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自己所有</w:t>
      </w:r>
      <w:r w:rsidR="00321367">
        <w:rPr>
          <w:rFonts w:ascii="ＭＳ 明朝" w:eastAsia="ＭＳ 明朝" w:hAnsi="ＭＳ 明朝" w:hint="eastAsia"/>
        </w:rPr>
        <w:t>（</w:t>
      </w:r>
      <w:r w:rsidR="00CC2371" w:rsidRPr="00E73182">
        <w:rPr>
          <w:rFonts w:ascii="ＭＳ 明朝" w:eastAsia="ＭＳ 明朝" w:hAnsi="ＭＳ 明朝" w:hint="eastAsia"/>
        </w:rPr>
        <w:t>既に法人が所有</w:t>
      </w:r>
      <w:r w:rsidR="005A4704">
        <w:rPr>
          <w:rFonts w:ascii="ＭＳ 明朝" w:eastAsia="ＭＳ 明朝" w:hAnsi="ＭＳ 明朝" w:hint="eastAsia"/>
        </w:rPr>
        <w:t>している。</w:t>
      </w:r>
      <w:r w:rsidR="00CC2371" w:rsidRPr="00E73182">
        <w:rPr>
          <w:rFonts w:ascii="ＭＳ 明朝" w:eastAsia="ＭＳ 明朝" w:hAnsi="ＭＳ 明朝" w:hint="eastAsia"/>
        </w:rPr>
        <w:t>）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購入する予定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 xml:space="preserve">）　</w:t>
      </w:r>
      <w:r w:rsidR="005A4704">
        <w:rPr>
          <w:rFonts w:ascii="ＭＳ 明朝" w:eastAsia="ＭＳ 明朝" w:hAnsi="ＭＳ 明朝" w:hint="eastAsia"/>
        </w:rPr>
        <w:t xml:space="preserve">　⇒</w:t>
      </w:r>
      <w:r w:rsidR="00175B77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購入予定</w:t>
      </w:r>
      <w:r w:rsidR="005A4704">
        <w:rPr>
          <w:rFonts w:ascii="ＭＳ 明朝" w:eastAsia="ＭＳ 明朝" w:hAnsi="ＭＳ 明朝" w:hint="eastAsia"/>
        </w:rPr>
        <w:t>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CC2371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贈与を受ける予定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>）</w:t>
      </w:r>
      <w:r w:rsidR="005A4704">
        <w:rPr>
          <w:rFonts w:ascii="ＭＳ 明朝" w:eastAsia="ＭＳ 明朝" w:hAnsi="ＭＳ 明朝" w:hint="eastAsia"/>
        </w:rPr>
        <w:t>⇒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5A4704">
        <w:rPr>
          <w:rFonts w:ascii="ＭＳ 明朝" w:eastAsia="ＭＳ 明朝" w:hAnsi="ＭＳ 明朝" w:hint="eastAsia"/>
        </w:rPr>
        <w:t>贈与予定年月日：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9B5593" w:rsidRDefault="005A4704" w:rsidP="005A470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E620C5">
        <w:rPr>
          <w:rFonts w:ascii="ＭＳ 明朝" w:eastAsia="ＭＳ 明朝" w:hAnsi="ＭＳ 明朝" w:hint="eastAsia"/>
        </w:rPr>
        <w:t xml:space="preserve">　</w:t>
      </w:r>
    </w:p>
    <w:p w:rsidR="005A4704" w:rsidRPr="00E73182" w:rsidRDefault="005A4704" w:rsidP="009B5593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②貸与の場合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無償借受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58760B">
        <w:rPr>
          <w:rFonts w:ascii="ＭＳ 明朝" w:eastAsia="ＭＳ 明朝" w:hAnsi="ＭＳ 明朝" w:hint="eastAsia"/>
        </w:rPr>
        <w:t>年）</w:t>
      </w:r>
    </w:p>
    <w:p w:rsidR="005A4704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有償借受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</w:t>
      </w:r>
      <w:r w:rsidR="0058760B">
        <w:rPr>
          <w:rFonts w:ascii="ＭＳ 明朝" w:eastAsia="ＭＳ 明朝" w:hAnsi="ＭＳ 明朝" w:hint="eastAsia"/>
        </w:rPr>
        <w:t>年）</w:t>
      </w:r>
    </w:p>
    <w:p w:rsidR="00CC2371" w:rsidRPr="00E73182" w:rsidRDefault="00CC2371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予定賃借料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</w:rPr>
        <w:t>円（□月額・□年額）</w:t>
      </w:r>
    </w:p>
    <w:p w:rsidR="00CC2371" w:rsidRPr="002F5F7D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5A4704">
        <w:rPr>
          <w:rFonts w:ascii="ＭＳ 明朝" w:eastAsia="ＭＳ 明朝" w:hAnsi="ＭＳ 明朝" w:hint="eastAsia"/>
          <w:spacing w:val="52"/>
          <w:kern w:val="0"/>
          <w:fitText w:val="840" w:id="-1184134910"/>
        </w:rPr>
        <w:t>その</w:t>
      </w:r>
      <w:r w:rsidR="00CC2371" w:rsidRPr="005A4704">
        <w:rPr>
          <w:rFonts w:ascii="ＭＳ 明朝" w:eastAsia="ＭＳ 明朝" w:hAnsi="ＭＳ 明朝" w:hint="eastAsia"/>
          <w:spacing w:val="1"/>
          <w:kern w:val="0"/>
          <w:fitText w:val="840" w:id="-1184134910"/>
        </w:rPr>
        <w:t>他</w:t>
      </w:r>
      <w:r w:rsidR="00CC2371" w:rsidRPr="00E73182">
        <w:rPr>
          <w:rFonts w:ascii="ＭＳ 明朝" w:eastAsia="ＭＳ 明朝" w:hAnsi="ＭＳ 明朝" w:hint="eastAsia"/>
          <w:kern w:val="0"/>
        </w:rPr>
        <w:t>（　　　　　　　　　　　　　　　　　　　　　　　　　　　　　　　　　　）</w:t>
      </w:r>
    </w:p>
    <w:p w:rsidR="005A4704" w:rsidRDefault="00351939" w:rsidP="004843BE">
      <w:pPr>
        <w:ind w:firstLineChars="50" w:firstLine="1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  <w:r w:rsidR="004843BE">
        <w:rPr>
          <w:rFonts w:ascii="ＭＳ 明朝" w:eastAsia="ＭＳ 明朝" w:hAnsi="ＭＳ 明朝" w:hint="eastAsia"/>
        </w:rPr>
        <w:lastRenderedPageBreak/>
        <w:t>(４)</w:t>
      </w:r>
      <w:r w:rsidR="00E620C5">
        <w:rPr>
          <w:rFonts w:ascii="ＭＳ 明朝" w:eastAsia="ＭＳ 明朝" w:hAnsi="ＭＳ 明朝" w:hint="eastAsia"/>
        </w:rPr>
        <w:t>敷地の状況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1904"/>
        <w:gridCol w:w="511"/>
        <w:gridCol w:w="630"/>
        <w:gridCol w:w="4095"/>
      </w:tblGrid>
      <w:tr w:rsidR="00E620C5" w:rsidRPr="00A63E4C" w:rsidTr="00A63E4C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E620C5" w:rsidRPr="00A63E4C" w:rsidRDefault="00E620C5" w:rsidP="00F019DE">
            <w:pPr>
              <w:rPr>
                <w:rFonts w:ascii="ＭＳ 明朝" w:eastAsia="ＭＳ 明朝" w:hAnsi="ＭＳ 明朝" w:hint="eastAsia"/>
                <w:szCs w:val="21"/>
              </w:rPr>
            </w:pPr>
            <w:r w:rsidRPr="00A63E4C">
              <w:rPr>
                <w:rFonts w:ascii="ＭＳ 明朝" w:eastAsia="ＭＳ 明朝" w:hAnsi="ＭＳ 明朝" w:hint="eastAsia"/>
                <w:szCs w:val="21"/>
              </w:rPr>
              <w:t>都市計画</w:t>
            </w:r>
            <w:r w:rsidR="00321367" w:rsidRPr="00A63E4C">
              <w:rPr>
                <w:rFonts w:ascii="ＭＳ 明朝" w:eastAsia="ＭＳ 明朝" w:hAnsi="ＭＳ 明朝" w:hint="eastAsia"/>
                <w:szCs w:val="21"/>
              </w:rPr>
              <w:t>区域内外の別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20C5" w:rsidRPr="00A63E4C" w:rsidRDefault="00321367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□都市計画区域外　　□都市計画区域内　　（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□市街化区域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□市街化調整区域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6C73" w:rsidRPr="00A63E4C" w:rsidTr="00A63E4C">
        <w:trPr>
          <w:trHeight w:val="420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F019DE" w:rsidRPr="00A63E4C" w:rsidRDefault="00F019DE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019DE" w:rsidRPr="00A63E4C" w:rsidRDefault="00F019DE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019DE" w:rsidRPr="00A63E4C" w:rsidRDefault="00F019DE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建ぺい率(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 </w:t>
            </w:r>
            <w:r w:rsidR="00273F20" w:rsidRPr="00A63E4C">
              <w:rPr>
                <w:rFonts w:ascii="ＭＳ 明朝" w:eastAsia="ＭＳ 明朝" w:hAnsi="ＭＳ 明朝" w:hint="eastAsia"/>
              </w:rPr>
              <w:t xml:space="preserve">　 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％)容積率(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％)</w:t>
            </w:r>
          </w:p>
        </w:tc>
      </w:tr>
      <w:tr w:rsidR="00F019DE" w:rsidRPr="00A63E4C" w:rsidTr="00A63E4C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  <w:kern w:val="0"/>
              </w:rPr>
              <w:t>その他の区域、地域、地区等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F019DE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その他（□農業振興地域　□生産緑地　□自然公園</w:t>
            </w:r>
            <w:r w:rsidRPr="00A63E4C">
              <w:rPr>
                <w:rFonts w:ascii="ＭＳ 明朝" w:eastAsia="ＭＳ 明朝" w:hAnsi="ＭＳ 明朝"/>
              </w:rPr>
              <w:t>）</w:t>
            </w:r>
          </w:p>
        </w:tc>
      </w:tr>
      <w:tr w:rsidR="00321367" w:rsidRPr="00A63E4C" w:rsidTr="00CD79CD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321367" w:rsidRPr="00A63E4C" w:rsidRDefault="00321367" w:rsidP="0055593F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4A07AD"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3570" w:id="-476941568"/>
              </w:rPr>
              <w:t>建築基準法第 　条第　 項第 　号該</w:t>
            </w:r>
            <w:r w:rsidRPr="004A07AD">
              <w:rPr>
                <w:rFonts w:ascii="ＭＳ 明朝" w:eastAsia="ＭＳ 明朝" w:hAnsi="ＭＳ 明朝" w:hint="eastAsia"/>
                <w:spacing w:val="-60"/>
                <w:w w:val="97"/>
                <w:kern w:val="0"/>
                <w:fitText w:val="3570" w:id="-476941568"/>
              </w:rPr>
              <w:t>当</w:t>
            </w:r>
          </w:p>
        </w:tc>
        <w:tc>
          <w:tcPr>
            <w:tcW w:w="4725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1367" w:rsidRPr="00A63E4C" w:rsidTr="00CD79CD">
        <w:trPr>
          <w:trHeight w:val="1521"/>
        </w:trPr>
        <w:tc>
          <w:tcPr>
            <w:tcW w:w="1263" w:type="dxa"/>
            <w:vMerge/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幅員　　　　ｍ</w:t>
            </w:r>
          </w:p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A5337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5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5EB" w:rsidRPr="00A63E4C" w:rsidTr="0055593F">
        <w:trPr>
          <w:trHeight w:val="1887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埋蔵文化財の有無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</w:t>
            </w:r>
            <w:r w:rsidR="00321367" w:rsidRPr="00A63E4C">
              <w:rPr>
                <w:rFonts w:ascii="ＭＳ 明朝" w:eastAsia="ＭＳ 明朝" w:hAnsi="ＭＳ 明朝" w:hint="eastAsia"/>
              </w:rPr>
              <w:t>有り</w:t>
            </w:r>
            <w:r w:rsidRPr="00A63E4C">
              <w:rPr>
                <w:rFonts w:ascii="ＭＳ 明朝" w:eastAsia="ＭＳ 明朝" w:hAnsi="ＭＳ 明朝" w:hint="eastAsia"/>
              </w:rPr>
              <w:t xml:space="preserve">　　□</w:t>
            </w:r>
            <w:r w:rsidR="00321367" w:rsidRPr="00A63E4C">
              <w:rPr>
                <w:rFonts w:ascii="ＭＳ 明朝" w:eastAsia="ＭＳ 明朝" w:hAnsi="ＭＳ 明朝" w:hint="eastAsia"/>
              </w:rPr>
              <w:t>無し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F019DE" w:rsidRPr="00A63E4C" w:rsidRDefault="009B5593" w:rsidP="002F5F7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「有り」の場合その対応：</w:t>
            </w: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019DE" w:rsidRPr="00A63E4C" w:rsidTr="00A63E4C">
        <w:trPr>
          <w:trHeight w:val="242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B5593" w:rsidRPr="00A63E4C" w:rsidTr="00A63E4C">
        <w:trPr>
          <w:trHeight w:val="227"/>
        </w:trPr>
        <w:tc>
          <w:tcPr>
            <w:tcW w:w="1263" w:type="dxa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226"/>
        </w:trPr>
        <w:tc>
          <w:tcPr>
            <w:tcW w:w="1263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E66EFC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排水</w:t>
            </w:r>
            <w:r w:rsidR="00E66EFC" w:rsidRPr="00A63E4C">
              <w:rPr>
                <w:rFonts w:ascii="ＭＳ 明朝" w:eastAsia="ＭＳ 明朝" w:hAnsi="ＭＳ 明朝" w:hint="eastAsia"/>
              </w:rPr>
              <w:t>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□有り（放流先：　　  　　　　）□無し（対応:　　　　　　　　</w:t>
            </w:r>
            <w:r w:rsidR="008B6C73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66EFC" w:rsidRPr="00A63E4C" w:rsidTr="00A63E4C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□公共下水道　　□浄化槽処理（□単独処理　　□合併処理）</w:t>
            </w:r>
          </w:p>
        </w:tc>
      </w:tr>
      <w:tr w:rsidR="008B6C73" w:rsidRPr="00A63E4C" w:rsidTr="00A63E4C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処理区域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E66EFC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建築基準法施行令第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条に規定する区域</w:t>
            </w:r>
          </w:p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□内（令</w:t>
            </w:r>
            <w:r w:rsidR="00321367" w:rsidRPr="00A63E4C">
              <w:rPr>
                <w:rFonts w:ascii="Century" w:hAnsi="Century" w:hint="eastAsia"/>
              </w:rPr>
              <w:t>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条第　項第　号該当）　□指定無し</w:t>
            </w:r>
          </w:p>
        </w:tc>
      </w:tr>
      <w:tr w:rsidR="008B6C73" w:rsidRPr="00A63E4C" w:rsidTr="00A63E4C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その他の行政指導の有無　□有り（</w:t>
            </w:r>
            <w:r w:rsidR="00321367" w:rsidRPr="00A63E4C">
              <w:rPr>
                <w:rFonts w:ascii="Century" w:hAnsi="Century" w:hint="eastAsia"/>
              </w:rPr>
              <w:t>内容：</w:t>
            </w:r>
            <w:r w:rsidRPr="00A63E4C">
              <w:rPr>
                <w:rFonts w:ascii="Century" w:hAnsi="Century" w:hint="eastAsia"/>
              </w:rPr>
              <w:t xml:space="preserve">　　　　　　　　　）　□無し</w:t>
            </w:r>
          </w:p>
        </w:tc>
      </w:tr>
      <w:tr w:rsidR="00E66EFC" w:rsidRPr="00A63E4C" w:rsidTr="00A63E4C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処理能力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一日当たり：　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</w:t>
            </w:r>
            <w:r w:rsidR="00321367" w:rsidRPr="00A63E4C">
              <w:rPr>
                <w:rFonts w:ascii="Century" w:hAnsi="Century" w:hint="eastAsia"/>
              </w:rPr>
              <w:t>㎥、処理対象人数</w:t>
            </w:r>
            <w:r w:rsidRPr="00A63E4C">
              <w:rPr>
                <w:rFonts w:ascii="Century" w:hAnsi="Century" w:hint="eastAsia"/>
              </w:rPr>
              <w:t>：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人、放流水質：</w:t>
            </w:r>
            <w:r w:rsidR="006961A2" w:rsidRPr="00A63E4C">
              <w:rPr>
                <w:rFonts w:ascii="Century" w:hAnsi="Century" w:hint="eastAsia"/>
              </w:rPr>
              <w:t>BOD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>ppm</w:t>
            </w:r>
          </w:p>
        </w:tc>
      </w:tr>
      <w:tr w:rsidR="00E66EFC" w:rsidRPr="00A63E4C" w:rsidTr="00A63E4C">
        <w:trPr>
          <w:trHeight w:val="3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処理方式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/>
              </w:rPr>
            </w:pPr>
          </w:p>
        </w:tc>
      </w:tr>
      <w:tr w:rsidR="00E66EFC" w:rsidRPr="00A63E4C" w:rsidTr="00A63E4C">
        <w:trPr>
          <w:trHeight w:val="33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設置形態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□地中埋設　　□地上設置　　□その他（　　</w:t>
            </w:r>
            <w:r w:rsidR="00C776A2"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　　　　　　　）</w:t>
            </w:r>
          </w:p>
        </w:tc>
      </w:tr>
      <w:tr w:rsidR="00E66EFC" w:rsidRPr="00A63E4C" w:rsidTr="00A63E4C">
        <w:trPr>
          <w:trHeight w:val="378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メーカー名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 w:hint="eastAsia"/>
              </w:rPr>
            </w:pPr>
          </w:p>
        </w:tc>
      </w:tr>
      <w:tr w:rsidR="00E66EFC" w:rsidRPr="00A63E4C" w:rsidTr="00A63E4C">
        <w:trPr>
          <w:trHeight w:val="489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整備金額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　　　　　　　　　　　　　　　　　円（税込み）</w:t>
            </w:r>
          </w:p>
        </w:tc>
      </w:tr>
    </w:tbl>
    <w:p w:rsidR="00E620C5" w:rsidRDefault="00E620C5" w:rsidP="002F5F7D">
      <w:pPr>
        <w:rPr>
          <w:rFonts w:ascii="ＭＳ 明朝" w:eastAsia="ＭＳ 明朝" w:hAnsi="ＭＳ 明朝" w:hint="eastAsia"/>
        </w:rPr>
      </w:pPr>
    </w:p>
    <w:p w:rsidR="0055593F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（５) </w:t>
      </w:r>
      <w:r w:rsidRPr="00E73182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予定地</w:t>
      </w:r>
      <w:r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55593F" w:rsidRPr="00E73182" w:rsidRDefault="0055593F" w:rsidP="0055593F">
      <w:pPr>
        <w:ind w:firstLineChars="250" w:firstLine="525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□ＪＲ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駅</w:t>
      </w:r>
      <w:r>
        <w:rPr>
          <w:rFonts w:ascii="ＭＳ 明朝" w:eastAsia="ＭＳ 明朝" w:hAnsi="ＭＳ 明朝" w:hint="eastAsia"/>
        </w:rPr>
        <w:t xml:space="preserve">　　</w:t>
      </w:r>
      <w:r w:rsidRPr="00E73182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□バス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バス停より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□そ</w:t>
      </w:r>
      <w:r>
        <w:rPr>
          <w:rFonts w:ascii="ＭＳ 明朝" w:eastAsia="ＭＳ 明朝" w:hAnsi="ＭＳ 明朝" w:hint="eastAsia"/>
        </w:rPr>
        <w:t xml:space="preserve">の他（　　　　　　　　　　　　　　　　</w:t>
      </w:r>
      <w:r w:rsidRPr="00E73182">
        <w:rPr>
          <w:rFonts w:ascii="ＭＳ 明朝" w:eastAsia="ＭＳ 明朝" w:hAnsi="ＭＳ 明朝" w:hint="eastAsia"/>
        </w:rPr>
        <w:t xml:space="preserve">　）より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2F5F7D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※徒歩１分＝80ｍで換算して記入願います。</w:t>
      </w:r>
      <w:r w:rsidR="004843BE">
        <w:rPr>
          <w:rFonts w:ascii="ＭＳ 明朝" w:eastAsia="ＭＳ 明朝" w:hAnsi="ＭＳ 明朝" w:hint="eastAsia"/>
        </w:rPr>
        <w:t>（</w:t>
      </w:r>
      <w:r w:rsidR="00E620C5">
        <w:rPr>
          <w:rFonts w:ascii="ＭＳ 明朝" w:eastAsia="ＭＳ 明朝" w:hAnsi="ＭＳ 明朝" w:hint="eastAsia"/>
        </w:rPr>
        <w:t>５)</w:t>
      </w:r>
      <w:r w:rsidR="002F5F7D">
        <w:rPr>
          <w:rFonts w:ascii="ＭＳ 明朝" w:eastAsia="ＭＳ 明朝" w:hAnsi="ＭＳ 明朝" w:hint="eastAsia"/>
        </w:rPr>
        <w:t xml:space="preserve"> </w:t>
      </w:r>
      <w:r w:rsidR="002F5F7D" w:rsidRPr="00E73182">
        <w:rPr>
          <w:rFonts w:ascii="ＭＳ 明朝" w:eastAsia="ＭＳ 明朝" w:hAnsi="ＭＳ 明朝" w:hint="eastAsia"/>
        </w:rPr>
        <w:t>施設</w:t>
      </w:r>
      <w:r w:rsidR="002F5F7D">
        <w:rPr>
          <w:rFonts w:ascii="ＭＳ 明朝" w:eastAsia="ＭＳ 明朝" w:hAnsi="ＭＳ 明朝" w:hint="eastAsia"/>
        </w:rPr>
        <w:t>予定地</w:t>
      </w:r>
      <w:r w:rsidR="002F5F7D"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273F20" w:rsidRPr="00E73182" w:rsidRDefault="00273F20" w:rsidP="00273F20">
      <w:pPr>
        <w:rPr>
          <w:rFonts w:ascii="ＭＳ 明朝" w:eastAsia="ＭＳ 明朝" w:hAnsi="ＭＳ 明朝" w:hint="eastAsia"/>
        </w:rPr>
      </w:pPr>
    </w:p>
    <w:p w:rsidR="00273F20" w:rsidRPr="00EC51B1" w:rsidRDefault="004843BE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</w:t>
      </w:r>
      <w:r w:rsidR="00FD1DCE">
        <w:rPr>
          <w:rFonts w:ascii="ＭＳ ゴシック" w:eastAsia="ＭＳ ゴシック" w:hAnsi="ＭＳ ゴシック" w:hint="eastAsia"/>
          <w:sz w:val="22"/>
          <w:szCs w:val="22"/>
        </w:rPr>
        <w:t>近隣における</w:t>
      </w:r>
      <w:r w:rsidR="00822A08">
        <w:rPr>
          <w:rFonts w:ascii="ＭＳ ゴシック" w:eastAsia="ＭＳ ゴシック" w:hAnsi="ＭＳ ゴシック" w:hint="eastAsia"/>
          <w:sz w:val="22"/>
          <w:szCs w:val="22"/>
        </w:rPr>
        <w:t>連携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施設の</w:t>
      </w:r>
      <w:r w:rsidR="00FD1DCE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8B6638" w:rsidRDefault="00273F20" w:rsidP="00273F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B6638">
        <w:rPr>
          <w:rFonts w:ascii="ＭＳ 明朝" w:eastAsia="ＭＳ 明朝" w:hAnsi="ＭＳ 明朝" w:hint="eastAsia"/>
        </w:rPr>
        <w:t>連携施設</w:t>
      </w:r>
      <w:r>
        <w:rPr>
          <w:rFonts w:ascii="ＭＳ 明朝" w:eastAsia="ＭＳ 明朝" w:hAnsi="ＭＳ 明朝" w:hint="eastAsia"/>
        </w:rPr>
        <w:t>の状況</w:t>
      </w:r>
    </w:p>
    <w:p w:rsidR="00273F20" w:rsidRDefault="008B6638" w:rsidP="00273F2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（連携予定の特別養護老人ホーム、介護老人保健施設等について記入してください。）</w:t>
      </w:r>
    </w:p>
    <w:tbl>
      <w:tblPr>
        <w:tblpPr w:leftFromText="142" w:rightFromText="142" w:vertAnchor="text" w:horzAnchor="margin" w:tblpY="2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237"/>
        <w:gridCol w:w="1476"/>
        <w:gridCol w:w="2707"/>
      </w:tblGrid>
      <w:tr w:rsidR="00273F20" w:rsidRPr="00A63E4C" w:rsidTr="00A63E4C">
        <w:trPr>
          <w:trHeight w:val="877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施　設　名</w:t>
            </w:r>
          </w:p>
        </w:tc>
        <w:tc>
          <w:tcPr>
            <w:tcW w:w="1237" w:type="dxa"/>
            <w:shd w:val="clear" w:color="auto" w:fill="auto"/>
          </w:tcPr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半径２km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圏内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距　　離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事業計画地からの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所要時間</w:t>
            </w:r>
          </w:p>
          <w:p w:rsidR="00273F20" w:rsidRPr="00A63E4C" w:rsidRDefault="00273F20" w:rsidP="00A63E4C">
            <w:pPr>
              <w:jc w:val="distribute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１分＝500ｍで換算</w:t>
            </w:r>
          </w:p>
        </w:tc>
      </w:tr>
      <w:tr w:rsidR="00273F20" w:rsidRPr="00A63E4C" w:rsidTr="00A63E4C">
        <w:trPr>
          <w:trHeight w:val="297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cs="ＭＳ ゴシック" w:hint="eastAsia"/>
              </w:rPr>
            </w:pPr>
            <w:r w:rsidRPr="00A63E4C">
              <w:rPr>
                <w:rFonts w:ascii="ＭＳ 明朝" w:eastAsia="ＭＳ 明朝" w:hAnsi="ＭＳ 明朝" w:cs="ＭＳ ゴシック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63E4C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  <w:tr w:rsidR="00273F20" w:rsidRPr="00A63E4C" w:rsidTr="00A63E4C">
        <w:trPr>
          <w:trHeight w:val="285"/>
        </w:trPr>
        <w:tc>
          <w:tcPr>
            <w:tcW w:w="405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273F20" w:rsidRPr="00A63E4C" w:rsidRDefault="00273F20" w:rsidP="00A63E4C">
            <w:pPr>
              <w:jc w:val="center"/>
              <w:rPr>
                <w:rFonts w:ascii="ＭＳ 明朝" w:eastAsia="ＭＳ 明朝" w:hAnsi="ＭＳ 明朝" w:hint="eastAsia"/>
                <w:u w:val="single"/>
              </w:rPr>
            </w:pPr>
            <w:r w:rsidRPr="00A63E4C">
              <w:rPr>
                <w:rFonts w:ascii="ＭＳ 明朝" w:eastAsia="ＭＳ 明朝" w:hAnsi="ＭＳ 明朝" w:hint="eastAsia"/>
              </w:rPr>
              <w:t>車で　　　　分</w:t>
            </w:r>
          </w:p>
        </w:tc>
      </w:tr>
    </w:tbl>
    <w:p w:rsidR="00273F20" w:rsidRDefault="00273F20" w:rsidP="00273F20">
      <w:pPr>
        <w:rPr>
          <w:rFonts w:ascii="ＭＳ 明朝" w:eastAsia="ＭＳ 明朝" w:hAnsi="ＭＳ 明朝" w:hint="eastAsia"/>
        </w:rPr>
      </w:pPr>
    </w:p>
    <w:p w:rsidR="007A65EB" w:rsidRDefault="007A65EB" w:rsidP="007A65EB">
      <w:pPr>
        <w:rPr>
          <w:rFonts w:ascii="ＭＳ 明朝" w:eastAsia="ＭＳ 明朝" w:hAnsi="ＭＳ 明朝" w:hint="eastAsia"/>
        </w:rPr>
      </w:pPr>
    </w:p>
    <w:p w:rsidR="00C14DD3" w:rsidRPr="00C752FC" w:rsidRDefault="009B5593" w:rsidP="00176A5A">
      <w:pPr>
        <w:numPr>
          <w:ilvl w:val="0"/>
          <w:numId w:val="44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C752FC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C14DD3" w:rsidRPr="00C752FC">
        <w:rPr>
          <w:rFonts w:ascii="ＭＳ ゴシック" w:eastAsia="ＭＳ ゴシック" w:hAnsi="ＭＳ ゴシック" w:hint="eastAsia"/>
          <w:sz w:val="22"/>
          <w:szCs w:val="22"/>
        </w:rPr>
        <w:t>病院等</w:t>
      </w:r>
      <w:r w:rsidR="00302164" w:rsidRPr="00C752FC">
        <w:rPr>
          <w:rFonts w:ascii="ＭＳ ゴシック" w:eastAsia="ＭＳ ゴシック" w:hAnsi="ＭＳ ゴシック" w:hint="eastAsia"/>
          <w:sz w:val="22"/>
          <w:szCs w:val="22"/>
        </w:rPr>
        <w:t>（添付書類：協力医療機関等との業務提携契約書・同意書等）</w:t>
      </w:r>
    </w:p>
    <w:p w:rsidR="009B5593" w:rsidRPr="00FE699A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FE699A">
        <w:rPr>
          <w:rFonts w:ascii="ＭＳ 明朝" w:eastAsia="ＭＳ 明朝" w:hAnsi="ＭＳ 明朝" w:hint="eastAsia"/>
          <w:sz w:val="22"/>
          <w:szCs w:val="22"/>
        </w:rPr>
        <w:t>（１）協力</w:t>
      </w:r>
      <w:r w:rsidR="002D1A9F" w:rsidRPr="00FE699A">
        <w:rPr>
          <w:rFonts w:ascii="ＭＳ 明朝" w:eastAsia="ＭＳ 明朝" w:hAnsi="ＭＳ 明朝" w:hint="eastAsia"/>
          <w:sz w:val="22"/>
          <w:szCs w:val="22"/>
        </w:rPr>
        <w:t>（予定）</w:t>
      </w:r>
      <w:r w:rsidR="009B5593" w:rsidRPr="00FE699A">
        <w:rPr>
          <w:rFonts w:ascii="ＭＳ 明朝" w:eastAsia="ＭＳ 明朝" w:hAnsi="ＭＳ 明朝" w:hint="eastAsia"/>
          <w:sz w:val="22"/>
          <w:szCs w:val="22"/>
        </w:rPr>
        <w:t>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距離：　　　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、　時間：徒歩　　　分、　バス・自動車　　　分</w:t>
            </w:r>
          </w:p>
        </w:tc>
      </w:tr>
      <w:tr w:rsidR="009B5593" w:rsidRPr="004E598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5593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その見通し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5307D" w:rsidRDefault="00F5307D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94F2C" w:rsidRDefault="00C94F2C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B5593" w:rsidRDefault="009B5593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Default="00C14DD3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2968ED" w:rsidRPr="004E5982" w:rsidRDefault="002968ED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FE699A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FE699A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C14DD3" w:rsidRPr="00FE699A" w:rsidRDefault="00C14DD3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FE699A">
        <w:rPr>
          <w:rFonts w:ascii="ＭＳ 明朝" w:eastAsia="ＭＳ 明朝" w:hAnsi="ＭＳ 明朝" w:hint="eastAsia"/>
          <w:sz w:val="22"/>
          <w:szCs w:val="22"/>
        </w:rPr>
        <w:t>（２）協力</w:t>
      </w:r>
      <w:r w:rsidR="002D1A9F" w:rsidRPr="00FE699A">
        <w:rPr>
          <w:rFonts w:ascii="ＭＳ 明朝" w:eastAsia="ＭＳ 明朝" w:hAnsi="ＭＳ 明朝" w:hint="eastAsia"/>
          <w:sz w:val="22"/>
          <w:szCs w:val="22"/>
        </w:rPr>
        <w:t>（予定）</w:t>
      </w:r>
      <w:r w:rsidRPr="00FE699A">
        <w:rPr>
          <w:rFonts w:ascii="ＭＳ 明朝" w:eastAsia="ＭＳ 明朝" w:hAnsi="ＭＳ 明朝" w:hint="eastAsia"/>
          <w:sz w:val="22"/>
          <w:szCs w:val="22"/>
        </w:rPr>
        <w:t>歯科医療機関名称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C14DD3" w:rsidRPr="004E598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D3" w:rsidRPr="004E5982" w:rsidRDefault="00C14DD3" w:rsidP="0066577A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距離：　　　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、　時間：徒歩　　　分、　バス・自動車　　　分</w:t>
            </w:r>
          </w:p>
        </w:tc>
      </w:tr>
      <w:tr w:rsidR="00C14DD3" w:rsidRPr="004E598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その見通し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Default="00C14DD3" w:rsidP="0066577A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14DD3" w:rsidRDefault="00C14DD3" w:rsidP="0066577A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Default="00C14DD3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27448">
            <w:pPr>
              <w:ind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Pr="004E5982" w:rsidRDefault="00C14DD3" w:rsidP="002B207D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427448" w:rsidRDefault="00427448" w:rsidP="00427448">
      <w:pPr>
        <w:ind w:left="450"/>
        <w:rPr>
          <w:rFonts w:ascii="ＭＳ ゴシック" w:eastAsia="ＭＳ ゴシック" w:hAnsi="ＭＳ ゴシック"/>
          <w:sz w:val="22"/>
          <w:szCs w:val="22"/>
        </w:rPr>
      </w:pPr>
    </w:p>
    <w:p w:rsidR="00427448" w:rsidRDefault="00427448" w:rsidP="00427448">
      <w:pPr>
        <w:ind w:left="450"/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EC51B1" w:rsidP="00EC51B1">
      <w:pPr>
        <w:numPr>
          <w:ilvl w:val="0"/>
          <w:numId w:val="4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lastRenderedPageBreak/>
        <w:t>建設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建築物</w:t>
      </w:r>
    </w:p>
    <w:p w:rsidR="00427448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CC2371" w:rsidRPr="00E73182">
        <w:rPr>
          <w:rFonts w:ascii="ＭＳ 明朝" w:eastAsia="ＭＳ 明朝" w:hAnsi="ＭＳ 明朝" w:hint="eastAsia"/>
        </w:rPr>
        <w:t xml:space="preserve">構造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C2371" w:rsidRPr="00E73182">
        <w:rPr>
          <w:rFonts w:ascii="ＭＳ 明朝" w:eastAsia="ＭＳ 明朝" w:hAnsi="ＭＳ 明朝" w:hint="eastAsia"/>
        </w:rPr>
        <w:t>造　地上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階建</w:t>
      </w:r>
    </w:p>
    <w:p w:rsidR="00CC2371" w:rsidRPr="00E73182" w:rsidRDefault="00427448" w:rsidP="00427448">
      <w:pPr>
        <w:ind w:firstLineChars="600" w:firstLine="1260"/>
        <w:rPr>
          <w:rFonts w:ascii="ＭＳ 明朝" w:eastAsia="ＭＳ 明朝" w:hAnsi="ＭＳ 明朝" w:hint="eastAsia"/>
        </w:rPr>
      </w:pPr>
      <w:r w:rsidRPr="00427448">
        <w:rPr>
          <w:rFonts w:ascii="ＭＳ 明朝" w:eastAsia="ＭＳ 明朝" w:hAnsi="ＭＳ 明朝" w:hint="eastAsia"/>
          <w:u w:val="single"/>
        </w:rPr>
        <w:t>耐火・準耐火・その他</w:t>
      </w:r>
      <w:r>
        <w:rPr>
          <w:rFonts w:ascii="ＭＳ 明朝" w:eastAsia="ＭＳ 明朝" w:hAnsi="ＭＳ 明朝" w:hint="eastAsia"/>
          <w:u w:val="single"/>
        </w:rPr>
        <w:t>（　　　）</w:t>
      </w:r>
    </w:p>
    <w:p w:rsidR="00CC2371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D413C3" w:rsidRPr="00E73182" w:rsidRDefault="00D413C3" w:rsidP="00D413C3">
      <w:pPr>
        <w:rPr>
          <w:rFonts w:ascii="ＭＳ 明朝" w:eastAsia="ＭＳ 明朝" w:hAnsi="ＭＳ 明朝" w:hint="eastAsia"/>
        </w:rPr>
      </w:pPr>
    </w:p>
    <w:p w:rsidR="00CC2371" w:rsidRPr="00520B97" w:rsidRDefault="00CC2371" w:rsidP="00F5307D">
      <w:pPr>
        <w:ind w:leftChars="100" w:left="210" w:firstLineChars="251" w:firstLine="527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既存施設</w:t>
      </w:r>
      <w:r w:rsidRPr="00520B97">
        <w:rPr>
          <w:rFonts w:ascii="ＭＳ 明朝" w:eastAsia="ＭＳ 明朝" w:hAnsi="ＭＳ 明朝" w:hint="eastAsia"/>
        </w:rPr>
        <w:t>（増床</w:t>
      </w:r>
      <w:r w:rsidR="00F55C1B" w:rsidRPr="00520B97">
        <w:rPr>
          <w:rFonts w:ascii="ＭＳ 明朝" w:eastAsia="ＭＳ 明朝" w:hAnsi="ＭＳ 明朝" w:hint="eastAsia"/>
        </w:rPr>
        <w:t>計画</w:t>
      </w:r>
      <w:r w:rsidRPr="00520B97">
        <w:rPr>
          <w:rFonts w:ascii="ＭＳ 明朝" w:eastAsia="ＭＳ 明朝" w:hAnsi="ＭＳ 明朝" w:hint="eastAsia"/>
        </w:rPr>
        <w:t>の場合のみ記載してください。）</w:t>
      </w:r>
    </w:p>
    <w:p w:rsidR="00D413C3" w:rsidRPr="00E73182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Pr="00E73182">
        <w:rPr>
          <w:rFonts w:ascii="ＭＳ 明朝" w:eastAsia="ＭＳ 明朝" w:hAnsi="ＭＳ 明朝" w:hint="eastAsia"/>
        </w:rPr>
        <w:t xml:space="preserve">構造　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 　　　　　　　　</w:t>
      </w:r>
      <w:r w:rsidRPr="00E73182">
        <w:rPr>
          <w:rFonts w:ascii="ＭＳ 明朝" w:eastAsia="ＭＳ 明朝" w:hAnsi="ＭＳ 明朝" w:hint="eastAsia"/>
        </w:rPr>
        <w:t>造　地上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</w:rPr>
        <w:t>階建</w:t>
      </w:r>
    </w:p>
    <w:p w:rsidR="00D413C3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Pr="00E73182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㎡</w:t>
      </w:r>
    </w:p>
    <w:p w:rsidR="00D413C3" w:rsidRDefault="00D413C3" w:rsidP="00D413C3">
      <w:pPr>
        <w:rPr>
          <w:rFonts w:ascii="ＭＳ 明朝" w:eastAsia="ＭＳ 明朝" w:hAnsi="ＭＳ 明朝" w:hint="eastAsia"/>
        </w:rPr>
      </w:pPr>
    </w:p>
    <w:p w:rsidR="002B207D" w:rsidRPr="00777EBF" w:rsidRDefault="002B207D" w:rsidP="002B207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77EBF">
        <w:rPr>
          <w:rFonts w:ascii="ＭＳ 明朝" w:eastAsia="ＭＳ 明朝" w:hAnsi="ＭＳ 明朝" w:hint="eastAsia"/>
          <w:sz w:val="22"/>
          <w:szCs w:val="22"/>
        </w:rPr>
        <w:t>・</w:t>
      </w:r>
      <w:r w:rsidRPr="00777EBF">
        <w:rPr>
          <w:rFonts w:ascii="ＭＳ 明朝" w:eastAsia="ＭＳ 明朝" w:hAnsi="ＭＳ 明朝" w:hint="eastAsia"/>
        </w:rPr>
        <w:t>施設の整備方法</w:t>
      </w:r>
    </w:p>
    <w:p w:rsidR="002B207D" w:rsidRPr="00777EBF" w:rsidRDefault="002B207D" w:rsidP="002B207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777EBF">
        <w:rPr>
          <w:rFonts w:ascii="ＭＳ ゴシック" w:eastAsia="ＭＳ ゴシック" w:hAnsi="ＭＳ ゴシック" w:hint="eastAsia"/>
          <w:sz w:val="22"/>
          <w:szCs w:val="22"/>
        </w:rPr>
        <w:t>（下記のいずれかに○をつけてください。）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2B207D" w:rsidRPr="00777EBF" w:rsidTr="009B4D15">
        <w:tc>
          <w:tcPr>
            <w:tcW w:w="567" w:type="dxa"/>
            <w:shd w:val="clear" w:color="auto" w:fill="auto"/>
          </w:tcPr>
          <w:p w:rsidR="002B207D" w:rsidRPr="00777EB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777EB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7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運営法人が整備を行う</w:t>
            </w:r>
            <w:r w:rsidR="00427448" w:rsidRPr="00777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07D" w:rsidRPr="009B4D15" w:rsidTr="009B4D15">
        <w:tc>
          <w:tcPr>
            <w:tcW w:w="567" w:type="dxa"/>
            <w:shd w:val="clear" w:color="auto" w:fill="auto"/>
          </w:tcPr>
          <w:p w:rsidR="002B207D" w:rsidRPr="00777EBF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9B4D15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77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土地所有者が施設を整備し運営法人へ貸与する</w:t>
            </w:r>
            <w:r w:rsidR="00427448" w:rsidRPr="00777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E46955" w:rsidRDefault="00E46955" w:rsidP="00D413C3">
      <w:pPr>
        <w:rPr>
          <w:rFonts w:ascii="ＭＳ 明朝" w:eastAsia="ＭＳ 明朝" w:hAnsi="ＭＳ 明朝"/>
        </w:rPr>
      </w:pPr>
    </w:p>
    <w:p w:rsidR="002B207D" w:rsidRPr="002B207D" w:rsidRDefault="002B207D" w:rsidP="00D413C3">
      <w:pPr>
        <w:rPr>
          <w:rFonts w:ascii="ＭＳ 明朝" w:eastAsia="ＭＳ 明朝" w:hAnsi="ＭＳ 明朝" w:hint="eastAsia"/>
        </w:rPr>
      </w:pPr>
    </w:p>
    <w:p w:rsidR="004E5982" w:rsidRPr="00EC51B1" w:rsidRDefault="004843BE" w:rsidP="004843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EC51B1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EC51B1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・総事業費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21165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211653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千円</w:t>
      </w:r>
    </w:p>
    <w:p w:rsidR="00211653" w:rsidRPr="00D413C3" w:rsidRDefault="00E46955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5" type="#_x0000_t185" style="position:absolute;left:0;text-align:left;margin-left:32.25pt;margin-top:10.9pt;width:235.5pt;height:102.15pt;z-index:251657728">
            <v:textbox inset="5.85pt,.7pt,5.85pt,.7pt"/>
          </v:shape>
        </w:pict>
      </w:r>
    </w:p>
    <w:p w:rsidR="00D413C3" w:rsidRDefault="00D413C3" w:rsidP="00211653">
      <w:pPr>
        <w:ind w:firstLineChars="400" w:firstLine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内訳　本体工事費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>設計監理</w:t>
      </w:r>
      <w:r>
        <w:rPr>
          <w:rFonts w:ascii="ＭＳ 明朝" w:eastAsia="ＭＳ 明朝" w:hAnsi="ＭＳ 明朝" w:hint="eastAsia"/>
        </w:rPr>
        <w:t>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211653"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設備整備費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>
        <w:rPr>
          <w:rFonts w:ascii="ＭＳ 明朝" w:eastAsia="ＭＳ 明朝" w:hAnsi="ＭＳ 明朝" w:hint="eastAsia"/>
        </w:rPr>
        <w:t>千円　　※未定の場合は記載不要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造成工事費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土地取得費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C51B1">
        <w:rPr>
          <w:rFonts w:ascii="ＭＳ 明朝" w:eastAsia="ＭＳ 明朝" w:hAnsi="ＭＳ 明朝" w:hint="eastAsia"/>
          <w:w w:val="83"/>
          <w:kern w:val="0"/>
          <w:fitText w:val="1050" w:id="-477960960"/>
        </w:rPr>
        <w:t>その他工事費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4843BE">
      <w:pPr>
        <w:rPr>
          <w:rFonts w:ascii="ＭＳ 明朝" w:eastAsia="ＭＳ 明朝" w:hAnsi="ＭＳ 明朝" w:hint="eastAsia"/>
        </w:rPr>
      </w:pPr>
    </w:p>
    <w:p w:rsidR="00E46955" w:rsidRDefault="00E46955" w:rsidP="004843BE">
      <w:pPr>
        <w:rPr>
          <w:rFonts w:ascii="ＭＳ 明朝" w:eastAsia="ＭＳ 明朝" w:hAnsi="ＭＳ 明朝" w:hint="eastAsia"/>
        </w:rPr>
      </w:pPr>
    </w:p>
    <w:p w:rsidR="00EC51B1" w:rsidRPr="00EC51B1" w:rsidRDefault="00EC51B1" w:rsidP="00EC51B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752FC">
        <w:rPr>
          <w:rFonts w:ascii="ＭＳ ゴシック" w:eastAsia="ＭＳ ゴシック" w:hAnsi="ＭＳ ゴシック" w:hint="eastAsia"/>
          <w:sz w:val="22"/>
          <w:szCs w:val="22"/>
        </w:rPr>
        <w:t>７．居住費等の設定</w:t>
      </w:r>
    </w:p>
    <w:p w:rsidR="00E46955" w:rsidRDefault="00EC51B1" w:rsidP="00EC51B1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・居住費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C51B1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>／日　・食費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円／日</w:t>
      </w:r>
    </w:p>
    <w:p w:rsidR="00224CC1" w:rsidRDefault="00EC51B1" w:rsidP="00C14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・その他（　　　　　　　　　　　　　）</w:t>
      </w:r>
      <w:r w:rsidR="00A740F0">
        <w:rPr>
          <w:rFonts w:ascii="ＭＳ 明朝" w:eastAsia="ＭＳ 明朝" w:hAnsi="ＭＳ 明朝" w:hint="eastAsia"/>
          <w:u w:val="single"/>
        </w:rPr>
        <w:t xml:space="preserve">　　　　　　</w:t>
      </w:r>
      <w:r w:rsidR="00EA3758">
        <w:rPr>
          <w:rFonts w:ascii="ＭＳ 明朝" w:eastAsia="ＭＳ 明朝" w:hAnsi="ＭＳ 明朝" w:hint="eastAsia"/>
        </w:rPr>
        <w:t>円</w:t>
      </w:r>
    </w:p>
    <w:p w:rsidR="005F152F" w:rsidRDefault="005F152F" w:rsidP="005F152F">
      <w:pPr>
        <w:rPr>
          <w:rFonts w:ascii="ＭＳ 明朝" w:eastAsia="ＭＳ 明朝" w:hAnsi="ＭＳ 明朝"/>
        </w:rPr>
      </w:pPr>
    </w:p>
    <w:p w:rsidR="005F152F" w:rsidRPr="00E20483" w:rsidRDefault="005F152F" w:rsidP="005F152F">
      <w:pPr>
        <w:rPr>
          <w:rFonts w:ascii="ＭＳ ゴシック" w:eastAsia="ＭＳ ゴシック" w:hAnsi="ＭＳ ゴシック"/>
        </w:rPr>
      </w:pPr>
      <w:r w:rsidRPr="00E20483">
        <w:rPr>
          <w:rFonts w:ascii="ＭＳ ゴシック" w:eastAsia="ＭＳ ゴシック" w:hAnsi="ＭＳ ゴシック" w:hint="eastAsia"/>
        </w:rPr>
        <w:t>８．その他</w:t>
      </w:r>
    </w:p>
    <w:p w:rsidR="005F152F" w:rsidRPr="00E20483" w:rsidRDefault="00634827" w:rsidP="00153C63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  <w:r w:rsidRPr="00E20483">
        <w:rPr>
          <w:rFonts w:ascii="ＭＳ ゴシック" w:eastAsia="ＭＳ ゴシック" w:hAnsi="ＭＳ ゴシック" w:hint="eastAsia"/>
        </w:rPr>
        <w:t xml:space="preserve">　　建設予定地</w:t>
      </w:r>
      <w:r w:rsidR="005F152F" w:rsidRPr="00E20483">
        <w:rPr>
          <w:rFonts w:ascii="ＭＳ ゴシック" w:eastAsia="ＭＳ ゴシック" w:hAnsi="ＭＳ ゴシック" w:hint="eastAsia"/>
        </w:rPr>
        <w:t>が洪水浸水想定区域や土砂災害計画区域に該当</w:t>
      </w:r>
      <w:r w:rsidR="00153C63" w:rsidRPr="00E20483">
        <w:rPr>
          <w:rFonts w:ascii="ＭＳ ゴシック" w:eastAsia="ＭＳ ゴシック" w:hAnsi="ＭＳ ゴシック" w:hint="eastAsia"/>
        </w:rPr>
        <w:t>又は隣接</w:t>
      </w:r>
      <w:r w:rsidR="005F152F" w:rsidRPr="00E20483">
        <w:rPr>
          <w:rFonts w:ascii="ＭＳ ゴシック" w:eastAsia="ＭＳ ゴシック" w:hAnsi="ＭＳ ゴシック" w:hint="eastAsia"/>
        </w:rPr>
        <w:t>する場合、災害を想定した</w:t>
      </w:r>
      <w:r w:rsidR="00153C63" w:rsidRPr="00E20483">
        <w:rPr>
          <w:rFonts w:ascii="ＭＳ ゴシック" w:eastAsia="ＭＳ ゴシック" w:hAnsi="ＭＳ ゴシック" w:hint="eastAsia"/>
        </w:rPr>
        <w:t>避難計画を任意様式で添付すること。</w:t>
      </w:r>
    </w:p>
    <w:sectPr w:rsidR="005F152F" w:rsidRPr="00E20483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EC" w:rsidRDefault="003F60EC">
      <w:r>
        <w:separator/>
      </w:r>
    </w:p>
  </w:endnote>
  <w:endnote w:type="continuationSeparator" w:id="0">
    <w:p w:rsidR="003F60EC" w:rsidRDefault="003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EC" w:rsidRDefault="003F60EC">
      <w:r>
        <w:separator/>
      </w:r>
    </w:p>
  </w:footnote>
  <w:footnote w:type="continuationSeparator" w:id="0">
    <w:p w:rsidR="003F60EC" w:rsidRDefault="003F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6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4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0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30"/>
  </w:num>
  <w:num w:numId="5">
    <w:abstractNumId w:val="8"/>
  </w:num>
  <w:num w:numId="6">
    <w:abstractNumId w:val="21"/>
  </w:num>
  <w:num w:numId="7">
    <w:abstractNumId w:val="29"/>
  </w:num>
  <w:num w:numId="8">
    <w:abstractNumId w:val="41"/>
  </w:num>
  <w:num w:numId="9">
    <w:abstractNumId w:val="33"/>
  </w:num>
  <w:num w:numId="10">
    <w:abstractNumId w:val="37"/>
  </w:num>
  <w:num w:numId="11">
    <w:abstractNumId w:val="0"/>
  </w:num>
  <w:num w:numId="12">
    <w:abstractNumId w:val="40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5"/>
  </w:num>
  <w:num w:numId="18">
    <w:abstractNumId w:val="4"/>
  </w:num>
  <w:num w:numId="19">
    <w:abstractNumId w:val="7"/>
  </w:num>
  <w:num w:numId="20">
    <w:abstractNumId w:val="5"/>
  </w:num>
  <w:num w:numId="21">
    <w:abstractNumId w:val="24"/>
  </w:num>
  <w:num w:numId="22">
    <w:abstractNumId w:val="28"/>
  </w:num>
  <w:num w:numId="23">
    <w:abstractNumId w:val="15"/>
  </w:num>
  <w:num w:numId="24">
    <w:abstractNumId w:val="11"/>
  </w:num>
  <w:num w:numId="25">
    <w:abstractNumId w:val="31"/>
  </w:num>
  <w:num w:numId="26">
    <w:abstractNumId w:val="26"/>
  </w:num>
  <w:num w:numId="27">
    <w:abstractNumId w:val="18"/>
  </w:num>
  <w:num w:numId="28">
    <w:abstractNumId w:val="25"/>
  </w:num>
  <w:num w:numId="29">
    <w:abstractNumId w:val="16"/>
  </w:num>
  <w:num w:numId="30">
    <w:abstractNumId w:val="39"/>
  </w:num>
  <w:num w:numId="31">
    <w:abstractNumId w:val="32"/>
  </w:num>
  <w:num w:numId="32">
    <w:abstractNumId w:val="34"/>
  </w:num>
  <w:num w:numId="33">
    <w:abstractNumId w:val="2"/>
  </w:num>
  <w:num w:numId="34">
    <w:abstractNumId w:val="20"/>
  </w:num>
  <w:num w:numId="35">
    <w:abstractNumId w:val="27"/>
  </w:num>
  <w:num w:numId="36">
    <w:abstractNumId w:val="12"/>
  </w:num>
  <w:num w:numId="37">
    <w:abstractNumId w:val="38"/>
  </w:num>
  <w:num w:numId="38">
    <w:abstractNumId w:val="6"/>
  </w:num>
  <w:num w:numId="39">
    <w:abstractNumId w:val="3"/>
  </w:num>
  <w:num w:numId="40">
    <w:abstractNumId w:val="23"/>
  </w:num>
  <w:num w:numId="41">
    <w:abstractNumId w:val="22"/>
  </w:num>
  <w:num w:numId="42">
    <w:abstractNumId w:val="42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29A"/>
    <w:rsid w:val="0000125C"/>
    <w:rsid w:val="00006CBC"/>
    <w:rsid w:val="0001037E"/>
    <w:rsid w:val="000214D8"/>
    <w:rsid w:val="00021774"/>
    <w:rsid w:val="00023ABC"/>
    <w:rsid w:val="00025B0D"/>
    <w:rsid w:val="000264DE"/>
    <w:rsid w:val="00030E4C"/>
    <w:rsid w:val="00030F5E"/>
    <w:rsid w:val="00031F17"/>
    <w:rsid w:val="00046DF5"/>
    <w:rsid w:val="00062768"/>
    <w:rsid w:val="00071562"/>
    <w:rsid w:val="000805E6"/>
    <w:rsid w:val="000A3DF5"/>
    <w:rsid w:val="000C669C"/>
    <w:rsid w:val="000D5C7D"/>
    <w:rsid w:val="000E72D9"/>
    <w:rsid w:val="000F4899"/>
    <w:rsid w:val="000F53DA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1D09"/>
    <w:rsid w:val="00145B79"/>
    <w:rsid w:val="00147904"/>
    <w:rsid w:val="00153C63"/>
    <w:rsid w:val="00157A32"/>
    <w:rsid w:val="00160FE8"/>
    <w:rsid w:val="001676E9"/>
    <w:rsid w:val="001701B4"/>
    <w:rsid w:val="00175B77"/>
    <w:rsid w:val="00176A5A"/>
    <w:rsid w:val="00185EE8"/>
    <w:rsid w:val="001A16CE"/>
    <w:rsid w:val="001A2E3F"/>
    <w:rsid w:val="001B12F8"/>
    <w:rsid w:val="001C474D"/>
    <w:rsid w:val="001F69FB"/>
    <w:rsid w:val="00203A35"/>
    <w:rsid w:val="00210299"/>
    <w:rsid w:val="00211653"/>
    <w:rsid w:val="00212B0A"/>
    <w:rsid w:val="002157F5"/>
    <w:rsid w:val="00224CC1"/>
    <w:rsid w:val="0027117A"/>
    <w:rsid w:val="0027159D"/>
    <w:rsid w:val="00271AA7"/>
    <w:rsid w:val="00273707"/>
    <w:rsid w:val="00273F20"/>
    <w:rsid w:val="00291472"/>
    <w:rsid w:val="0029302C"/>
    <w:rsid w:val="002968ED"/>
    <w:rsid w:val="002A275C"/>
    <w:rsid w:val="002A6E39"/>
    <w:rsid w:val="002B14C6"/>
    <w:rsid w:val="002B207D"/>
    <w:rsid w:val="002C3519"/>
    <w:rsid w:val="002C4B42"/>
    <w:rsid w:val="002D1A9F"/>
    <w:rsid w:val="002E06C0"/>
    <w:rsid w:val="002E2952"/>
    <w:rsid w:val="002F5F7D"/>
    <w:rsid w:val="00302164"/>
    <w:rsid w:val="003073E0"/>
    <w:rsid w:val="00314AD5"/>
    <w:rsid w:val="00321367"/>
    <w:rsid w:val="00325578"/>
    <w:rsid w:val="00326348"/>
    <w:rsid w:val="0032749E"/>
    <w:rsid w:val="0033128E"/>
    <w:rsid w:val="003323F2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6EE4"/>
    <w:rsid w:val="003E11DB"/>
    <w:rsid w:val="003E5A7B"/>
    <w:rsid w:val="003E69BC"/>
    <w:rsid w:val="003F11B0"/>
    <w:rsid w:val="003F12A6"/>
    <w:rsid w:val="003F4CD5"/>
    <w:rsid w:val="003F60EC"/>
    <w:rsid w:val="00414729"/>
    <w:rsid w:val="00427448"/>
    <w:rsid w:val="00443034"/>
    <w:rsid w:val="00446480"/>
    <w:rsid w:val="00453968"/>
    <w:rsid w:val="00481A6C"/>
    <w:rsid w:val="004843BE"/>
    <w:rsid w:val="00487FE9"/>
    <w:rsid w:val="0049227A"/>
    <w:rsid w:val="00494AB3"/>
    <w:rsid w:val="004961F7"/>
    <w:rsid w:val="0049694C"/>
    <w:rsid w:val="004A07AD"/>
    <w:rsid w:val="004A0E39"/>
    <w:rsid w:val="004A7437"/>
    <w:rsid w:val="004B1CF3"/>
    <w:rsid w:val="004D0160"/>
    <w:rsid w:val="004D6B6D"/>
    <w:rsid w:val="004E0E6B"/>
    <w:rsid w:val="004E2195"/>
    <w:rsid w:val="004E5982"/>
    <w:rsid w:val="004F463A"/>
    <w:rsid w:val="005134AF"/>
    <w:rsid w:val="00520B97"/>
    <w:rsid w:val="00523C8A"/>
    <w:rsid w:val="005243B1"/>
    <w:rsid w:val="005258B2"/>
    <w:rsid w:val="00541481"/>
    <w:rsid w:val="0055593F"/>
    <w:rsid w:val="00570480"/>
    <w:rsid w:val="00573067"/>
    <w:rsid w:val="0058149C"/>
    <w:rsid w:val="00585EA4"/>
    <w:rsid w:val="0058760B"/>
    <w:rsid w:val="00592EED"/>
    <w:rsid w:val="005A0052"/>
    <w:rsid w:val="005A4704"/>
    <w:rsid w:val="005A6272"/>
    <w:rsid w:val="005C53E8"/>
    <w:rsid w:val="005D2F6A"/>
    <w:rsid w:val="005E131B"/>
    <w:rsid w:val="005E413D"/>
    <w:rsid w:val="005F087C"/>
    <w:rsid w:val="005F152F"/>
    <w:rsid w:val="005F27A6"/>
    <w:rsid w:val="005F7440"/>
    <w:rsid w:val="00603741"/>
    <w:rsid w:val="00606510"/>
    <w:rsid w:val="00612EEC"/>
    <w:rsid w:val="00624A11"/>
    <w:rsid w:val="006343C4"/>
    <w:rsid w:val="00634827"/>
    <w:rsid w:val="006406E0"/>
    <w:rsid w:val="00652701"/>
    <w:rsid w:val="00654B5F"/>
    <w:rsid w:val="0065723D"/>
    <w:rsid w:val="006612B7"/>
    <w:rsid w:val="0066577A"/>
    <w:rsid w:val="0067411A"/>
    <w:rsid w:val="0069184C"/>
    <w:rsid w:val="006961A2"/>
    <w:rsid w:val="006A3B8A"/>
    <w:rsid w:val="006A6771"/>
    <w:rsid w:val="006B014C"/>
    <w:rsid w:val="006B7FBE"/>
    <w:rsid w:val="006C640E"/>
    <w:rsid w:val="006C7FF5"/>
    <w:rsid w:val="0071459B"/>
    <w:rsid w:val="00720BCF"/>
    <w:rsid w:val="00730F78"/>
    <w:rsid w:val="00731298"/>
    <w:rsid w:val="00732547"/>
    <w:rsid w:val="00733CD8"/>
    <w:rsid w:val="00736BAB"/>
    <w:rsid w:val="00743862"/>
    <w:rsid w:val="00746EF9"/>
    <w:rsid w:val="00777EBF"/>
    <w:rsid w:val="00785A8F"/>
    <w:rsid w:val="00793158"/>
    <w:rsid w:val="00796BD0"/>
    <w:rsid w:val="007A029A"/>
    <w:rsid w:val="007A2026"/>
    <w:rsid w:val="007A65EB"/>
    <w:rsid w:val="007B074F"/>
    <w:rsid w:val="007D7BF1"/>
    <w:rsid w:val="007E7B52"/>
    <w:rsid w:val="00804D36"/>
    <w:rsid w:val="008073CC"/>
    <w:rsid w:val="00815E26"/>
    <w:rsid w:val="00822A08"/>
    <w:rsid w:val="008322FE"/>
    <w:rsid w:val="00870397"/>
    <w:rsid w:val="0087249B"/>
    <w:rsid w:val="00881263"/>
    <w:rsid w:val="008B6638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031D"/>
    <w:rsid w:val="00991DF4"/>
    <w:rsid w:val="009A05B1"/>
    <w:rsid w:val="009B12A1"/>
    <w:rsid w:val="009B1FA1"/>
    <w:rsid w:val="009B3CAE"/>
    <w:rsid w:val="009B4D15"/>
    <w:rsid w:val="009B5593"/>
    <w:rsid w:val="009B5D3C"/>
    <w:rsid w:val="009C3B04"/>
    <w:rsid w:val="009C4406"/>
    <w:rsid w:val="009D6BC3"/>
    <w:rsid w:val="009E275B"/>
    <w:rsid w:val="009E636B"/>
    <w:rsid w:val="009F39FB"/>
    <w:rsid w:val="00A036BE"/>
    <w:rsid w:val="00A16D96"/>
    <w:rsid w:val="00A20769"/>
    <w:rsid w:val="00A2319D"/>
    <w:rsid w:val="00A338D5"/>
    <w:rsid w:val="00A37855"/>
    <w:rsid w:val="00A410E3"/>
    <w:rsid w:val="00A45971"/>
    <w:rsid w:val="00A53379"/>
    <w:rsid w:val="00A53A42"/>
    <w:rsid w:val="00A53D99"/>
    <w:rsid w:val="00A562E9"/>
    <w:rsid w:val="00A63E4C"/>
    <w:rsid w:val="00A65A49"/>
    <w:rsid w:val="00A716DB"/>
    <w:rsid w:val="00A7386A"/>
    <w:rsid w:val="00A740F0"/>
    <w:rsid w:val="00A74807"/>
    <w:rsid w:val="00A77EE7"/>
    <w:rsid w:val="00A9007F"/>
    <w:rsid w:val="00A93D46"/>
    <w:rsid w:val="00A962BA"/>
    <w:rsid w:val="00AA229D"/>
    <w:rsid w:val="00AB6B88"/>
    <w:rsid w:val="00AB7BC5"/>
    <w:rsid w:val="00AD0759"/>
    <w:rsid w:val="00AD39D1"/>
    <w:rsid w:val="00AE14BD"/>
    <w:rsid w:val="00AE2F65"/>
    <w:rsid w:val="00AE3F1A"/>
    <w:rsid w:val="00B03884"/>
    <w:rsid w:val="00B05A62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8208B"/>
    <w:rsid w:val="00B971C2"/>
    <w:rsid w:val="00BA09B6"/>
    <w:rsid w:val="00BA61C9"/>
    <w:rsid w:val="00BD3031"/>
    <w:rsid w:val="00BE2019"/>
    <w:rsid w:val="00BF1F81"/>
    <w:rsid w:val="00BF44C3"/>
    <w:rsid w:val="00C046A4"/>
    <w:rsid w:val="00C11213"/>
    <w:rsid w:val="00C14AE5"/>
    <w:rsid w:val="00C14DD3"/>
    <w:rsid w:val="00C1757C"/>
    <w:rsid w:val="00C24338"/>
    <w:rsid w:val="00C265B9"/>
    <w:rsid w:val="00C460DE"/>
    <w:rsid w:val="00C63719"/>
    <w:rsid w:val="00C72C46"/>
    <w:rsid w:val="00C7369D"/>
    <w:rsid w:val="00C752FC"/>
    <w:rsid w:val="00C776A2"/>
    <w:rsid w:val="00C84224"/>
    <w:rsid w:val="00C91856"/>
    <w:rsid w:val="00C94F2C"/>
    <w:rsid w:val="00CC0D69"/>
    <w:rsid w:val="00CC2371"/>
    <w:rsid w:val="00CD79CD"/>
    <w:rsid w:val="00CE1EF6"/>
    <w:rsid w:val="00CF5FB7"/>
    <w:rsid w:val="00D11C67"/>
    <w:rsid w:val="00D16427"/>
    <w:rsid w:val="00D2696F"/>
    <w:rsid w:val="00D300BB"/>
    <w:rsid w:val="00D340D7"/>
    <w:rsid w:val="00D413C3"/>
    <w:rsid w:val="00D52725"/>
    <w:rsid w:val="00D84A0E"/>
    <w:rsid w:val="00D91004"/>
    <w:rsid w:val="00D95B49"/>
    <w:rsid w:val="00DF102C"/>
    <w:rsid w:val="00E105E7"/>
    <w:rsid w:val="00E20483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59CC"/>
    <w:rsid w:val="00EA3758"/>
    <w:rsid w:val="00EA4F60"/>
    <w:rsid w:val="00EB19A7"/>
    <w:rsid w:val="00EC4C19"/>
    <w:rsid w:val="00EC51B1"/>
    <w:rsid w:val="00ED2708"/>
    <w:rsid w:val="00ED3B12"/>
    <w:rsid w:val="00EF4536"/>
    <w:rsid w:val="00F019DE"/>
    <w:rsid w:val="00F104E4"/>
    <w:rsid w:val="00F11113"/>
    <w:rsid w:val="00F25CEC"/>
    <w:rsid w:val="00F30798"/>
    <w:rsid w:val="00F319CB"/>
    <w:rsid w:val="00F502A6"/>
    <w:rsid w:val="00F51AD9"/>
    <w:rsid w:val="00F5307D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1DCE"/>
    <w:rsid w:val="00FD265C"/>
    <w:rsid w:val="00FD5B91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2010-05-10T00:56:00Z</cp:lastPrinted>
  <dcterms:created xsi:type="dcterms:W3CDTF">2021-09-16T07:37:00Z</dcterms:created>
  <dcterms:modified xsi:type="dcterms:W3CDTF">2021-09-16T07:37:00Z</dcterms:modified>
</cp:coreProperties>
</file>