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858" w:rsidRDefault="00D54981">
      <w:pPr>
        <w:pStyle w:val="1"/>
        <w:spacing w:before="53"/>
        <w:ind w:left="112"/>
      </w:pPr>
      <w:r>
        <w:t>様式第２号（第３条関係）</w:t>
      </w:r>
    </w:p>
    <w:p w:rsidR="00754858" w:rsidRDefault="00D54981">
      <w:pPr>
        <w:pStyle w:val="a3"/>
        <w:spacing w:before="1"/>
        <w:rPr>
          <w:sz w:val="32"/>
        </w:rPr>
      </w:pPr>
      <w:r>
        <w:br w:type="column"/>
      </w:r>
    </w:p>
    <w:p w:rsidR="00754858" w:rsidRDefault="00D54981">
      <w:pPr>
        <w:tabs>
          <w:tab w:val="left" w:pos="955"/>
          <w:tab w:val="left" w:pos="1795"/>
        </w:tabs>
        <w:ind w:left="112"/>
        <w:rPr>
          <w:sz w:val="28"/>
        </w:rPr>
      </w:pPr>
      <w:r>
        <w:rPr>
          <w:sz w:val="28"/>
        </w:rPr>
        <w:t>誓</w:t>
      </w:r>
      <w:r>
        <w:rPr>
          <w:sz w:val="28"/>
        </w:rPr>
        <w:tab/>
        <w:t>約</w:t>
      </w:r>
      <w:r>
        <w:rPr>
          <w:sz w:val="28"/>
        </w:rPr>
        <w:tab/>
        <w:t>書</w:t>
      </w:r>
    </w:p>
    <w:p w:rsidR="00754858" w:rsidRDefault="00754858">
      <w:pPr>
        <w:rPr>
          <w:sz w:val="28"/>
        </w:rPr>
        <w:sectPr w:rsidR="00754858">
          <w:type w:val="continuous"/>
          <w:pgSz w:w="11910" w:h="16840"/>
          <w:pgMar w:top="1100" w:right="900" w:bottom="280" w:left="1020" w:header="720" w:footer="720" w:gutter="0"/>
          <w:cols w:num="2" w:space="720" w:equalWidth="0">
            <w:col w:w="3034" w:space="805"/>
            <w:col w:w="6151"/>
          </w:cols>
        </w:sectPr>
      </w:pPr>
    </w:p>
    <w:p w:rsidR="00754858" w:rsidRDefault="00754858">
      <w:pPr>
        <w:pStyle w:val="a3"/>
        <w:spacing w:before="12"/>
        <w:rPr>
          <w:sz w:val="28"/>
        </w:rPr>
      </w:pPr>
    </w:p>
    <w:p w:rsidR="00754858" w:rsidRDefault="00754858">
      <w:pPr>
        <w:rPr>
          <w:sz w:val="28"/>
        </w:rPr>
        <w:sectPr w:rsidR="00754858">
          <w:type w:val="continuous"/>
          <w:pgSz w:w="11910" w:h="16840"/>
          <w:pgMar w:top="1100" w:right="900" w:bottom="280" w:left="1020" w:header="720" w:footer="720" w:gutter="0"/>
          <w:cols w:space="720"/>
        </w:sectPr>
      </w:pPr>
    </w:p>
    <w:p w:rsidR="00754858" w:rsidRDefault="00754858">
      <w:pPr>
        <w:pStyle w:val="a3"/>
        <w:spacing w:before="1"/>
        <w:rPr>
          <w:sz w:val="34"/>
        </w:rPr>
      </w:pPr>
    </w:p>
    <w:p w:rsidR="00754858" w:rsidRDefault="00D54981" w:rsidP="001E060A">
      <w:pPr>
        <w:pStyle w:val="1"/>
        <w:tabs>
          <w:tab w:val="left" w:pos="1560"/>
        </w:tabs>
      </w:pPr>
      <w:r>
        <w:rPr>
          <w:rFonts w:hint="eastAsia"/>
        </w:rPr>
        <w:t>市川市</w:t>
      </w:r>
      <w:r>
        <w:t>長</w:t>
      </w:r>
      <w:r>
        <w:tab/>
        <w:t>様</w:t>
      </w:r>
    </w:p>
    <w:p w:rsidR="00754858" w:rsidRDefault="00D54981">
      <w:pPr>
        <w:pStyle w:val="a3"/>
        <w:rPr>
          <w:sz w:val="24"/>
        </w:rPr>
      </w:pPr>
      <w:r>
        <w:br w:type="column"/>
      </w:r>
    </w:p>
    <w:p w:rsidR="001E060A" w:rsidRDefault="001E060A">
      <w:pPr>
        <w:pStyle w:val="a3"/>
        <w:rPr>
          <w:rFonts w:hint="eastAsia"/>
          <w:sz w:val="24"/>
        </w:rPr>
      </w:pPr>
      <w:bookmarkStart w:id="0" w:name="_GoBack"/>
      <w:bookmarkEnd w:id="0"/>
    </w:p>
    <w:p w:rsidR="00754858" w:rsidRDefault="00D54981">
      <w:pPr>
        <w:tabs>
          <w:tab w:val="left" w:pos="833"/>
          <w:tab w:val="left" w:pos="1313"/>
        </w:tabs>
        <w:spacing w:before="203" w:line="511" w:lineRule="auto"/>
        <w:ind w:left="353" w:right="38"/>
        <w:rPr>
          <w:sz w:val="24"/>
        </w:rPr>
      </w:pPr>
      <w:r>
        <w:rPr>
          <w:sz w:val="24"/>
        </w:rPr>
        <w:t>所</w:t>
      </w:r>
      <w:r>
        <w:rPr>
          <w:sz w:val="24"/>
        </w:rPr>
        <w:tab/>
        <w:t>在</w:t>
      </w:r>
      <w:r>
        <w:rPr>
          <w:sz w:val="24"/>
        </w:rPr>
        <w:tab/>
        <w:t>地名</w:t>
      </w:r>
      <w:r>
        <w:rPr>
          <w:sz w:val="24"/>
        </w:rPr>
        <w:tab/>
      </w:r>
      <w:r>
        <w:rPr>
          <w:sz w:val="24"/>
        </w:rPr>
        <w:tab/>
        <w:t>称</w:t>
      </w:r>
    </w:p>
    <w:p w:rsidR="00754858" w:rsidRDefault="00D54981">
      <w:pPr>
        <w:tabs>
          <w:tab w:val="left" w:pos="1013"/>
          <w:tab w:val="left" w:pos="1673"/>
        </w:tabs>
        <w:spacing w:before="70"/>
        <w:ind w:left="353"/>
      </w:pPr>
      <w:r>
        <w:br w:type="column"/>
      </w:r>
      <w:r>
        <w:t>年</w:t>
      </w:r>
      <w:r>
        <w:tab/>
        <w:t>月</w:t>
      </w:r>
      <w:r>
        <w:tab/>
        <w:t>日</w:t>
      </w:r>
    </w:p>
    <w:p w:rsidR="00754858" w:rsidRDefault="00754858">
      <w:pPr>
        <w:sectPr w:rsidR="00754858">
          <w:type w:val="continuous"/>
          <w:pgSz w:w="11910" w:h="16840"/>
          <w:pgMar w:top="1100" w:right="900" w:bottom="280" w:left="1020" w:header="720" w:footer="720" w:gutter="0"/>
          <w:cols w:num="3" w:space="720" w:equalWidth="0">
            <w:col w:w="3274" w:space="566"/>
            <w:col w:w="1594" w:space="2427"/>
            <w:col w:w="2129"/>
          </w:cols>
        </w:sectPr>
      </w:pPr>
    </w:p>
    <w:p w:rsidR="00754858" w:rsidRDefault="00D54981">
      <w:pPr>
        <w:pStyle w:val="1"/>
        <w:tabs>
          <w:tab w:val="left" w:pos="9234"/>
        </w:tabs>
        <w:spacing w:line="277" w:lineRule="exact"/>
        <w:ind w:left="4193"/>
      </w:pPr>
      <w:r>
        <w:t>代表者氏名</w:t>
      </w:r>
      <w:r>
        <w:tab/>
        <w:t>㊞</w:t>
      </w:r>
    </w:p>
    <w:p w:rsidR="00754858" w:rsidRDefault="00754858">
      <w:pPr>
        <w:pStyle w:val="a3"/>
        <w:spacing w:before="9"/>
        <w:rPr>
          <w:sz w:val="32"/>
        </w:rPr>
      </w:pPr>
    </w:p>
    <w:p w:rsidR="00754858" w:rsidRDefault="00D54981">
      <w:pPr>
        <w:spacing w:line="297" w:lineRule="auto"/>
        <w:ind w:left="112" w:right="228" w:firstLine="240"/>
        <w:jc w:val="both"/>
        <w:rPr>
          <w:sz w:val="24"/>
        </w:rPr>
      </w:pPr>
      <w:r>
        <w:rPr>
          <w:rFonts w:hint="eastAsia"/>
          <w:sz w:val="24"/>
        </w:rPr>
        <w:t>市川</w:t>
      </w:r>
      <w:r>
        <w:rPr>
          <w:sz w:val="24"/>
        </w:rPr>
        <w:t>市地方自治法施行令第１６７条の２第１項第３号の規定に係る生活困窮者の自立の</w:t>
      </w:r>
      <w:r>
        <w:rPr>
          <w:spacing w:val="-2"/>
          <w:sz w:val="24"/>
        </w:rPr>
        <w:t>促進に資することの認定</w:t>
      </w:r>
      <w:r>
        <w:rPr>
          <w:rFonts w:hint="eastAsia"/>
          <w:spacing w:val="-2"/>
          <w:sz w:val="24"/>
        </w:rPr>
        <w:t>基準</w:t>
      </w:r>
      <w:r>
        <w:rPr>
          <w:spacing w:val="-2"/>
          <w:sz w:val="24"/>
        </w:rPr>
        <w:t>における</w:t>
      </w:r>
      <w:r>
        <w:rPr>
          <w:sz w:val="24"/>
        </w:rPr>
        <w:t>（</w:t>
      </w:r>
      <w:r>
        <w:rPr>
          <w:spacing w:val="-17"/>
          <w:sz w:val="24"/>
        </w:rPr>
        <w:t>以下「</w:t>
      </w:r>
      <w:r>
        <w:rPr>
          <w:rFonts w:hint="eastAsia"/>
          <w:spacing w:val="-17"/>
          <w:sz w:val="24"/>
        </w:rPr>
        <w:t>基準</w:t>
      </w:r>
      <w:r>
        <w:rPr>
          <w:spacing w:val="-17"/>
          <w:sz w:val="24"/>
        </w:rPr>
        <w:t>」という。</w:t>
      </w:r>
      <w:r>
        <w:rPr>
          <w:spacing w:val="-20"/>
          <w:sz w:val="24"/>
        </w:rPr>
        <w:t>）</w:t>
      </w:r>
      <w:r>
        <w:rPr>
          <w:sz w:val="24"/>
        </w:rPr>
        <w:t>第３条に基づく申請について、下記のとおり誓約します。</w:t>
      </w:r>
    </w:p>
    <w:p w:rsidR="00754858" w:rsidRDefault="00754858">
      <w:pPr>
        <w:pStyle w:val="a3"/>
        <w:spacing w:before="9"/>
        <w:rPr>
          <w:sz w:val="29"/>
        </w:rPr>
      </w:pPr>
    </w:p>
    <w:p w:rsidR="00754858" w:rsidRDefault="00D54981">
      <w:pPr>
        <w:spacing w:before="1"/>
        <w:ind w:left="119"/>
        <w:jc w:val="center"/>
        <w:rPr>
          <w:sz w:val="24"/>
        </w:rPr>
      </w:pPr>
      <w:r>
        <w:rPr>
          <w:sz w:val="24"/>
        </w:rPr>
        <w:t>記</w:t>
      </w:r>
    </w:p>
    <w:p w:rsidR="00754858" w:rsidRDefault="00754858">
      <w:pPr>
        <w:pStyle w:val="a3"/>
        <w:spacing w:before="7"/>
        <w:rPr>
          <w:sz w:val="35"/>
        </w:rPr>
      </w:pPr>
    </w:p>
    <w:p w:rsidR="00754858" w:rsidRDefault="00D54981">
      <w:pPr>
        <w:ind w:left="432" w:right="158"/>
        <w:jc w:val="center"/>
        <w:rPr>
          <w:sz w:val="24"/>
        </w:rPr>
      </w:pPr>
      <w:r>
        <w:rPr>
          <w:sz w:val="24"/>
        </w:rPr>
        <w:t>１．提出書類の内容（認定申請書及び添付書類の内容）について事実と相違ないこと。</w:t>
      </w:r>
    </w:p>
    <w:p w:rsidR="00754858" w:rsidRDefault="001E060A" w:rsidP="00D54981">
      <w:pPr>
        <w:spacing w:before="52"/>
        <w:ind w:left="353" w:firstLineChars="50" w:firstLine="110"/>
        <w:rPr>
          <w:sz w:val="24"/>
        </w:rPr>
      </w:pPr>
      <w:r>
        <w:pict>
          <v:shapetype id="_x0000_t202" coordsize="21600,21600" o:spt="202" path="m,l,21600r21600,l21600,xe">
            <v:stroke joinstyle="miter"/>
            <v:path gradientshapeok="t" o:connecttype="rect"/>
          </v:shapetype>
          <v:shape id="_x0000_s1026" type="#_x0000_t202" style="position:absolute;left:0;text-align:left;margin-left:77.4pt;margin-top:20.05pt;width:452.5pt;height:298.85pt;z-index:251657728;mso-wrap-distance-left:0;mso-wrap-distance-right:0;mso-position-horizontal-relative:page" filled="f">
            <v:textbox inset="0,0,0,0">
              <w:txbxContent>
                <w:p w:rsidR="00754858" w:rsidRDefault="00D54981">
                  <w:pPr>
                    <w:pStyle w:val="a3"/>
                    <w:tabs>
                      <w:tab w:val="left" w:pos="1209"/>
                    </w:tabs>
                    <w:spacing w:before="132" w:line="338" w:lineRule="auto"/>
                    <w:ind w:left="1195" w:right="139" w:hanging="1052"/>
                  </w:pPr>
                  <w:r>
                    <w:t>【参考】</w:t>
                  </w:r>
                  <w:r>
                    <w:tab/>
                  </w:r>
                  <w:r>
                    <w:rPr>
                      <w:rFonts w:hint="eastAsia"/>
                    </w:rPr>
                    <w:t>市川</w:t>
                  </w:r>
                  <w:r>
                    <w:t>市地方自治法第１６７条の２第１項</w:t>
                  </w:r>
                  <w:r>
                    <w:rPr>
                      <w:spacing w:val="5"/>
                    </w:rPr>
                    <w:t>第</w:t>
                  </w:r>
                  <w:r>
                    <w:t>３号の規定に係る生活困窮者</w:t>
                  </w:r>
                  <w:r>
                    <w:rPr>
                      <w:spacing w:val="2"/>
                    </w:rPr>
                    <w:t>の</w:t>
                  </w:r>
                  <w:r>
                    <w:t>自立の促</w:t>
                  </w:r>
                  <w:r>
                    <w:rPr>
                      <w:spacing w:val="-3"/>
                    </w:rPr>
                    <w:t>進</w:t>
                  </w:r>
                  <w:r>
                    <w:t>に</w:t>
                  </w:r>
                  <w:r>
                    <w:rPr>
                      <w:spacing w:val="-3"/>
                    </w:rPr>
                    <w:t>資</w:t>
                  </w:r>
                  <w:r>
                    <w:t>す</w:t>
                  </w:r>
                  <w:r>
                    <w:rPr>
                      <w:spacing w:val="-3"/>
                    </w:rPr>
                    <w:t>る</w:t>
                  </w:r>
                  <w:r>
                    <w:t>こ</w:t>
                  </w:r>
                  <w:r>
                    <w:rPr>
                      <w:spacing w:val="-3"/>
                    </w:rPr>
                    <w:t>と</w:t>
                  </w:r>
                  <w:r>
                    <w:t>の</w:t>
                  </w:r>
                  <w:r>
                    <w:rPr>
                      <w:spacing w:val="-3"/>
                    </w:rPr>
                    <w:t>認</w:t>
                  </w:r>
                  <w:r>
                    <w:t>定</w:t>
                  </w:r>
                  <w:r>
                    <w:rPr>
                      <w:rFonts w:hint="eastAsia"/>
                    </w:rPr>
                    <w:t>基準</w:t>
                  </w:r>
                  <w:r>
                    <w:t>に</w:t>
                  </w:r>
                  <w:r>
                    <w:rPr>
                      <w:spacing w:val="-3"/>
                    </w:rPr>
                    <w:t>お</w:t>
                  </w:r>
                  <w:r>
                    <w:t>け</w:t>
                  </w:r>
                  <w:r>
                    <w:rPr>
                      <w:spacing w:val="-3"/>
                    </w:rPr>
                    <w:t>る</w:t>
                  </w:r>
                  <w:r>
                    <w:rPr>
                      <w:rFonts w:hint="eastAsia"/>
                      <w:spacing w:val="-3"/>
                    </w:rPr>
                    <w:t>第</w:t>
                  </w:r>
                  <w:r>
                    <w:rPr>
                      <w:spacing w:val="-3"/>
                    </w:rPr>
                    <w:t>２</w:t>
                  </w:r>
                  <w:r>
                    <w:t>条</w:t>
                  </w:r>
                </w:p>
                <w:p w:rsidR="00754858" w:rsidRDefault="00D54981">
                  <w:pPr>
                    <w:pStyle w:val="a3"/>
                    <w:spacing w:before="2"/>
                    <w:ind w:left="144"/>
                  </w:pPr>
                  <w:r>
                    <w:t>（認定基準）</w:t>
                  </w:r>
                </w:p>
                <w:p w:rsidR="00754858" w:rsidRDefault="00D54981">
                  <w:pPr>
                    <w:pStyle w:val="a3"/>
                    <w:tabs>
                      <w:tab w:val="left" w:pos="986"/>
                    </w:tabs>
                    <w:spacing w:before="113" w:line="340" w:lineRule="auto"/>
                    <w:ind w:left="355" w:right="139" w:hanging="212"/>
                  </w:pPr>
                  <w:r>
                    <w:t>第２条</w:t>
                  </w:r>
                  <w:r>
                    <w:tab/>
                  </w:r>
                  <w:r>
                    <w:rPr>
                      <w:rFonts w:hint="eastAsia"/>
                    </w:rPr>
                    <w:t>次の各号すべてに該当するものについて、</w:t>
                  </w:r>
                  <w:r>
                    <w:rPr>
                      <w:spacing w:val="-3"/>
                    </w:rPr>
                    <w:t>施</w:t>
                  </w:r>
                  <w:r>
                    <w:t>行</w:t>
                  </w:r>
                  <w:r>
                    <w:rPr>
                      <w:spacing w:val="-3"/>
                    </w:rPr>
                    <w:t>令</w:t>
                  </w:r>
                  <w:r>
                    <w:t>第１６７条の</w:t>
                  </w:r>
                  <w:r>
                    <w:rPr>
                      <w:spacing w:val="-3"/>
                    </w:rPr>
                    <w:t>２</w:t>
                  </w:r>
                  <w:r>
                    <w:t>第</w:t>
                  </w:r>
                  <w:r>
                    <w:rPr>
                      <w:spacing w:val="-3"/>
                    </w:rPr>
                    <w:t>１</w:t>
                  </w:r>
                  <w:r>
                    <w:t>項</w:t>
                  </w:r>
                  <w:r>
                    <w:rPr>
                      <w:spacing w:val="-3"/>
                    </w:rPr>
                    <w:t>第</w:t>
                  </w:r>
                  <w:r>
                    <w:t>３</w:t>
                  </w:r>
                  <w:r>
                    <w:rPr>
                      <w:spacing w:val="-3"/>
                    </w:rPr>
                    <w:t>号</w:t>
                  </w:r>
                  <w:r>
                    <w:t>に</w:t>
                  </w:r>
                  <w:r>
                    <w:rPr>
                      <w:spacing w:val="-3"/>
                    </w:rPr>
                    <w:t>定</w:t>
                  </w:r>
                  <w:r>
                    <w:t>める</w:t>
                  </w:r>
                  <w:r>
                    <w:rPr>
                      <w:spacing w:val="-3"/>
                    </w:rPr>
                    <w:t>認</w:t>
                  </w:r>
                  <w:r>
                    <w:t>定</w:t>
                  </w:r>
                  <w:r>
                    <w:rPr>
                      <w:spacing w:val="-3"/>
                    </w:rPr>
                    <w:t>生</w:t>
                  </w:r>
                  <w:r>
                    <w:t>活</w:t>
                  </w:r>
                  <w:r>
                    <w:rPr>
                      <w:spacing w:val="-3"/>
                    </w:rPr>
                    <w:t>困</w:t>
                  </w:r>
                  <w:r>
                    <w:t>窮</w:t>
                  </w:r>
                  <w:r>
                    <w:rPr>
                      <w:spacing w:val="-3"/>
                    </w:rPr>
                    <w:t>者</w:t>
                  </w:r>
                  <w:r>
                    <w:t>就</w:t>
                  </w:r>
                  <w:r>
                    <w:rPr>
                      <w:spacing w:val="-3"/>
                    </w:rPr>
                    <w:t>労</w:t>
                  </w:r>
                  <w:r>
                    <w:t>訓練</w:t>
                  </w:r>
                  <w:r>
                    <w:rPr>
                      <w:spacing w:val="-3"/>
                    </w:rPr>
                    <w:t>事</w:t>
                  </w:r>
                  <w:r>
                    <w:t>業</w:t>
                  </w:r>
                  <w:r>
                    <w:rPr>
                      <w:spacing w:val="-3"/>
                    </w:rPr>
                    <w:t>を</w:t>
                  </w:r>
                  <w:r>
                    <w:t>行う施</w:t>
                  </w:r>
                  <w:r>
                    <w:rPr>
                      <w:spacing w:val="-3"/>
                    </w:rPr>
                    <w:t>設</w:t>
                  </w:r>
                  <w:r>
                    <w:t>の</w:t>
                  </w:r>
                  <w:r>
                    <w:rPr>
                      <w:spacing w:val="-3"/>
                    </w:rPr>
                    <w:t>うち</w:t>
                  </w:r>
                  <w:r>
                    <w:rPr>
                      <w:spacing w:val="-51"/>
                    </w:rPr>
                    <w:t>，</w:t>
                  </w:r>
                  <w:r>
                    <w:rPr>
                      <w:spacing w:val="-3"/>
                    </w:rPr>
                    <w:t>次</w:t>
                  </w:r>
                  <w:r>
                    <w:t>の</w:t>
                  </w:r>
                  <w:r>
                    <w:rPr>
                      <w:spacing w:val="-3"/>
                    </w:rPr>
                    <w:t>各号</w:t>
                  </w:r>
                  <w:r>
                    <w:t>すべ</w:t>
                  </w:r>
                  <w:r>
                    <w:rPr>
                      <w:spacing w:val="-3"/>
                    </w:rPr>
                    <w:t>て</w:t>
                  </w:r>
                  <w:r>
                    <w:t>に</w:t>
                  </w:r>
                  <w:r>
                    <w:rPr>
                      <w:spacing w:val="-3"/>
                    </w:rPr>
                    <w:t>該</w:t>
                  </w:r>
                  <w:r>
                    <w:t>当</w:t>
                  </w:r>
                  <w:r>
                    <w:rPr>
                      <w:spacing w:val="-3"/>
                    </w:rPr>
                    <w:t>す</w:t>
                  </w:r>
                  <w:r>
                    <w:t>る</w:t>
                  </w:r>
                  <w:r>
                    <w:rPr>
                      <w:spacing w:val="-3"/>
                    </w:rPr>
                    <w:t>も</w:t>
                  </w:r>
                  <w:r>
                    <w:t>の</w:t>
                  </w:r>
                  <w:r>
                    <w:rPr>
                      <w:spacing w:val="-3"/>
                    </w:rPr>
                    <w:t>に</w:t>
                  </w:r>
                  <w:r>
                    <w:t>つい</w:t>
                  </w:r>
                  <w:r>
                    <w:rPr>
                      <w:spacing w:val="-3"/>
                    </w:rPr>
                    <w:t>て</w:t>
                  </w:r>
                  <w:r>
                    <w:rPr>
                      <w:spacing w:val="-53"/>
                    </w:rPr>
                    <w:t>，</w:t>
                  </w:r>
                  <w:r>
                    <w:t>当</w:t>
                  </w:r>
                  <w:r>
                    <w:rPr>
                      <w:spacing w:val="-3"/>
                    </w:rPr>
                    <w:t>該</w:t>
                  </w:r>
                  <w:r>
                    <w:t>施</w:t>
                  </w:r>
                  <w:r>
                    <w:rPr>
                      <w:spacing w:val="-3"/>
                    </w:rPr>
                    <w:t>設</w:t>
                  </w:r>
                  <w:r>
                    <w:t>に</w:t>
                  </w:r>
                  <w:r>
                    <w:rPr>
                      <w:spacing w:val="-3"/>
                    </w:rPr>
                    <w:t>おい</w:t>
                  </w:r>
                  <w:r>
                    <w:t>て製</w:t>
                  </w:r>
                  <w:r>
                    <w:rPr>
                      <w:spacing w:val="-3"/>
                    </w:rPr>
                    <w:t>作</w:t>
                  </w:r>
                  <w:r>
                    <w:t>さ</w:t>
                  </w:r>
                  <w:r>
                    <w:rPr>
                      <w:spacing w:val="-3"/>
                    </w:rPr>
                    <w:t>れ</w:t>
                  </w:r>
                  <w:r>
                    <w:t>た</w:t>
                  </w:r>
                  <w:r>
                    <w:rPr>
                      <w:spacing w:val="-3"/>
                    </w:rPr>
                    <w:t>物品</w:t>
                  </w:r>
                  <w:r>
                    <w:t>の</w:t>
                  </w:r>
                  <w:r>
                    <w:rPr>
                      <w:spacing w:val="-3"/>
                    </w:rPr>
                    <w:t>買</w:t>
                  </w:r>
                  <w:r>
                    <w:t>い</w:t>
                  </w:r>
                  <w:r>
                    <w:rPr>
                      <w:spacing w:val="-3"/>
                    </w:rPr>
                    <w:t>入</w:t>
                  </w:r>
                  <w:r>
                    <w:t>れ</w:t>
                  </w:r>
                  <w:r>
                    <w:rPr>
                      <w:spacing w:val="-3"/>
                    </w:rPr>
                    <w:t>又</w:t>
                  </w:r>
                  <w:r>
                    <w:t>は</w:t>
                  </w:r>
                  <w:r>
                    <w:rPr>
                      <w:spacing w:val="-3"/>
                    </w:rPr>
                    <w:t>役</w:t>
                  </w:r>
                  <w:r>
                    <w:t>務</w:t>
                  </w:r>
                  <w:r>
                    <w:rPr>
                      <w:spacing w:val="-3"/>
                    </w:rPr>
                    <w:t>の</w:t>
                  </w:r>
                  <w:r>
                    <w:t>提供</w:t>
                  </w:r>
                  <w:r>
                    <w:rPr>
                      <w:spacing w:val="-3"/>
                    </w:rPr>
                    <w:t>を</w:t>
                  </w:r>
                  <w:r>
                    <w:t>受</w:t>
                  </w:r>
                  <w:r>
                    <w:rPr>
                      <w:spacing w:val="-3"/>
                    </w:rPr>
                    <w:t>け</w:t>
                  </w:r>
                  <w:r>
                    <w:t>る</w:t>
                  </w:r>
                  <w:r>
                    <w:rPr>
                      <w:spacing w:val="-3"/>
                    </w:rPr>
                    <w:t>こ</w:t>
                  </w:r>
                  <w:r>
                    <w:t>と</w:t>
                  </w:r>
                  <w:r>
                    <w:rPr>
                      <w:spacing w:val="-3"/>
                    </w:rPr>
                    <w:t>が</w:t>
                  </w:r>
                  <w:r>
                    <w:t>生</w:t>
                  </w:r>
                  <w:r>
                    <w:rPr>
                      <w:spacing w:val="-3"/>
                    </w:rPr>
                    <w:t>活</w:t>
                  </w:r>
                  <w:r>
                    <w:t>困窮</w:t>
                  </w:r>
                  <w:r>
                    <w:rPr>
                      <w:spacing w:val="-3"/>
                    </w:rPr>
                    <w:t>者</w:t>
                  </w:r>
                  <w:r>
                    <w:t>の</w:t>
                  </w:r>
                  <w:r>
                    <w:rPr>
                      <w:spacing w:val="-3"/>
                    </w:rPr>
                    <w:t>自</w:t>
                  </w:r>
                  <w:r>
                    <w:t>立</w:t>
                  </w:r>
                  <w:r>
                    <w:rPr>
                      <w:spacing w:val="-3"/>
                    </w:rPr>
                    <w:t>の</w:t>
                  </w:r>
                  <w:r>
                    <w:t>促</w:t>
                  </w:r>
                  <w:r>
                    <w:rPr>
                      <w:spacing w:val="-3"/>
                    </w:rPr>
                    <w:t>進</w:t>
                  </w:r>
                  <w:r>
                    <w:t>に</w:t>
                  </w:r>
                  <w:r>
                    <w:rPr>
                      <w:spacing w:val="-3"/>
                    </w:rPr>
                    <w:t>資</w:t>
                  </w:r>
                  <w:r>
                    <w:t>する</w:t>
                  </w:r>
                  <w:r>
                    <w:rPr>
                      <w:spacing w:val="-3"/>
                    </w:rPr>
                    <w:t>も</w:t>
                  </w:r>
                  <w:r>
                    <w:t>のと認定する</w:t>
                  </w:r>
                  <w:r>
                    <w:rPr>
                      <w:spacing w:val="-3"/>
                    </w:rPr>
                    <w:t>も</w:t>
                  </w:r>
                  <w:r>
                    <w:t>の</w:t>
                  </w:r>
                  <w:r>
                    <w:rPr>
                      <w:spacing w:val="-3"/>
                    </w:rPr>
                    <w:t>と</w:t>
                  </w:r>
                  <w:r>
                    <w:t>す</w:t>
                  </w:r>
                  <w:r>
                    <w:rPr>
                      <w:spacing w:val="-3"/>
                    </w:rPr>
                    <w:t>る</w:t>
                  </w:r>
                  <w:r>
                    <w:t>。</w:t>
                  </w:r>
                </w:p>
                <w:p w:rsidR="00D54981" w:rsidRDefault="00D54981" w:rsidP="00D54981">
                  <w:pPr>
                    <w:pStyle w:val="a4"/>
                    <w:numPr>
                      <w:ilvl w:val="0"/>
                      <w:numId w:val="1"/>
                    </w:numPr>
                    <w:autoSpaceDE/>
                    <w:autoSpaceDN/>
                    <w:jc w:val="both"/>
                  </w:pPr>
                  <w:r>
                    <w:rPr>
                      <w:rFonts w:hint="eastAsia"/>
                    </w:rPr>
                    <w:t>生活困窮者就労訓練事業の実施事業所として都道府県等の認定を受けていること。</w:t>
                  </w:r>
                </w:p>
                <w:p w:rsidR="00D54981" w:rsidRDefault="00D54981" w:rsidP="00D54981">
                  <w:pPr>
                    <w:pStyle w:val="a4"/>
                    <w:numPr>
                      <w:ilvl w:val="0"/>
                      <w:numId w:val="1"/>
                    </w:numPr>
                    <w:autoSpaceDE/>
                    <w:autoSpaceDN/>
                    <w:jc w:val="both"/>
                  </w:pPr>
                  <w:r>
                    <w:rPr>
                      <w:rFonts w:hint="eastAsia"/>
                    </w:rPr>
                    <w:t>生活困窮者の就労機会の確保等の活動、事業を実践していること。</w:t>
                  </w:r>
                </w:p>
                <w:p w:rsidR="00D54981" w:rsidRDefault="00D54981" w:rsidP="00D54981">
                  <w:pPr>
                    <w:pStyle w:val="a4"/>
                    <w:numPr>
                      <w:ilvl w:val="0"/>
                      <w:numId w:val="1"/>
                    </w:numPr>
                    <w:autoSpaceDE/>
                    <w:autoSpaceDN/>
                    <w:jc w:val="both"/>
                  </w:pPr>
                  <w:r>
                    <w:rPr>
                      <w:rFonts w:hint="eastAsia"/>
                    </w:rPr>
                    <w:t>就労訓練事業の実施に際し、市川市の生活困窮者を受け入れること。</w:t>
                  </w:r>
                </w:p>
                <w:p w:rsidR="00D54981" w:rsidRDefault="00D54981" w:rsidP="00D54981">
                  <w:pPr>
                    <w:pStyle w:val="a4"/>
                    <w:numPr>
                      <w:ilvl w:val="0"/>
                      <w:numId w:val="1"/>
                    </w:numPr>
                    <w:autoSpaceDE/>
                    <w:autoSpaceDN/>
                    <w:jc w:val="both"/>
                  </w:pPr>
                  <w:r>
                    <w:rPr>
                      <w:rFonts w:hint="eastAsia"/>
                    </w:rPr>
                    <w:t>適切な業務遂行能力を有すること。</w:t>
                  </w:r>
                </w:p>
                <w:p w:rsidR="00D54981" w:rsidRDefault="00D54981" w:rsidP="00D54981">
                  <w:pPr>
                    <w:pStyle w:val="a4"/>
                    <w:numPr>
                      <w:ilvl w:val="0"/>
                      <w:numId w:val="1"/>
                    </w:numPr>
                    <w:autoSpaceDE/>
                    <w:autoSpaceDN/>
                    <w:jc w:val="both"/>
                  </w:pPr>
                  <w:r>
                    <w:rPr>
                      <w:rFonts w:hint="eastAsia"/>
                    </w:rPr>
                    <w:t>法令違反等、事業者の認定にふさわしくない事実がないこと。</w:t>
                  </w:r>
                </w:p>
                <w:p w:rsidR="00D54981" w:rsidRDefault="00D54981" w:rsidP="00D54981">
                  <w:pPr>
                    <w:pStyle w:val="a4"/>
                    <w:numPr>
                      <w:ilvl w:val="0"/>
                      <w:numId w:val="1"/>
                    </w:numPr>
                    <w:autoSpaceDE/>
                    <w:autoSpaceDN/>
                    <w:jc w:val="both"/>
                  </w:pPr>
                  <w:r>
                    <w:rPr>
                      <w:rFonts w:hint="eastAsia"/>
                    </w:rPr>
                    <w:t>公序良俗に反する事業を行っていないこと。</w:t>
                  </w:r>
                </w:p>
                <w:p w:rsidR="00D54981" w:rsidRDefault="00D54981" w:rsidP="00D54981">
                  <w:pPr>
                    <w:pStyle w:val="a4"/>
                    <w:numPr>
                      <w:ilvl w:val="0"/>
                      <w:numId w:val="1"/>
                    </w:numPr>
                    <w:autoSpaceDE/>
                    <w:autoSpaceDN/>
                    <w:jc w:val="both"/>
                  </w:pPr>
                  <w:r>
                    <w:rPr>
                      <w:rFonts w:hint="eastAsia"/>
                    </w:rPr>
                    <w:t>市川市暴力団排除に関する条例第２条に規定する暴力団等に該当していないこと。</w:t>
                  </w:r>
                </w:p>
                <w:p w:rsidR="00D54981" w:rsidRDefault="00D54981" w:rsidP="00D54981">
                  <w:pPr>
                    <w:pStyle w:val="a4"/>
                    <w:numPr>
                      <w:ilvl w:val="0"/>
                      <w:numId w:val="1"/>
                    </w:numPr>
                    <w:autoSpaceDE/>
                    <w:autoSpaceDN/>
                    <w:jc w:val="both"/>
                  </w:pPr>
                  <w:r>
                    <w:rPr>
                      <w:rFonts w:hint="eastAsia"/>
                    </w:rPr>
                    <w:t>税を滞納していないこと。</w:t>
                  </w:r>
                </w:p>
                <w:p w:rsidR="00D54981" w:rsidRDefault="00D54981" w:rsidP="00D54981">
                  <w:pPr>
                    <w:pStyle w:val="a4"/>
                    <w:numPr>
                      <w:ilvl w:val="0"/>
                      <w:numId w:val="1"/>
                    </w:numPr>
                    <w:autoSpaceDE/>
                    <w:autoSpaceDN/>
                    <w:jc w:val="both"/>
                  </w:pPr>
                  <w:r>
                    <w:rPr>
                      <w:rFonts w:hint="eastAsia"/>
                    </w:rPr>
                    <w:t>その他、市長が必要と認めること。</w:t>
                  </w:r>
                </w:p>
              </w:txbxContent>
            </v:textbox>
            <w10:wrap type="topAndBottom" anchorx="page"/>
          </v:shape>
        </w:pict>
      </w:r>
      <w:r w:rsidR="00D54981">
        <w:rPr>
          <w:sz w:val="24"/>
        </w:rPr>
        <w:t>２．</w:t>
      </w:r>
      <w:r w:rsidR="00D54981">
        <w:rPr>
          <w:rFonts w:hint="eastAsia"/>
          <w:sz w:val="24"/>
        </w:rPr>
        <w:t>基準第</w:t>
      </w:r>
      <w:r w:rsidR="00D54981">
        <w:rPr>
          <w:sz w:val="24"/>
        </w:rPr>
        <w:t>２条第１号から第</w:t>
      </w:r>
      <w:r w:rsidR="00D54981">
        <w:rPr>
          <w:rFonts w:hint="eastAsia"/>
          <w:sz w:val="24"/>
        </w:rPr>
        <w:t>９</w:t>
      </w:r>
      <w:r w:rsidR="00D54981">
        <w:rPr>
          <w:sz w:val="24"/>
        </w:rPr>
        <w:t>号まですべての基準を満たすこと。</w:t>
      </w:r>
    </w:p>
    <w:p w:rsidR="00754858" w:rsidRDefault="00754858">
      <w:pPr>
        <w:pStyle w:val="a3"/>
        <w:spacing w:before="6"/>
      </w:pPr>
    </w:p>
    <w:sectPr w:rsidR="00754858">
      <w:type w:val="continuous"/>
      <w:pgSz w:w="11910" w:h="16840"/>
      <w:pgMar w:top="1100" w:right="9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571D4"/>
    <w:multiLevelType w:val="hybridMultilevel"/>
    <w:tmpl w:val="E8524A84"/>
    <w:lvl w:ilvl="0" w:tplc="59822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754858"/>
    <w:rsid w:val="001E060A"/>
    <w:rsid w:val="00754858"/>
    <w:rsid w:val="00D54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5:docId w15:val="{497AB49F-1510-493D-A956-7EAC569B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val="ja-JP" w:eastAsia="ja-JP" w:bidi="ja-JP"/>
    </w:rPr>
  </w:style>
  <w:style w:type="paragraph" w:styleId="1">
    <w:name w:val="heading 1"/>
    <w:basedOn w:val="a"/>
    <w:uiPriority w:val="1"/>
    <w:qFormat/>
    <w:pPr>
      <w:ind w:left="353"/>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34"/>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ichikawa2017</cp:lastModifiedBy>
  <cp:revision>3</cp:revision>
  <dcterms:created xsi:type="dcterms:W3CDTF">2020-11-19T02:19:00Z</dcterms:created>
  <dcterms:modified xsi:type="dcterms:W3CDTF">2021-01-19T05:53:00Z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2019-10-18T00:00:00Z</vt:filetime>
  </property>
  <property fmtid="{D5CDD505-2E9C-101B-9397-08002B2CF9AE}" pid="3" name="Creator">
    <vt:lpwstr>Microsoft® Word 2016</vt:lpwstr>
  </property>
  <property fmtid="{D5CDD505-2E9C-101B-9397-08002B2CF9AE}" pid="4" name="LastSaved">
    <vt:filetime>2020-11-19T00:00:00Z</vt:filetime>
  </property>
</Properties>
</file>