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928F" w14:textId="200485C7" w:rsidR="00EB0460" w:rsidRDefault="00E712EE">
      <w:r>
        <w:rPr>
          <w:rFonts w:hint="eastAsia"/>
          <w:noProof/>
        </w:rPr>
        <mc:AlternateContent>
          <mc:Choice Requires="wps">
            <w:drawing>
              <wp:anchor distT="0" distB="0" distL="114300" distR="114300" simplePos="0" relativeHeight="251660288" behindDoc="0" locked="0" layoutInCell="1" allowOverlap="1" wp14:anchorId="4B169E7D" wp14:editId="5EBB753C">
                <wp:simplePos x="0" y="0"/>
                <wp:positionH relativeFrom="margin">
                  <wp:posOffset>4197985</wp:posOffset>
                </wp:positionH>
                <wp:positionV relativeFrom="paragraph">
                  <wp:posOffset>-114935</wp:posOffset>
                </wp:positionV>
                <wp:extent cx="914400" cy="914400"/>
                <wp:effectExtent l="0" t="0" r="24765" b="15240"/>
                <wp:wrapNone/>
                <wp:docPr id="311066228"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34C8DB5F" w14:textId="2B332B99" w:rsidR="00E712EE" w:rsidRPr="00E712EE" w:rsidRDefault="00E712EE">
                            <w:pPr>
                              <w:rPr>
                                <w:rFonts w:ascii="Meiryo UI" w:eastAsia="Meiryo UI" w:hAnsi="Meiryo UI"/>
                                <w:b/>
                                <w:bCs/>
                                <w:color w:val="FF0000"/>
                                <w:sz w:val="21"/>
                                <w:szCs w:val="21"/>
                              </w:rPr>
                            </w:pPr>
                            <w:r>
                              <w:rPr>
                                <w:rFonts w:ascii="Meiryo UI" w:eastAsia="Meiryo UI" w:hAnsi="Meiryo UI" w:hint="eastAsia"/>
                                <w:b/>
                                <w:bCs/>
                                <w:color w:val="FF0000"/>
                                <w:sz w:val="21"/>
                                <w:szCs w:val="21"/>
                              </w:rPr>
                              <w:t>令和8年3月31日に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169E7D" id="_x0000_t202" coordsize="21600,21600" o:spt="202" path="m,l,21600r21600,l21600,xe">
                <v:stroke joinstyle="miter"/>
                <v:path gradientshapeok="t" o:connecttype="rect"/>
              </v:shapetype>
              <v:shape id="テキスト ボックス 1" o:spid="_x0000_s1026" type="#_x0000_t202" style="position:absolute;left:0;text-align:left;margin-left:330.55pt;margin-top:-9.05pt;width:1in;height:1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" fillcolor="white [3201]" strokecolor="red" strokeweight=".5pt">
                <v:textbox style="mso-fit-shape-to-text:t">
                  <w:txbxContent>
                    <w:p w14:paraId="34C8DB5F" w14:textId="2B332B99" w:rsidR="00E712EE" w:rsidRPr="00E712EE" w:rsidRDefault="00E712EE">
                      <w:pPr>
                        <w:rPr>
                          <w:rFonts w:ascii="Meiryo UI" w:eastAsia="Meiryo UI" w:hAnsi="Meiryo UI" w:hint="eastAsia"/>
                          <w:b/>
                          <w:bCs/>
                          <w:color w:val="FF0000"/>
                          <w:sz w:val="21"/>
                          <w:szCs w:val="21"/>
                        </w:rPr>
                      </w:pPr>
                      <w:r>
                        <w:rPr>
                          <w:rFonts w:ascii="Meiryo UI" w:eastAsia="Meiryo UI" w:hAnsi="Meiryo UI" w:hint="eastAsia"/>
                          <w:b/>
                          <w:bCs/>
                          <w:color w:val="FF0000"/>
                          <w:sz w:val="21"/>
                          <w:szCs w:val="21"/>
                        </w:rPr>
                        <w:t>令和8年3月31日に</w:t>
                      </w:r>
                    </w:p>
                  </w:txbxContent>
                </v:textbox>
                <w10:wrap anchorx="margin"/>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6780E159" wp14:editId="17F9C530">
                <wp:simplePos x="0" y="0"/>
                <wp:positionH relativeFrom="margin">
                  <wp:align>center</wp:align>
                </wp:positionH>
                <wp:positionV relativeFrom="paragraph">
                  <wp:posOffset>-340995</wp:posOffset>
                </wp:positionV>
                <wp:extent cx="914400" cy="914400"/>
                <wp:effectExtent l="0" t="0" r="25400" b="15240"/>
                <wp:wrapNone/>
                <wp:docPr id="1296352089"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68E208F8" w14:textId="38E43265" w:rsidR="00E712EE" w:rsidRPr="00E712EE" w:rsidRDefault="00E712EE" w:rsidP="00E712EE">
                            <w:pPr>
                              <w:rPr>
                                <w:rFonts w:ascii="Meiryo UI" w:eastAsia="Meiryo UI" w:hAnsi="Meiryo UI"/>
                                <w:b/>
                                <w:bCs/>
                                <w:color w:val="FF0000"/>
                                <w:sz w:val="32"/>
                                <w:szCs w:val="32"/>
                              </w:rPr>
                            </w:pPr>
                            <w:r w:rsidRPr="00E712EE">
                              <w:rPr>
                                <w:rFonts w:ascii="Meiryo UI" w:eastAsia="Meiryo UI" w:hAnsi="Meiryo UI" w:hint="eastAsia"/>
                                <w:b/>
                                <w:bCs/>
                                <w:color w:val="FF0000"/>
                                <w:sz w:val="32"/>
                                <w:szCs w:val="32"/>
                              </w:rPr>
                              <w:t>見本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80E159" id="_x0000_s1027" type="#_x0000_t202" style="position:absolute;left:0;text-align:left;margin-left:0;margin-top:-26.85pt;width:1in;height:1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3JMg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" fillcolor="white [3201]" strokecolor="red" strokeweight=".5pt">
                <v:textbox style="mso-fit-shape-to-text:t">
                  <w:txbxContent>
                    <w:p w14:paraId="68E208F8" w14:textId="38E43265" w:rsidR="00E712EE" w:rsidRPr="00E712EE" w:rsidRDefault="00E712EE" w:rsidP="00E712EE">
                      <w:pPr>
                        <w:rPr>
                          <w:rFonts w:ascii="Meiryo UI" w:eastAsia="Meiryo UI" w:hAnsi="Meiryo UI"/>
                          <w:b/>
                          <w:bCs/>
                          <w:color w:val="FF0000"/>
                          <w:sz w:val="32"/>
                          <w:szCs w:val="32"/>
                        </w:rPr>
                      </w:pPr>
                      <w:r w:rsidRPr="00E712EE">
                        <w:rPr>
                          <w:rFonts w:ascii="Meiryo UI" w:eastAsia="Meiryo UI" w:hAnsi="Meiryo UI" w:hint="eastAsia"/>
                          <w:b/>
                          <w:bCs/>
                          <w:color w:val="FF0000"/>
                          <w:sz w:val="32"/>
                          <w:szCs w:val="32"/>
                        </w:rPr>
                        <w:t>見本</w:t>
                      </w:r>
                    </w:p>
                  </w:txbxContent>
                </v:textbox>
                <w10:wrap anchorx="margin"/>
              </v:shape>
            </w:pict>
          </mc:Fallback>
        </mc:AlternateContent>
      </w:r>
      <w:r w:rsidR="00F06DAE" w:rsidRPr="00F06DAE">
        <w:rPr>
          <w:rFonts w:hint="eastAsia"/>
        </w:rPr>
        <w:t>様式第６号（第５条関係)</w:t>
      </w:r>
    </w:p>
    <w:p w14:paraId="17F661E7" w14:textId="68BE58DD" w:rsidR="0082075F" w:rsidRPr="00B540DE" w:rsidRDefault="004036E9" w:rsidP="004036E9">
      <w:pPr>
        <w:jc w:val="right"/>
      </w:pPr>
      <w:r w:rsidRPr="00B540DE">
        <w:rPr>
          <w:rFonts w:hint="eastAsia"/>
        </w:rPr>
        <w:t>令和</w:t>
      </w:r>
      <w:r w:rsidR="00964CB6">
        <w:rPr>
          <w:rFonts w:hint="eastAsia"/>
        </w:rPr>
        <w:t xml:space="preserve">　年　</w:t>
      </w:r>
      <w:r w:rsidR="00883F8D">
        <w:rPr>
          <w:rFonts w:hint="eastAsia"/>
        </w:rPr>
        <w:t>月</w:t>
      </w:r>
      <w:r w:rsidR="00964CB6">
        <w:rPr>
          <w:rFonts w:hint="eastAsia"/>
        </w:rPr>
        <w:t xml:space="preserve">　</w:t>
      </w:r>
      <w:r w:rsidRPr="00B540DE">
        <w:rPr>
          <w:rFonts w:hint="eastAsia"/>
        </w:rPr>
        <w:t>日</w:t>
      </w:r>
    </w:p>
    <w:p w14:paraId="6216883F" w14:textId="1A76A9E9" w:rsidR="0082075F" w:rsidRDefault="0082075F"/>
    <w:p w14:paraId="1575D4F9" w14:textId="5A64DD13" w:rsidR="0082075F" w:rsidRDefault="004036E9" w:rsidP="004036E9">
      <w:pPr>
        <w:jc w:val="center"/>
      </w:pPr>
      <w:r w:rsidRPr="004036E9">
        <w:rPr>
          <w:rFonts w:hint="eastAsia"/>
        </w:rPr>
        <w:t>市川市社会福祉法人助成事業実績報告書</w:t>
      </w:r>
    </w:p>
    <w:p w14:paraId="64780023" w14:textId="77777777" w:rsidR="0082075F" w:rsidRDefault="0082075F"/>
    <w:p w14:paraId="6AAA3AF2" w14:textId="3FD28DA7" w:rsidR="0082075F" w:rsidRDefault="00EC38D9" w:rsidP="00EC38D9">
      <w:pPr>
        <w:ind w:leftChars="100" w:left="246"/>
      </w:pPr>
      <w:r w:rsidRPr="00EC38D9">
        <w:rPr>
          <w:rFonts w:hint="eastAsia"/>
        </w:rPr>
        <w:t>市川市長</w:t>
      </w:r>
    </w:p>
    <w:p w14:paraId="1FA435E6" w14:textId="65938C97" w:rsidR="0082075F" w:rsidRDefault="0082075F"/>
    <w:p w14:paraId="79B4862D" w14:textId="2F4F7372" w:rsidR="0082075F" w:rsidRDefault="00EC38D9" w:rsidP="006B4070">
      <w:pPr>
        <w:ind w:leftChars="1200" w:left="4422" w:hangingChars="600" w:hanging="1474"/>
      </w:pPr>
      <w:r>
        <w:rPr>
          <w:rFonts w:hint="eastAsia"/>
        </w:rPr>
        <w:t xml:space="preserve">事業所名　　</w:t>
      </w:r>
    </w:p>
    <w:p w14:paraId="1D8C7372" w14:textId="77777777" w:rsidR="00EC38D9" w:rsidRDefault="00EC38D9" w:rsidP="006B4070">
      <w:pPr>
        <w:ind w:leftChars="1200" w:left="4422" w:hangingChars="600" w:hanging="1474"/>
      </w:pPr>
      <w:r>
        <w:rPr>
          <w:rFonts w:hint="eastAsia"/>
        </w:rPr>
        <w:t xml:space="preserve">法人所在地　</w:t>
      </w:r>
    </w:p>
    <w:p w14:paraId="3035A313" w14:textId="77777777" w:rsidR="00EC38D9" w:rsidRDefault="00EC38D9" w:rsidP="006B4070">
      <w:pPr>
        <w:ind w:leftChars="1200" w:left="4422" w:hangingChars="600" w:hanging="1474"/>
      </w:pPr>
      <w:r>
        <w:rPr>
          <w:rFonts w:hint="eastAsia"/>
        </w:rPr>
        <w:t xml:space="preserve">法人名　　　</w:t>
      </w:r>
    </w:p>
    <w:p w14:paraId="14BDCE65" w14:textId="6D6720B4" w:rsidR="00EC38D9" w:rsidRDefault="00F8119D" w:rsidP="006B4070">
      <w:pPr>
        <w:ind w:leftChars="1200" w:left="4422" w:hangingChars="600" w:hanging="1474"/>
      </w:pPr>
      <w:r>
        <w:rPr>
          <w:rFonts w:hint="eastAsia"/>
          <w:noProof/>
        </w:rPr>
        <mc:AlternateContent>
          <mc:Choice Requires="wps">
            <w:drawing>
              <wp:anchor distT="0" distB="0" distL="114300" distR="114300" simplePos="0" relativeHeight="251668480" behindDoc="0" locked="0" layoutInCell="1" allowOverlap="1" wp14:anchorId="5E25CF8A" wp14:editId="15914D39">
                <wp:simplePos x="0" y="0"/>
                <wp:positionH relativeFrom="margin">
                  <wp:posOffset>2946400</wp:posOffset>
                </wp:positionH>
                <wp:positionV relativeFrom="paragraph">
                  <wp:posOffset>121285</wp:posOffset>
                </wp:positionV>
                <wp:extent cx="914400" cy="914400"/>
                <wp:effectExtent l="0" t="0" r="24765" b="15240"/>
                <wp:wrapNone/>
                <wp:docPr id="117312738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4A63938F" w14:textId="680B840B" w:rsidR="00F8119D" w:rsidRDefault="00F8119D" w:rsidP="00F8119D">
                            <w:pPr>
                              <w:rPr>
                                <w:rFonts w:ascii="Meiryo UI" w:eastAsia="Meiryo UI" w:hAnsi="Meiryo UI"/>
                                <w:b/>
                                <w:bCs/>
                                <w:color w:val="FF0000"/>
                                <w:sz w:val="21"/>
                                <w:szCs w:val="21"/>
                              </w:rPr>
                            </w:pPr>
                            <w:r>
                              <w:rPr>
                                <w:rFonts w:ascii="Meiryo UI" w:eastAsia="Meiryo UI" w:hAnsi="Meiryo UI" w:hint="eastAsia"/>
                                <w:b/>
                                <w:bCs/>
                                <w:color w:val="FF0000"/>
                                <w:sz w:val="21"/>
                                <w:szCs w:val="21"/>
                              </w:rPr>
                              <w:t>「代表者名」は肩書＋氏名で記載</w:t>
                            </w:r>
                          </w:p>
                          <w:p w14:paraId="699076E8" w14:textId="49D13B36" w:rsidR="00F8119D" w:rsidRPr="00E712EE" w:rsidRDefault="00F8119D" w:rsidP="00F8119D">
                            <w:pPr>
                              <w:ind w:firstLineChars="100" w:firstLine="236"/>
                              <w:rPr>
                                <w:rFonts w:ascii="Meiryo UI" w:eastAsia="Meiryo UI" w:hAnsi="Meiryo UI" w:hint="eastAsia"/>
                                <w:b/>
                                <w:bCs/>
                                <w:color w:val="FF0000"/>
                                <w:sz w:val="21"/>
                                <w:szCs w:val="21"/>
                              </w:rPr>
                            </w:pPr>
                            <w:r w:rsidRPr="00F8119D">
                              <w:rPr>
                                <w:rFonts w:ascii="Meiryo UI" w:eastAsia="Meiryo UI" w:hAnsi="Meiryo UI" w:hint="eastAsia"/>
                                <w:b/>
                                <w:bCs/>
                                <w:color w:val="FF0000"/>
                                <w:sz w:val="21"/>
                                <w:szCs w:val="21"/>
                              </w:rPr>
                              <w:t>（例</w:t>
                            </w:r>
                            <w:r>
                              <w:rPr>
                                <w:rFonts w:ascii="Meiryo UI" w:eastAsia="Meiryo UI" w:hAnsi="Meiryo UI" w:hint="eastAsia"/>
                                <w:b/>
                                <w:bCs/>
                                <w:color w:val="FF0000"/>
                                <w:sz w:val="21"/>
                                <w:szCs w:val="21"/>
                              </w:rPr>
                              <w:t>：</w:t>
                            </w:r>
                            <w:r w:rsidRPr="00F8119D">
                              <w:rPr>
                                <w:rFonts w:ascii="Meiryo UI" w:eastAsia="Meiryo UI" w:hAnsi="Meiryo UI" w:hint="eastAsia"/>
                                <w:b/>
                                <w:bCs/>
                                <w:color w:val="FF0000"/>
                                <w:sz w:val="21"/>
                                <w:szCs w:val="21"/>
                              </w:rPr>
                              <w:t>理事長　市川太郎</w:t>
                            </w:r>
                            <w:r>
                              <w:rPr>
                                <w:rFonts w:ascii="Meiryo UI" w:eastAsia="Meiryo UI" w:hAnsi="Meiryo UI"/>
                                <w:b/>
                                <w:bCs/>
                                <w:color w:val="FF0000"/>
                                <w:sz w:val="21"/>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25CF8A" id="_x0000_t202" coordsize="21600,21600" o:spt="202" path="m,l,21600r21600,l21600,xe">
                <v:stroke joinstyle="miter"/>
                <v:path gradientshapeok="t" o:connecttype="rect"/>
              </v:shapetype>
              <v:shape id="_x0000_s1028" type="#_x0000_t202" style="position:absolute;left:0;text-align:left;margin-left:232pt;margin-top:9.55pt;width:1in;height:1in;z-index:2516684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S3NA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" fillcolor="white [3201]" strokecolor="red" strokeweight=".5pt">
                <v:textbox style="mso-fit-shape-to-text:t">
                  <w:txbxContent>
                    <w:p w14:paraId="4A63938F" w14:textId="680B840B" w:rsidR="00F8119D" w:rsidRDefault="00F8119D" w:rsidP="00F8119D">
                      <w:pPr>
                        <w:rPr>
                          <w:rFonts w:ascii="Meiryo UI" w:eastAsia="Meiryo UI" w:hAnsi="Meiryo UI"/>
                          <w:b/>
                          <w:bCs/>
                          <w:color w:val="FF0000"/>
                          <w:sz w:val="21"/>
                          <w:szCs w:val="21"/>
                        </w:rPr>
                      </w:pPr>
                      <w:r>
                        <w:rPr>
                          <w:rFonts w:ascii="Meiryo UI" w:eastAsia="Meiryo UI" w:hAnsi="Meiryo UI" w:hint="eastAsia"/>
                          <w:b/>
                          <w:bCs/>
                          <w:color w:val="FF0000"/>
                          <w:sz w:val="21"/>
                          <w:szCs w:val="21"/>
                        </w:rPr>
                        <w:t>「代表者名」は肩書＋氏名で記載</w:t>
                      </w:r>
                    </w:p>
                    <w:p w14:paraId="699076E8" w14:textId="49D13B36" w:rsidR="00F8119D" w:rsidRPr="00E712EE" w:rsidRDefault="00F8119D" w:rsidP="00F8119D">
                      <w:pPr>
                        <w:ind w:firstLineChars="100" w:firstLine="236"/>
                        <w:rPr>
                          <w:rFonts w:ascii="Meiryo UI" w:eastAsia="Meiryo UI" w:hAnsi="Meiryo UI" w:hint="eastAsia"/>
                          <w:b/>
                          <w:bCs/>
                          <w:color w:val="FF0000"/>
                          <w:sz w:val="21"/>
                          <w:szCs w:val="21"/>
                        </w:rPr>
                      </w:pPr>
                      <w:r w:rsidRPr="00F8119D">
                        <w:rPr>
                          <w:rFonts w:ascii="Meiryo UI" w:eastAsia="Meiryo UI" w:hAnsi="Meiryo UI" w:hint="eastAsia"/>
                          <w:b/>
                          <w:bCs/>
                          <w:color w:val="FF0000"/>
                          <w:sz w:val="21"/>
                          <w:szCs w:val="21"/>
                        </w:rPr>
                        <w:t>（例</w:t>
                      </w:r>
                      <w:r>
                        <w:rPr>
                          <w:rFonts w:ascii="Meiryo UI" w:eastAsia="Meiryo UI" w:hAnsi="Meiryo UI" w:hint="eastAsia"/>
                          <w:b/>
                          <w:bCs/>
                          <w:color w:val="FF0000"/>
                          <w:sz w:val="21"/>
                          <w:szCs w:val="21"/>
                        </w:rPr>
                        <w:t>：</w:t>
                      </w:r>
                      <w:r w:rsidRPr="00F8119D">
                        <w:rPr>
                          <w:rFonts w:ascii="Meiryo UI" w:eastAsia="Meiryo UI" w:hAnsi="Meiryo UI" w:hint="eastAsia"/>
                          <w:b/>
                          <w:bCs/>
                          <w:color w:val="FF0000"/>
                          <w:sz w:val="21"/>
                          <w:szCs w:val="21"/>
                        </w:rPr>
                        <w:t>理事長　市川太郎</w:t>
                      </w:r>
                      <w:r>
                        <w:rPr>
                          <w:rFonts w:ascii="Meiryo UI" w:eastAsia="Meiryo UI" w:hAnsi="Meiryo UI"/>
                          <w:b/>
                          <w:bCs/>
                          <w:color w:val="FF0000"/>
                          <w:sz w:val="21"/>
                          <w:szCs w:val="21"/>
                        </w:rPr>
                        <w:t>）</w:t>
                      </w:r>
                    </w:p>
                  </w:txbxContent>
                </v:textbox>
                <w10:wrap anchorx="margin"/>
              </v:shape>
            </w:pict>
          </mc:Fallback>
        </mc:AlternateContent>
      </w:r>
      <w:r w:rsidR="00EC38D9">
        <w:rPr>
          <w:rFonts w:hint="eastAsia"/>
        </w:rPr>
        <w:t xml:space="preserve">代表者名　　</w:t>
      </w:r>
    </w:p>
    <w:p w14:paraId="50A3BEE6" w14:textId="5CBA2D42" w:rsidR="0082075F" w:rsidRDefault="00E712EE">
      <w:r>
        <w:rPr>
          <w:rFonts w:hint="eastAsia"/>
          <w:noProof/>
        </w:rPr>
        <mc:AlternateContent>
          <mc:Choice Requires="wps">
            <w:drawing>
              <wp:anchor distT="0" distB="0" distL="114300" distR="114300" simplePos="0" relativeHeight="251666432" behindDoc="0" locked="0" layoutInCell="1" allowOverlap="1" wp14:anchorId="058570B0" wp14:editId="10751D9B">
                <wp:simplePos x="0" y="0"/>
                <wp:positionH relativeFrom="margin">
                  <wp:posOffset>488950</wp:posOffset>
                </wp:positionH>
                <wp:positionV relativeFrom="paragraph">
                  <wp:posOffset>167005</wp:posOffset>
                </wp:positionV>
                <wp:extent cx="914400" cy="914400"/>
                <wp:effectExtent l="0" t="0" r="24765" b="15240"/>
                <wp:wrapNone/>
                <wp:docPr id="1494941127"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3CE958A2" w14:textId="77777777" w:rsidR="00E712EE" w:rsidRPr="00E712EE" w:rsidRDefault="00E712EE" w:rsidP="00E712EE">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8570B0" id="_x0000_s1028" type="#_x0000_t202" style="position:absolute;left:0;text-align:left;margin-left:38.5pt;margin-top:13.15pt;width:1in;height:1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S3NA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" fillcolor="white [3201]" strokecolor="red" strokeweight=".5pt">
                <v:textbox style="mso-fit-shape-to-text:t">
                  <w:txbxContent>
                    <w:p w14:paraId="3CE958A2" w14:textId="77777777" w:rsidR="00E712EE" w:rsidRPr="00E712EE" w:rsidRDefault="00E712EE" w:rsidP="00E712EE">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v:textbox>
                <w10:wrap anchorx="margin"/>
              </v:shape>
            </w:pict>
          </mc:Fallback>
        </mc:AlternateContent>
      </w:r>
      <w:r w:rsidR="006B4070">
        <w:rPr>
          <w:rFonts w:hint="eastAsia"/>
          <w:noProof/>
        </w:rPr>
        <mc:AlternateContent>
          <mc:Choice Requires="wps">
            <w:drawing>
              <wp:anchor distT="0" distB="0" distL="114300" distR="114300" simplePos="0" relativeHeight="251659264" behindDoc="0" locked="0" layoutInCell="1" allowOverlap="1" wp14:anchorId="171AE561" wp14:editId="7DDE6A57">
                <wp:simplePos x="0" y="0"/>
                <wp:positionH relativeFrom="column">
                  <wp:posOffset>5323840</wp:posOffset>
                </wp:positionH>
                <wp:positionV relativeFrom="paragraph">
                  <wp:posOffset>-281305</wp:posOffset>
                </wp:positionV>
                <wp:extent cx="345440" cy="3276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544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78ECA" w14:textId="409E80EC" w:rsidR="004513F7" w:rsidRDefault="004513F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1AE561" id="_x0000_s1029" type="#_x0000_t202" style="position:absolute;left:0;text-align:left;margin-left:419.2pt;margin-top:-22.15pt;width:27.2pt;height:2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" filled="f" stroked="f" strokeweight=".5pt">
                <v:textbox style="mso-fit-shape-to-text:t">
                  <w:txbxContent>
                    <w:p w14:paraId="11678ECA" w14:textId="409E80EC" w:rsidR="004513F7" w:rsidRDefault="004513F7"/>
                  </w:txbxContent>
                </v:textbox>
              </v:shape>
            </w:pict>
          </mc:Fallback>
        </mc:AlternateContent>
      </w:r>
    </w:p>
    <w:p w14:paraId="34DF5EF6" w14:textId="53E4B908" w:rsidR="00EC38D9" w:rsidRDefault="00EC38D9"/>
    <w:p w14:paraId="784AE24C" w14:textId="008E50C3" w:rsidR="00EC38D9" w:rsidRDefault="006B5A19" w:rsidP="00887870">
      <w:pPr>
        <w:ind w:firstLineChars="100" w:firstLine="246"/>
      </w:pPr>
      <w:r w:rsidRPr="00B540DE">
        <w:rPr>
          <w:rFonts w:hint="eastAsia"/>
        </w:rPr>
        <w:t>令和</w:t>
      </w:r>
      <w:r w:rsidR="004F6A0A">
        <w:rPr>
          <w:rFonts w:hint="eastAsia"/>
        </w:rPr>
        <w:t xml:space="preserve">　</w:t>
      </w:r>
      <w:r w:rsidRPr="00B540DE">
        <w:rPr>
          <w:rFonts w:hint="eastAsia"/>
        </w:rPr>
        <w:t>年</w:t>
      </w:r>
      <w:r w:rsidR="00B540DE" w:rsidRPr="00B540DE">
        <w:rPr>
          <w:rFonts w:hint="eastAsia"/>
        </w:rPr>
        <w:t xml:space="preserve">　</w:t>
      </w:r>
      <w:r w:rsidRPr="00B540DE">
        <w:rPr>
          <w:rFonts w:hint="eastAsia"/>
        </w:rPr>
        <w:t>月</w:t>
      </w:r>
      <w:r w:rsidR="00B540DE" w:rsidRPr="00B540DE">
        <w:rPr>
          <w:rFonts w:hint="eastAsia"/>
        </w:rPr>
        <w:t xml:space="preserve">　</w:t>
      </w:r>
      <w:r w:rsidRPr="00B540DE">
        <w:rPr>
          <w:rFonts w:hint="eastAsia"/>
        </w:rPr>
        <w:t>日</w:t>
      </w:r>
      <w:r w:rsidR="00887870" w:rsidRPr="00B540DE">
        <w:rPr>
          <w:rFonts w:hint="eastAsia"/>
        </w:rPr>
        <w:t>付け</w:t>
      </w:r>
      <w:r w:rsidR="00887870" w:rsidRPr="00887870">
        <w:rPr>
          <w:rFonts w:hint="eastAsia"/>
        </w:rPr>
        <w:t>で助成決定を受けた事業の令和</w:t>
      </w:r>
      <w:r w:rsidR="00ED1F19">
        <w:rPr>
          <w:rFonts w:hint="eastAsia"/>
        </w:rPr>
        <w:t>７</w:t>
      </w:r>
      <w:r w:rsidR="00887870" w:rsidRPr="00887870">
        <w:rPr>
          <w:rFonts w:hint="eastAsia"/>
        </w:rPr>
        <w:t>年度事業が完了したので市川市社会福祉法人の助成に関する条例施行規則第５条の規定により関係書類を添えて報告します。</w:t>
      </w:r>
    </w:p>
    <w:p w14:paraId="6BD88321" w14:textId="77777777" w:rsidR="00EC38D9" w:rsidRDefault="00EC38D9"/>
    <w:p w14:paraId="6C2B7D33" w14:textId="77777777" w:rsidR="0082075F" w:rsidRDefault="00887870" w:rsidP="00887870">
      <w:pPr>
        <w:jc w:val="center"/>
      </w:pPr>
      <w:r>
        <w:rPr>
          <w:rFonts w:hint="eastAsia"/>
        </w:rPr>
        <w:t>記</w:t>
      </w:r>
    </w:p>
    <w:p w14:paraId="5B6F033D" w14:textId="77777777" w:rsidR="0082075F" w:rsidRDefault="0082075F"/>
    <w:p w14:paraId="4CDC22C9" w14:textId="77777777" w:rsidR="00887870" w:rsidRDefault="00887870" w:rsidP="00887870">
      <w:pPr>
        <w:ind w:left="246" w:hangingChars="100" w:hanging="246"/>
      </w:pPr>
      <w:r w:rsidRPr="00887870">
        <w:rPr>
          <w:rFonts w:hint="eastAsia"/>
        </w:rPr>
        <w:t>１　当該助成事業実施による成果</w:t>
      </w:r>
    </w:p>
    <w:p w14:paraId="342F5AE0" w14:textId="441E1AB2" w:rsidR="00887870" w:rsidRDefault="00887870" w:rsidP="00887870">
      <w:pPr>
        <w:ind w:leftChars="100" w:left="246" w:firstLineChars="100" w:firstLine="246"/>
      </w:pPr>
      <w:r w:rsidRPr="00887870">
        <w:rPr>
          <w:rFonts w:hint="eastAsia"/>
        </w:rPr>
        <w:t>別紙実績表のとおり</w:t>
      </w:r>
    </w:p>
    <w:p w14:paraId="17BE25C2" w14:textId="77777777" w:rsidR="00887870" w:rsidRDefault="00887870"/>
    <w:p w14:paraId="74BB49E8" w14:textId="49835EAC" w:rsidR="00887870" w:rsidRDefault="00887870"/>
    <w:p w14:paraId="500F3F98" w14:textId="6C63D8EC" w:rsidR="00887870" w:rsidRDefault="00887870" w:rsidP="00887870">
      <w:pPr>
        <w:ind w:left="246" w:hangingChars="100" w:hanging="246"/>
      </w:pPr>
      <w:r w:rsidRPr="00887870">
        <w:rPr>
          <w:rFonts w:hint="eastAsia"/>
        </w:rPr>
        <w:t>２　助成内容</w:t>
      </w:r>
    </w:p>
    <w:p w14:paraId="74077CDD" w14:textId="0BB3E48F" w:rsidR="00756B18" w:rsidRDefault="00756B18" w:rsidP="00756B18">
      <w:pPr>
        <w:ind w:leftChars="100" w:left="246" w:firstLineChars="100" w:firstLine="246"/>
      </w:pPr>
      <w:r>
        <w:rPr>
          <w:rFonts w:hint="eastAsia"/>
        </w:rPr>
        <w:t>市川市社会福祉法人障害者グループホーム運営費補助金</w:t>
      </w:r>
    </w:p>
    <w:p w14:paraId="5E4E1189" w14:textId="1E5CBE2C" w:rsidR="00756B18" w:rsidRDefault="00E712EE" w:rsidP="00756B18">
      <w:pPr>
        <w:ind w:leftChars="100" w:left="246" w:firstLineChars="100" w:firstLine="246"/>
      </w:pPr>
      <w:r>
        <w:rPr>
          <w:rFonts w:hint="eastAsia"/>
          <w:noProof/>
        </w:rPr>
        <mc:AlternateContent>
          <mc:Choice Requires="wps">
            <w:drawing>
              <wp:anchor distT="0" distB="0" distL="114300" distR="114300" simplePos="0" relativeHeight="251664384" behindDoc="0" locked="0" layoutInCell="1" allowOverlap="1" wp14:anchorId="06BDD8A8" wp14:editId="309FF6E1">
                <wp:simplePos x="0" y="0"/>
                <wp:positionH relativeFrom="margin">
                  <wp:posOffset>774700</wp:posOffset>
                </wp:positionH>
                <wp:positionV relativeFrom="paragraph">
                  <wp:posOffset>139065</wp:posOffset>
                </wp:positionV>
                <wp:extent cx="914400" cy="914400"/>
                <wp:effectExtent l="0" t="0" r="24765" b="15240"/>
                <wp:wrapNone/>
                <wp:docPr id="1792497"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rgbClr val="FF0000"/>
                          </a:solidFill>
                        </a:ln>
                      </wps:spPr>
                      <wps:txbx>
                        <w:txbxContent>
                          <w:p w14:paraId="26AABDFF" w14:textId="77777777" w:rsidR="00E712EE" w:rsidRPr="00E712EE" w:rsidRDefault="00E712EE" w:rsidP="00E712EE">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BDD8A8" id="_x0000_s1030" type="#_x0000_t202" style="position:absolute;left:0;text-align:left;margin-left:61pt;margin-top:10.95pt;width:1in;height:1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" fillcolor="white [3201]" strokecolor="red" strokeweight=".5pt">
                <v:textbox style="mso-fit-shape-to-text:t">
                  <w:txbxContent>
                    <w:p w14:paraId="26AABDFF" w14:textId="77777777" w:rsidR="00E712EE" w:rsidRPr="00E712EE" w:rsidRDefault="00E712EE" w:rsidP="00E712EE">
                      <w:pPr>
                        <w:rPr>
                          <w:rFonts w:ascii="Meiryo UI" w:eastAsia="Meiryo UI" w:hAnsi="Meiryo UI"/>
                          <w:b/>
                          <w:bCs/>
                          <w:color w:val="FF0000"/>
                          <w:sz w:val="21"/>
                          <w:szCs w:val="21"/>
                        </w:rPr>
                      </w:pPr>
                      <w:r w:rsidRPr="00E712EE">
                        <w:rPr>
                          <w:rFonts w:ascii="Meiryo UI" w:eastAsia="Meiryo UI" w:hAnsi="Meiryo UI" w:hint="eastAsia"/>
                          <w:b/>
                          <w:bCs/>
                          <w:color w:val="FF0000"/>
                          <w:sz w:val="21"/>
                          <w:szCs w:val="21"/>
                        </w:rPr>
                        <w:t>空欄のまま</w:t>
                      </w:r>
                    </w:p>
                  </w:txbxContent>
                </v:textbox>
                <w10:wrap anchorx="margin"/>
              </v:shape>
            </w:pict>
          </mc:Fallback>
        </mc:AlternateContent>
      </w:r>
      <w:r w:rsidR="00C66876">
        <w:rPr>
          <w:rFonts w:hint="eastAsia"/>
        </w:rPr>
        <w:t xml:space="preserve">　　　　　　　　　　　</w:t>
      </w:r>
      <w:r w:rsidR="00756B18">
        <w:rPr>
          <w:rFonts w:hint="eastAsia"/>
        </w:rPr>
        <w:t>円</w:t>
      </w:r>
    </w:p>
    <w:p w14:paraId="74039A4B" w14:textId="53452301" w:rsidR="00887870" w:rsidRDefault="00887870"/>
    <w:p w14:paraId="4943342B" w14:textId="77777777" w:rsidR="00887870" w:rsidRDefault="00887870"/>
    <w:p w14:paraId="32353874" w14:textId="77777777" w:rsidR="003F1A3A" w:rsidRDefault="003F1A3A" w:rsidP="003F1A3A">
      <w:pPr>
        <w:ind w:left="246" w:hangingChars="100" w:hanging="246"/>
      </w:pPr>
      <w:r>
        <w:rPr>
          <w:rFonts w:hint="eastAsia"/>
        </w:rPr>
        <w:t>３</w:t>
      </w:r>
      <w:r w:rsidRPr="004B2E56">
        <w:rPr>
          <w:rFonts w:hint="eastAsia"/>
        </w:rPr>
        <w:t xml:space="preserve">　当該助成事業実施実績</w:t>
      </w:r>
    </w:p>
    <w:p w14:paraId="3EC38405" w14:textId="77777777" w:rsidR="003F1A3A" w:rsidRDefault="003F1A3A" w:rsidP="003F1A3A">
      <w:pPr>
        <w:ind w:leftChars="100" w:left="246" w:firstLineChars="100" w:firstLine="246"/>
      </w:pPr>
      <w:r w:rsidRPr="00887870">
        <w:rPr>
          <w:rFonts w:hint="eastAsia"/>
        </w:rPr>
        <w:t>別紙実績表のとおり</w:t>
      </w:r>
    </w:p>
    <w:p w14:paraId="6DAC9166" w14:textId="77777777" w:rsidR="00887870" w:rsidRDefault="00887870"/>
    <w:p w14:paraId="1052F13D" w14:textId="77777777" w:rsidR="00887870" w:rsidRDefault="00887870"/>
    <w:p w14:paraId="58FD7C50" w14:textId="77777777" w:rsidR="003F1A3A" w:rsidRDefault="003F1A3A" w:rsidP="003F1A3A">
      <w:pPr>
        <w:ind w:left="246" w:hangingChars="100" w:hanging="246"/>
      </w:pPr>
      <w:r>
        <w:rPr>
          <w:rFonts w:hint="eastAsia"/>
        </w:rPr>
        <w:t>４　添付書類</w:t>
      </w:r>
    </w:p>
    <w:p w14:paraId="0F96EA06" w14:textId="77777777" w:rsidR="003F1A3A" w:rsidRDefault="003F1A3A" w:rsidP="003F1A3A">
      <w:pPr>
        <w:ind w:leftChars="100" w:left="492" w:hangingChars="100" w:hanging="246"/>
      </w:pPr>
      <w:r>
        <w:rPr>
          <w:rFonts w:hint="eastAsia"/>
        </w:rPr>
        <w:t>⑴　精算書、実績表</w:t>
      </w:r>
    </w:p>
    <w:p w14:paraId="2B9C9D4E" w14:textId="77777777" w:rsidR="003F1A3A" w:rsidRPr="003F1A3A" w:rsidRDefault="003F1A3A" w:rsidP="003F1A3A">
      <w:pPr>
        <w:ind w:leftChars="100" w:left="492" w:hangingChars="100" w:hanging="246"/>
      </w:pPr>
      <w:r>
        <w:rPr>
          <w:rFonts w:hint="eastAsia"/>
        </w:rPr>
        <w:t>⑵　収支決算書</w:t>
      </w:r>
    </w:p>
    <w:p w14:paraId="324B8ADC" w14:textId="77777777" w:rsidR="00887870" w:rsidRDefault="00887870"/>
    <w:sectPr w:rsidR="00887870" w:rsidSect="00F06DAE">
      <w:pgSz w:w="11906" w:h="16838" w:code="9"/>
      <w:pgMar w:top="1531" w:right="1531" w:bottom="1531" w:left="1531" w:header="567" w:footer="567" w:gutter="0"/>
      <w:cols w:space="425"/>
      <w:docGrid w:type="linesAndChars" w:linePitch="362" w:charSpace="5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C745" w14:textId="77777777" w:rsidR="00B70D8D" w:rsidRDefault="00B70D8D" w:rsidP="00F06DAE">
      <w:r>
        <w:separator/>
      </w:r>
    </w:p>
  </w:endnote>
  <w:endnote w:type="continuationSeparator" w:id="0">
    <w:p w14:paraId="3BF8A881" w14:textId="77777777" w:rsidR="00B70D8D" w:rsidRDefault="00B70D8D" w:rsidP="00F0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65AC" w14:textId="77777777" w:rsidR="00B70D8D" w:rsidRDefault="00B70D8D" w:rsidP="00F06DAE">
      <w:r>
        <w:separator/>
      </w:r>
    </w:p>
  </w:footnote>
  <w:footnote w:type="continuationSeparator" w:id="0">
    <w:p w14:paraId="317FEDF0" w14:textId="77777777" w:rsidR="00B70D8D" w:rsidRDefault="00B70D8D" w:rsidP="00F06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3"/>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5F"/>
    <w:rsid w:val="000E5AAE"/>
    <w:rsid w:val="00195FAF"/>
    <w:rsid w:val="003F1A3A"/>
    <w:rsid w:val="004036E9"/>
    <w:rsid w:val="004513F7"/>
    <w:rsid w:val="004F6A0A"/>
    <w:rsid w:val="00556737"/>
    <w:rsid w:val="005D5AB9"/>
    <w:rsid w:val="006B4070"/>
    <w:rsid w:val="006B5A19"/>
    <w:rsid w:val="00741A64"/>
    <w:rsid w:val="007549B7"/>
    <w:rsid w:val="00756B18"/>
    <w:rsid w:val="007817E5"/>
    <w:rsid w:val="00804A88"/>
    <w:rsid w:val="0082075F"/>
    <w:rsid w:val="00883F8D"/>
    <w:rsid w:val="00887870"/>
    <w:rsid w:val="008A3711"/>
    <w:rsid w:val="00946142"/>
    <w:rsid w:val="00964CB6"/>
    <w:rsid w:val="00965F11"/>
    <w:rsid w:val="009D7097"/>
    <w:rsid w:val="00B540DE"/>
    <w:rsid w:val="00B70D8D"/>
    <w:rsid w:val="00BB3CB4"/>
    <w:rsid w:val="00BE6218"/>
    <w:rsid w:val="00C20864"/>
    <w:rsid w:val="00C66876"/>
    <w:rsid w:val="00D4594D"/>
    <w:rsid w:val="00E3726C"/>
    <w:rsid w:val="00E712EE"/>
    <w:rsid w:val="00EB0460"/>
    <w:rsid w:val="00EC38D9"/>
    <w:rsid w:val="00ED1F19"/>
    <w:rsid w:val="00F06DAE"/>
    <w:rsid w:val="00F30CD7"/>
    <w:rsid w:val="00F603D7"/>
    <w:rsid w:val="00F8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E9842"/>
  <w15:chartTrackingRefBased/>
  <w15:docId w15:val="{89EDAB4F-9091-4869-89CF-187BF6EC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DAE"/>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7549B7"/>
    <w:pPr>
      <w:widowControl w:val="0"/>
      <w:jc w:val="left"/>
    </w:pPr>
  </w:style>
  <w:style w:type="character" w:customStyle="1" w:styleId="a4">
    <w:name w:val="コメント文字列 (文字)"/>
    <w:basedOn w:val="a0"/>
    <w:link w:val="a3"/>
    <w:uiPriority w:val="99"/>
    <w:rsid w:val="007549B7"/>
  </w:style>
  <w:style w:type="paragraph" w:styleId="a5">
    <w:name w:val="header"/>
    <w:basedOn w:val="a"/>
    <w:link w:val="a6"/>
    <w:uiPriority w:val="99"/>
    <w:unhideWhenUsed/>
    <w:rsid w:val="00F06DAE"/>
    <w:pPr>
      <w:tabs>
        <w:tab w:val="center" w:pos="4252"/>
        <w:tab w:val="right" w:pos="8504"/>
      </w:tabs>
      <w:snapToGrid w:val="0"/>
    </w:pPr>
  </w:style>
  <w:style w:type="character" w:customStyle="1" w:styleId="a6">
    <w:name w:val="ヘッダー (文字)"/>
    <w:basedOn w:val="a0"/>
    <w:link w:val="a5"/>
    <w:uiPriority w:val="99"/>
    <w:rsid w:val="00F06DAE"/>
    <w:rPr>
      <w:rFonts w:ascii="ＭＳ 明朝" w:eastAsia="ＭＳ 明朝"/>
    </w:rPr>
  </w:style>
  <w:style w:type="paragraph" w:styleId="a7">
    <w:name w:val="footer"/>
    <w:basedOn w:val="a"/>
    <w:link w:val="a8"/>
    <w:uiPriority w:val="99"/>
    <w:unhideWhenUsed/>
    <w:rsid w:val="00F06DAE"/>
    <w:pPr>
      <w:tabs>
        <w:tab w:val="center" w:pos="4252"/>
        <w:tab w:val="right" w:pos="8504"/>
      </w:tabs>
      <w:snapToGrid w:val="0"/>
    </w:pPr>
  </w:style>
  <w:style w:type="character" w:customStyle="1" w:styleId="a8">
    <w:name w:val="フッター (文字)"/>
    <w:basedOn w:val="a0"/>
    <w:link w:val="a7"/>
    <w:uiPriority w:val="99"/>
    <w:rsid w:val="00F06DAE"/>
    <w:rPr>
      <w:rFonts w:ascii="ＭＳ 明朝" w:eastAsia="ＭＳ 明朝"/>
    </w:rPr>
  </w:style>
  <w:style w:type="paragraph" w:styleId="a9">
    <w:name w:val="Balloon Text"/>
    <w:basedOn w:val="a"/>
    <w:link w:val="aa"/>
    <w:uiPriority w:val="99"/>
    <w:semiHidden/>
    <w:unhideWhenUsed/>
    <w:rsid w:val="006B5A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5A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PCK24X1247</cp:lastModifiedBy>
  <cp:revision>4</cp:revision>
  <cp:lastPrinted>2026-03-18T06:43:00Z</cp:lastPrinted>
  <dcterms:created xsi:type="dcterms:W3CDTF">2026-03-18T07:05:00Z</dcterms:created>
  <dcterms:modified xsi:type="dcterms:W3CDTF">2026-03-18T07:09:00Z</dcterms:modified>
</cp:coreProperties>
</file>