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35A7" w14:textId="1D6DBFA2" w:rsidR="009C0B19" w:rsidRDefault="00F84736">
      <w:pPr>
        <w:spacing w:line="280" w:lineRule="exact"/>
      </w:pPr>
      <w:r>
        <w:rPr>
          <w:rFonts w:hint="eastAsia"/>
        </w:rPr>
        <w:t>様式第</w:t>
      </w:r>
      <w:r w:rsidR="00F30A62">
        <w:rPr>
          <w:rFonts w:hint="eastAsia"/>
        </w:rPr>
        <w:t>４</w:t>
      </w:r>
      <w:r>
        <w:rPr>
          <w:rFonts w:hint="eastAsia"/>
        </w:rPr>
        <w:t>号（第</w:t>
      </w:r>
      <w:r w:rsidR="007C637A">
        <w:rPr>
          <w:rFonts w:hint="eastAsia"/>
        </w:rPr>
        <w:t>７</w:t>
      </w:r>
      <w:r>
        <w:rPr>
          <w:rFonts w:hint="eastAsia"/>
        </w:rPr>
        <w:t>条関係）</w:t>
      </w:r>
    </w:p>
    <w:p w14:paraId="511445B2" w14:textId="77777777" w:rsidR="009C0B19" w:rsidRDefault="009C0B19">
      <w:pPr>
        <w:spacing w:line="280" w:lineRule="exact"/>
      </w:pPr>
    </w:p>
    <w:p w14:paraId="11C2AB96" w14:textId="45422468" w:rsidR="009C0B19" w:rsidRDefault="005E2D9C">
      <w:pPr>
        <w:spacing w:line="280" w:lineRule="exact"/>
        <w:jc w:val="center"/>
      </w:pPr>
      <w:r>
        <w:rPr>
          <w:rFonts w:hint="eastAsia"/>
        </w:rPr>
        <w:t>リース料金算定根拠明細書</w:t>
      </w:r>
    </w:p>
    <w:p w14:paraId="743D5EDF" w14:textId="77777777" w:rsidR="009C0B19" w:rsidRDefault="009C0B19">
      <w:pPr>
        <w:spacing w:line="340" w:lineRule="exact"/>
      </w:pPr>
    </w:p>
    <w:p w14:paraId="716D98DB" w14:textId="01390BC5" w:rsidR="009C0B19" w:rsidRDefault="005E2D9C">
      <w:pPr>
        <w:spacing w:line="340" w:lineRule="exact"/>
      </w:pPr>
      <w:r>
        <w:rPr>
          <w:rFonts w:hint="eastAsia"/>
        </w:rPr>
        <w:t xml:space="preserve">　</w:t>
      </w:r>
      <w:r w:rsidR="00842144">
        <w:rPr>
          <w:rFonts w:hint="eastAsia"/>
        </w:rPr>
        <w:t>市川</w:t>
      </w:r>
      <w:r>
        <w:rPr>
          <w:rFonts w:hint="eastAsia"/>
        </w:rPr>
        <w:t xml:space="preserve">市長　</w:t>
      </w:r>
    </w:p>
    <w:p w14:paraId="0485337A" w14:textId="77777777" w:rsidR="00BD1940" w:rsidRDefault="00BD1940">
      <w:pPr>
        <w:spacing w:line="340" w:lineRule="exact"/>
        <w:rPr>
          <w:rFonts w:hint="eastAsia"/>
        </w:rPr>
      </w:pPr>
    </w:p>
    <w:p w14:paraId="46301D26" w14:textId="49B09A29" w:rsidR="00BD1940" w:rsidRDefault="00BD1940" w:rsidP="00BD1940">
      <w:pPr>
        <w:spacing w:line="280" w:lineRule="exact"/>
      </w:pPr>
      <w:r>
        <w:rPr>
          <w:rFonts w:hint="eastAsia"/>
        </w:rPr>
        <w:t xml:space="preserve">　　　　　　　　　　　　（法人の場合）</w:t>
      </w:r>
      <w:r w:rsidR="00F33E19">
        <w:rPr>
          <w:rFonts w:hint="eastAsia"/>
        </w:rPr>
        <w:t xml:space="preserve">　所</w:t>
      </w:r>
      <w:r>
        <w:rPr>
          <w:rFonts w:hint="eastAsia"/>
        </w:rPr>
        <w:t>在地</w:t>
      </w:r>
    </w:p>
    <w:p w14:paraId="3EDB0F06" w14:textId="7FFA8AED" w:rsidR="00BD1940" w:rsidRDefault="00BD1940" w:rsidP="00BD1940">
      <w:pPr>
        <w:spacing w:line="280" w:lineRule="exact"/>
      </w:pPr>
      <w:r>
        <w:rPr>
          <w:rFonts w:hint="eastAsia"/>
        </w:rPr>
        <w:t xml:space="preserve">　　　　　　　　　　　　　　　　　　　</w:t>
      </w:r>
      <w:r w:rsidR="00F33E19">
        <w:rPr>
          <w:rFonts w:hint="eastAsia"/>
        </w:rPr>
        <w:t xml:space="preserve">　法人名</w:t>
      </w:r>
    </w:p>
    <w:p w14:paraId="74DC394F" w14:textId="78B98399" w:rsidR="00BD1940" w:rsidRDefault="00BD1940" w:rsidP="00BD1940">
      <w:pPr>
        <w:spacing w:line="280" w:lineRule="exact"/>
        <w:ind w:leftChars="-100" w:right="-2" w:hangingChars="100" w:hanging="252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="00F33E19">
        <w:rPr>
          <w:rFonts w:hint="eastAsia"/>
        </w:rPr>
        <w:t xml:space="preserve">　　</w:t>
      </w:r>
      <w:r>
        <w:rPr>
          <w:rFonts w:hint="eastAsia"/>
        </w:rPr>
        <w:t>代表者氏名</w:t>
      </w:r>
    </w:p>
    <w:p w14:paraId="3F8F8DA0" w14:textId="5E7990EC" w:rsidR="00BD1940" w:rsidRDefault="00BD1940" w:rsidP="00BD1940">
      <w:pPr>
        <w:spacing w:line="280" w:lineRule="exac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="00F33E19">
        <w:rPr>
          <w:rFonts w:hint="eastAsia"/>
        </w:rPr>
        <w:t xml:space="preserve">　</w:t>
      </w:r>
      <w:r>
        <w:rPr>
          <w:rFonts w:hint="eastAsia"/>
        </w:rPr>
        <w:t>電話</w:t>
      </w:r>
      <w:r>
        <w:rPr>
          <w:rFonts w:hint="eastAsia"/>
        </w:rPr>
        <w:t>番号</w:t>
      </w:r>
    </w:p>
    <w:p w14:paraId="242B3CDA" w14:textId="20D8720E" w:rsidR="009C0B19" w:rsidRDefault="005E2D9C">
      <w:pPr>
        <w:spacing w:line="280" w:lineRule="exact"/>
      </w:pPr>
      <w:r>
        <w:rPr>
          <w:rFonts w:hint="eastAsia"/>
        </w:rPr>
        <w:t xml:space="preserve">　　　　　　　　　　　　　リース事業者　住所</w:t>
      </w:r>
    </w:p>
    <w:p w14:paraId="29CA481F" w14:textId="2A9C56C8" w:rsidR="009C0B19" w:rsidRDefault="005E2D9C">
      <w:pPr>
        <w:spacing w:line="280" w:lineRule="exact"/>
      </w:pPr>
      <w:r>
        <w:rPr>
          <w:rFonts w:hint="eastAsia"/>
        </w:rPr>
        <w:t xml:space="preserve">　　　　　　　　　　　　　　　　　　　　氏名</w:t>
      </w:r>
    </w:p>
    <w:p w14:paraId="503D8755" w14:textId="4ABA0C60" w:rsidR="009C0B19" w:rsidRDefault="005E2D9C">
      <w:pPr>
        <w:spacing w:line="280" w:lineRule="exact"/>
      </w:pPr>
      <w:r>
        <w:rPr>
          <w:rFonts w:hint="eastAsia"/>
        </w:rPr>
        <w:t xml:space="preserve">　　　　　　　　　　　　　　　　　　　</w:t>
      </w:r>
      <w:r w:rsidR="00F33E19">
        <w:rPr>
          <w:rFonts w:hint="eastAsia"/>
        </w:rPr>
        <w:t xml:space="preserve">　</w:t>
      </w:r>
      <w:r w:rsidR="00BD1940">
        <w:rPr>
          <w:rFonts w:hint="eastAsia"/>
        </w:rPr>
        <w:t>電話番号</w:t>
      </w:r>
    </w:p>
    <w:p w14:paraId="3173EFBF" w14:textId="77777777" w:rsidR="009C0B19" w:rsidRDefault="009C0B19">
      <w:pPr>
        <w:spacing w:line="280" w:lineRule="exact"/>
      </w:pPr>
    </w:p>
    <w:p w14:paraId="47C1384B" w14:textId="6834D5E9" w:rsidR="009C0B19" w:rsidRDefault="005E2D9C">
      <w:pPr>
        <w:spacing w:line="280" w:lineRule="exact"/>
        <w:ind w:rightChars="49" w:right="123" w:firstLineChars="400" w:firstLine="1008"/>
        <w:jc w:val="left"/>
      </w:pPr>
      <w:r>
        <w:rPr>
          <w:rFonts w:hint="eastAsia"/>
        </w:rPr>
        <w:t xml:space="preserve">　　　　　　　　　　　リース先　住所</w:t>
      </w:r>
    </w:p>
    <w:p w14:paraId="5A998124" w14:textId="4DFF4C25" w:rsidR="009C0B19" w:rsidRDefault="005E2D9C">
      <w:pPr>
        <w:spacing w:line="280" w:lineRule="exact"/>
      </w:pPr>
      <w:r>
        <w:rPr>
          <w:rFonts w:hint="eastAsia"/>
        </w:rPr>
        <w:t xml:space="preserve">　　　　　　　　　　　　　　　　　　　　氏名</w:t>
      </w:r>
    </w:p>
    <w:p w14:paraId="4DFC317F" w14:textId="1716FEAC" w:rsidR="009C0B19" w:rsidRDefault="005E2D9C">
      <w:pPr>
        <w:spacing w:line="280" w:lineRule="exact"/>
      </w:pPr>
      <w:r>
        <w:rPr>
          <w:rFonts w:hint="eastAsia"/>
        </w:rPr>
        <w:t xml:space="preserve">　　　　　　　　　　　　　　　　　　　</w:t>
      </w:r>
      <w:r w:rsidR="00F33E19">
        <w:rPr>
          <w:rFonts w:hint="eastAsia"/>
        </w:rPr>
        <w:t xml:space="preserve">　</w:t>
      </w:r>
      <w:r w:rsidR="00BD1940">
        <w:rPr>
          <w:rFonts w:hint="eastAsia"/>
        </w:rPr>
        <w:t>電話番号</w:t>
      </w:r>
    </w:p>
    <w:p w14:paraId="5F03B2CC" w14:textId="77777777" w:rsidR="009C0B19" w:rsidRDefault="009C0B19">
      <w:pPr>
        <w:spacing w:line="280" w:lineRule="exact"/>
      </w:pPr>
    </w:p>
    <w:p w14:paraId="2BEF17E6" w14:textId="77777777" w:rsidR="009C0B19" w:rsidRDefault="009C0B19">
      <w:pPr>
        <w:spacing w:line="280" w:lineRule="exact"/>
      </w:pPr>
    </w:p>
    <w:p w14:paraId="0E749997" w14:textId="78750ACD" w:rsidR="009C0B19" w:rsidRDefault="005E2D9C">
      <w:pPr>
        <w:spacing w:line="280" w:lineRule="exact"/>
      </w:pPr>
      <w:r>
        <w:rPr>
          <w:rFonts w:hint="eastAsia"/>
        </w:rPr>
        <w:t xml:space="preserve">　補助</w:t>
      </w:r>
      <w:r w:rsidR="00990756">
        <w:rPr>
          <w:rFonts w:hint="eastAsia"/>
        </w:rPr>
        <w:t>対象</w:t>
      </w:r>
      <w:r>
        <w:rPr>
          <w:rFonts w:hint="eastAsia"/>
        </w:rPr>
        <w:t>事業で導入する</w:t>
      </w:r>
      <w:r w:rsidR="007B1931">
        <w:rPr>
          <w:rFonts w:hint="eastAsia"/>
        </w:rPr>
        <w:t>補助対象</w:t>
      </w:r>
      <w:r>
        <w:rPr>
          <w:rFonts w:hint="eastAsia"/>
        </w:rPr>
        <w:t>設備については、下記のとおりであることについて間違いありません。</w:t>
      </w:r>
    </w:p>
    <w:p w14:paraId="2A34F0D3" w14:textId="77777777" w:rsidR="009C0B19" w:rsidRDefault="005E2D9C">
      <w:pPr>
        <w:spacing w:line="280" w:lineRule="exact"/>
      </w:pPr>
      <w:r>
        <w:rPr>
          <w:rFonts w:hint="eastAsia"/>
        </w:rPr>
        <w:t xml:space="preserve">　また、注意事項に記載されている内容について、間違いがないこと及び補助金交付後も遵守することを誓約します。</w:t>
      </w:r>
    </w:p>
    <w:p w14:paraId="4C07A69E" w14:textId="77777777" w:rsidR="009C0B19" w:rsidRPr="00842144" w:rsidRDefault="005E2D9C">
      <w:pPr>
        <w:pStyle w:val="a5"/>
        <w:rPr>
          <w:color w:val="000000" w:themeColor="text1"/>
        </w:rPr>
      </w:pPr>
      <w:r w:rsidRPr="00842144">
        <w:rPr>
          <w:rFonts w:hint="eastAsia"/>
          <w:color w:val="000000" w:themeColor="text1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50"/>
        <w:gridCol w:w="1370"/>
        <w:gridCol w:w="1512"/>
        <w:gridCol w:w="1512"/>
        <w:gridCol w:w="2268"/>
      </w:tblGrid>
      <w:tr w:rsidR="00842144" w:rsidRPr="00842144" w14:paraId="19834F5E" w14:textId="77777777" w:rsidTr="00842144">
        <w:trPr>
          <w:trHeight w:val="619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165E868A" w14:textId="3347471F" w:rsidR="009C0B19" w:rsidRPr="00842144" w:rsidRDefault="007B1931" w:rsidP="00842144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</w:t>
            </w:r>
            <w:r w:rsidR="005E2D9C" w:rsidRPr="00842144">
              <w:rPr>
                <w:rFonts w:hint="eastAsia"/>
                <w:color w:val="000000" w:themeColor="text1"/>
              </w:rPr>
              <w:t>対象設備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2F2A8CD9" w14:textId="77777777" w:rsidR="00842144" w:rsidRPr="00842144" w:rsidRDefault="00842144" w:rsidP="00842144">
            <w:pPr>
              <w:spacing w:line="340" w:lineRule="exact"/>
              <w:ind w:rightChars="-41" w:right="-103"/>
              <w:jc w:val="center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リース</w:t>
            </w:r>
          </w:p>
          <w:p w14:paraId="373721D3" w14:textId="3CFF74A4" w:rsidR="00842144" w:rsidRPr="00842144" w:rsidRDefault="005E2D9C" w:rsidP="00842144">
            <w:pPr>
              <w:spacing w:line="340" w:lineRule="exact"/>
              <w:ind w:rightChars="-41" w:right="-103"/>
              <w:jc w:val="center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期間</w:t>
            </w:r>
          </w:p>
          <w:p w14:paraId="51D6F0FE" w14:textId="59197737" w:rsidR="009C0B19" w:rsidRPr="00842144" w:rsidRDefault="005E2D9C" w:rsidP="00842144">
            <w:pPr>
              <w:spacing w:line="340" w:lineRule="exact"/>
              <w:ind w:rightChars="-41" w:right="-103"/>
              <w:jc w:val="center"/>
              <w:rPr>
                <w:color w:val="000000" w:themeColor="text1"/>
                <w:sz w:val="22"/>
                <w:szCs w:val="18"/>
              </w:rPr>
            </w:pPr>
            <w:r w:rsidRPr="00842144">
              <w:rPr>
                <w:rFonts w:hint="eastAsia"/>
                <w:color w:val="000000" w:themeColor="text1"/>
                <w:sz w:val="20"/>
                <w:szCs w:val="14"/>
              </w:rPr>
              <w:t>（月数</w:t>
            </w:r>
            <w:r w:rsidRPr="00842144">
              <w:rPr>
                <w:rFonts w:hint="eastAsia"/>
                <w:color w:val="000000" w:themeColor="text1"/>
                <w:sz w:val="21"/>
                <w:szCs w:val="16"/>
              </w:rPr>
              <w:t>）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0C07FEAB" w14:textId="01E7C35B" w:rsidR="009C0B19" w:rsidRPr="00842144" w:rsidRDefault="005E2D9C" w:rsidP="00842144">
            <w:pPr>
              <w:spacing w:line="340" w:lineRule="exact"/>
              <w:jc w:val="center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補助金額(</w:t>
            </w:r>
            <w:r w:rsidRPr="00842144">
              <w:rPr>
                <w:color w:val="000000" w:themeColor="text1"/>
              </w:rPr>
              <w:t>a)</w:t>
            </w:r>
          </w:p>
        </w:tc>
        <w:tc>
          <w:tcPr>
            <w:tcW w:w="5292" w:type="dxa"/>
            <w:gridSpan w:val="3"/>
            <w:shd w:val="clear" w:color="auto" w:fill="auto"/>
          </w:tcPr>
          <w:p w14:paraId="29C19AB9" w14:textId="77777777" w:rsidR="009C0B19" w:rsidRPr="00842144" w:rsidRDefault="005E2D9C">
            <w:pPr>
              <w:spacing w:line="340" w:lineRule="exact"/>
              <w:jc w:val="center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リース料総額</w:t>
            </w:r>
          </w:p>
          <w:p w14:paraId="03597251" w14:textId="77777777" w:rsidR="009C0B19" w:rsidRPr="00842144" w:rsidRDefault="005E2D9C">
            <w:pPr>
              <w:spacing w:line="340" w:lineRule="exact"/>
              <w:jc w:val="center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※　前払金を含む、税抜き金額</w:t>
            </w:r>
          </w:p>
        </w:tc>
      </w:tr>
      <w:tr w:rsidR="00842144" w:rsidRPr="00842144" w14:paraId="0DF82694" w14:textId="77777777" w:rsidTr="00842144">
        <w:trPr>
          <w:trHeight w:val="657"/>
        </w:trPr>
        <w:tc>
          <w:tcPr>
            <w:tcW w:w="1260" w:type="dxa"/>
            <w:vMerge/>
            <w:shd w:val="clear" w:color="auto" w:fill="auto"/>
          </w:tcPr>
          <w:p w14:paraId="5D8876A1" w14:textId="77777777" w:rsidR="009C0B19" w:rsidRPr="00842144" w:rsidRDefault="009C0B1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573BE224" w14:textId="77777777" w:rsidR="009C0B19" w:rsidRPr="00842144" w:rsidRDefault="009C0B1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14:paraId="2F5F6F3F" w14:textId="77777777" w:rsidR="009C0B19" w:rsidRPr="00842144" w:rsidRDefault="009C0B19">
            <w:pPr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shd w:val="clear" w:color="auto" w:fill="auto"/>
          </w:tcPr>
          <w:p w14:paraId="7B3B9A80" w14:textId="77777777" w:rsidR="009C0B19" w:rsidRPr="00842144" w:rsidRDefault="005E2D9C">
            <w:pPr>
              <w:spacing w:line="340" w:lineRule="exact"/>
              <w:ind w:rightChars="-15" w:right="-38"/>
              <w:jc w:val="left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補助金なしの場合(b</w:t>
            </w:r>
            <w:r w:rsidRPr="00842144">
              <w:rPr>
                <w:color w:val="000000" w:themeColor="text1"/>
              </w:rPr>
              <w:t>)</w:t>
            </w:r>
          </w:p>
        </w:tc>
        <w:tc>
          <w:tcPr>
            <w:tcW w:w="1512" w:type="dxa"/>
            <w:shd w:val="clear" w:color="auto" w:fill="auto"/>
          </w:tcPr>
          <w:p w14:paraId="38A31FCE" w14:textId="77777777" w:rsidR="009C0B19" w:rsidRPr="00842144" w:rsidRDefault="005E2D9C">
            <w:pPr>
              <w:spacing w:line="340" w:lineRule="exact"/>
              <w:jc w:val="left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補助金ありの場合(c</w:t>
            </w:r>
            <w:r w:rsidRPr="00842144">
              <w:rPr>
                <w:color w:val="000000" w:themeColor="text1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507ECB0" w14:textId="77777777" w:rsidR="009C0B19" w:rsidRPr="00842144" w:rsidRDefault="005E2D9C">
            <w:pPr>
              <w:spacing w:line="340" w:lineRule="exact"/>
              <w:jc w:val="center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差額(d</w:t>
            </w:r>
            <w:r w:rsidRPr="00842144">
              <w:rPr>
                <w:color w:val="000000" w:themeColor="text1"/>
              </w:rPr>
              <w:t>)</w:t>
            </w:r>
          </w:p>
          <w:p w14:paraId="7C100762" w14:textId="77777777" w:rsidR="009C0B19" w:rsidRPr="00842144" w:rsidRDefault="005E2D9C">
            <w:pPr>
              <w:spacing w:line="340" w:lineRule="exact"/>
              <w:ind w:leftChars="-90" w:hangingChars="90" w:hanging="227"/>
              <w:jc w:val="center"/>
              <w:rPr>
                <w:color w:val="000000" w:themeColor="text1"/>
              </w:rPr>
            </w:pPr>
            <w:r w:rsidRPr="00842144">
              <w:rPr>
                <w:rFonts w:hint="eastAsia"/>
                <w:color w:val="000000" w:themeColor="text1"/>
              </w:rPr>
              <w:t>(</w:t>
            </w:r>
            <w:r w:rsidRPr="00842144">
              <w:rPr>
                <w:color w:val="000000" w:themeColor="text1"/>
              </w:rPr>
              <w:t>(</w:t>
            </w:r>
            <w:r w:rsidRPr="00842144">
              <w:rPr>
                <w:rFonts w:hint="eastAsia"/>
                <w:color w:val="000000" w:themeColor="text1"/>
              </w:rPr>
              <w:t>b</w:t>
            </w:r>
            <w:r w:rsidRPr="00842144">
              <w:rPr>
                <w:color w:val="000000" w:themeColor="text1"/>
              </w:rPr>
              <w:t>)-(</w:t>
            </w:r>
            <w:r w:rsidRPr="00842144">
              <w:rPr>
                <w:rFonts w:hint="eastAsia"/>
                <w:color w:val="000000" w:themeColor="text1"/>
              </w:rPr>
              <w:t>c</w:t>
            </w:r>
            <w:r w:rsidRPr="00842144">
              <w:rPr>
                <w:color w:val="000000" w:themeColor="text1"/>
              </w:rPr>
              <w:t>))</w:t>
            </w:r>
          </w:p>
        </w:tc>
      </w:tr>
      <w:tr w:rsidR="009C0B19" w14:paraId="13BF4962" w14:textId="77777777" w:rsidTr="00842144">
        <w:trPr>
          <w:trHeight w:val="456"/>
        </w:trPr>
        <w:tc>
          <w:tcPr>
            <w:tcW w:w="1260" w:type="dxa"/>
            <w:shd w:val="clear" w:color="auto" w:fill="auto"/>
          </w:tcPr>
          <w:p w14:paraId="03ECA581" w14:textId="77777777" w:rsidR="009C0B19" w:rsidRDefault="009C0B19">
            <w:pPr>
              <w:spacing w:line="276" w:lineRule="auto"/>
            </w:pPr>
          </w:p>
        </w:tc>
        <w:tc>
          <w:tcPr>
            <w:tcW w:w="1150" w:type="dxa"/>
            <w:shd w:val="clear" w:color="auto" w:fill="auto"/>
          </w:tcPr>
          <w:p w14:paraId="28960002" w14:textId="77777777" w:rsidR="009C0B19" w:rsidRDefault="009C0B19">
            <w:pPr>
              <w:spacing w:line="276" w:lineRule="auto"/>
            </w:pPr>
          </w:p>
        </w:tc>
        <w:tc>
          <w:tcPr>
            <w:tcW w:w="1370" w:type="dxa"/>
            <w:shd w:val="clear" w:color="auto" w:fill="auto"/>
          </w:tcPr>
          <w:p w14:paraId="1D8B24C5" w14:textId="77777777" w:rsidR="009C0B19" w:rsidRDefault="009C0B19">
            <w:pPr>
              <w:spacing w:line="276" w:lineRule="auto"/>
            </w:pPr>
          </w:p>
        </w:tc>
        <w:tc>
          <w:tcPr>
            <w:tcW w:w="1512" w:type="dxa"/>
            <w:shd w:val="clear" w:color="auto" w:fill="auto"/>
          </w:tcPr>
          <w:p w14:paraId="7E0E5D73" w14:textId="77777777" w:rsidR="009C0B19" w:rsidRDefault="009C0B19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512" w:type="dxa"/>
            <w:shd w:val="clear" w:color="auto" w:fill="auto"/>
          </w:tcPr>
          <w:p w14:paraId="0823F459" w14:textId="77777777" w:rsidR="009C0B19" w:rsidRDefault="009C0B19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6661BFA4" w14:textId="77777777" w:rsidR="009C0B19" w:rsidRDefault="009C0B19">
            <w:pPr>
              <w:spacing w:line="276" w:lineRule="auto"/>
              <w:rPr>
                <w:color w:val="FF0000"/>
              </w:rPr>
            </w:pPr>
          </w:p>
          <w:p w14:paraId="4F01D117" w14:textId="77777777" w:rsidR="009C0B19" w:rsidRDefault="009C0B19">
            <w:pPr>
              <w:spacing w:line="276" w:lineRule="auto"/>
              <w:rPr>
                <w:color w:val="FF0000"/>
              </w:rPr>
            </w:pPr>
          </w:p>
        </w:tc>
      </w:tr>
      <w:tr w:rsidR="009C0B19" w14:paraId="35E9B784" w14:textId="7777777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1"/>
        </w:trPr>
        <w:tc>
          <w:tcPr>
            <w:tcW w:w="9072" w:type="dxa"/>
            <w:gridSpan w:val="6"/>
            <w:shd w:val="clear" w:color="auto" w:fill="auto"/>
          </w:tcPr>
          <w:p w14:paraId="2C6EE8E7" w14:textId="77777777" w:rsidR="009C0B19" w:rsidRDefault="009C0B19">
            <w:pPr>
              <w:spacing w:line="280" w:lineRule="exact"/>
            </w:pPr>
          </w:p>
        </w:tc>
      </w:tr>
    </w:tbl>
    <w:p w14:paraId="6232155F" w14:textId="77777777" w:rsidR="009C0B19" w:rsidRPr="005E2D9C" w:rsidRDefault="005E2D9C">
      <w:pPr>
        <w:spacing w:line="280" w:lineRule="exact"/>
        <w:rPr>
          <w:color w:val="000000" w:themeColor="text1"/>
        </w:rPr>
      </w:pPr>
      <w:r w:rsidRPr="005E2D9C">
        <w:rPr>
          <w:rFonts w:hint="eastAsia"/>
          <w:color w:val="000000" w:themeColor="text1"/>
        </w:rPr>
        <w:t>（注意事項）</w:t>
      </w:r>
    </w:p>
    <w:p w14:paraId="366AD639" w14:textId="5864C286" w:rsidR="009C0B19" w:rsidRPr="005E2D9C" w:rsidRDefault="00F84736" w:rsidP="00F84736">
      <w:pPr>
        <w:snapToGrid w:val="0"/>
        <w:ind w:left="252" w:hangingChars="100" w:hanging="25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⑴　</w:t>
      </w:r>
      <w:r w:rsidR="005E2D9C" w:rsidRPr="005E2D9C">
        <w:rPr>
          <w:color w:val="000000" w:themeColor="text1"/>
        </w:rPr>
        <w:t>補助金ありの場合のリース料総額</w:t>
      </w:r>
      <w:r w:rsidR="005E2D9C" w:rsidRPr="005E2D9C">
        <w:rPr>
          <w:rFonts w:hint="eastAsia"/>
          <w:color w:val="000000" w:themeColor="text1"/>
        </w:rPr>
        <w:t>(c</w:t>
      </w:r>
      <w:r w:rsidR="005E2D9C" w:rsidRPr="005E2D9C">
        <w:rPr>
          <w:color w:val="000000" w:themeColor="text1"/>
        </w:rPr>
        <w:t>)又はこれをリース期間で除した月額リース料金が、リース契約書で確認できること。リース契約書から、これが確認できない場合は、補助金額</w:t>
      </w:r>
      <w:r w:rsidR="007B1931">
        <w:rPr>
          <w:color w:val="000000" w:themeColor="text1"/>
        </w:rPr>
        <w:t>(a)</w:t>
      </w:r>
      <w:r w:rsidR="005E2D9C" w:rsidRPr="005E2D9C">
        <w:rPr>
          <w:color w:val="000000" w:themeColor="text1"/>
        </w:rPr>
        <w:t>をリース料金から差し引いてリース契約を再締結すること。</w:t>
      </w:r>
    </w:p>
    <w:p w14:paraId="3BA91416" w14:textId="533CE600" w:rsidR="009C0B19" w:rsidRPr="005E2D9C" w:rsidRDefault="00F84736" w:rsidP="00F84736">
      <w:pPr>
        <w:snapToGrid w:val="0"/>
        <w:ind w:left="252" w:hangingChars="100" w:hanging="25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⑵　</w:t>
      </w:r>
      <w:r w:rsidR="005E2D9C" w:rsidRPr="005E2D9C">
        <w:rPr>
          <w:color w:val="000000" w:themeColor="text1"/>
        </w:rPr>
        <w:t>補助金ありの場合となしの場合のリース料総額の差額</w:t>
      </w:r>
      <w:r w:rsidR="005E2D9C" w:rsidRPr="005E2D9C">
        <w:rPr>
          <w:rFonts w:hint="eastAsia"/>
          <w:color w:val="000000" w:themeColor="text1"/>
        </w:rPr>
        <w:t>(d</w:t>
      </w:r>
      <w:r w:rsidR="005E2D9C" w:rsidRPr="005E2D9C">
        <w:rPr>
          <w:color w:val="000000" w:themeColor="text1"/>
        </w:rPr>
        <w:t>)が、補助金</w:t>
      </w:r>
      <w:r w:rsidR="005E2D9C" w:rsidRPr="005E2D9C">
        <w:rPr>
          <w:rFonts w:hint="eastAsia"/>
          <w:color w:val="000000" w:themeColor="text1"/>
        </w:rPr>
        <w:t>額(</w:t>
      </w:r>
      <w:r w:rsidR="005E2D9C" w:rsidRPr="005E2D9C">
        <w:rPr>
          <w:color w:val="000000" w:themeColor="text1"/>
        </w:rPr>
        <w:t>a)以上であること。</w:t>
      </w:r>
    </w:p>
    <w:p w14:paraId="60745F7D" w14:textId="333E2EA9" w:rsidR="009C0B19" w:rsidRPr="005E2D9C" w:rsidRDefault="00F84736" w:rsidP="00F84736">
      <w:pPr>
        <w:spacing w:line="280" w:lineRule="exact"/>
        <w:ind w:left="252" w:hangingChars="100" w:hanging="25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⑶　</w:t>
      </w:r>
      <w:r w:rsidR="005E2D9C" w:rsidRPr="005E2D9C">
        <w:rPr>
          <w:color w:val="000000" w:themeColor="text1"/>
        </w:rPr>
        <w:t>補助金額分は、月額リース料金を減額する形で</w:t>
      </w:r>
      <w:r w:rsidR="005E2D9C" w:rsidRPr="005E2D9C">
        <w:rPr>
          <w:rFonts w:hint="eastAsia"/>
          <w:color w:val="000000" w:themeColor="text1"/>
        </w:rPr>
        <w:t>リース</w:t>
      </w:r>
      <w:r w:rsidR="005E2D9C" w:rsidRPr="005E2D9C">
        <w:rPr>
          <w:color w:val="000000" w:themeColor="text1"/>
        </w:rPr>
        <w:t>先に還元されること。リース契約とは別に</w:t>
      </w:r>
      <w:r w:rsidR="005E2D9C" w:rsidRPr="005E2D9C">
        <w:rPr>
          <w:rFonts w:hint="eastAsia"/>
          <w:color w:val="000000" w:themeColor="text1"/>
        </w:rPr>
        <w:t>リース</w:t>
      </w:r>
      <w:r w:rsidR="005E2D9C" w:rsidRPr="005E2D9C">
        <w:rPr>
          <w:color w:val="000000" w:themeColor="text1"/>
        </w:rPr>
        <w:t>先に支払われる形は認めない。</w:t>
      </w:r>
    </w:p>
    <w:p w14:paraId="6B8033E5" w14:textId="474DEDB9" w:rsidR="009C0B19" w:rsidRPr="005E2D9C" w:rsidRDefault="00F84736" w:rsidP="00F84736">
      <w:pPr>
        <w:spacing w:line="280" w:lineRule="exact"/>
        <w:ind w:left="252" w:hangingChars="100" w:hanging="25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⑷　</w:t>
      </w:r>
      <w:r w:rsidR="00820701" w:rsidRPr="009E2BDD">
        <w:rPr>
          <w:rFonts w:cs="ＭＳ 明朝" w:hint="eastAsia"/>
          <w:color w:val="000000" w:themeColor="text1"/>
          <w:kern w:val="0"/>
          <w:szCs w:val="24"/>
        </w:rPr>
        <w:t>リース期間が財産処分制限期間よりも短い場合は、所有権移転ファイナンス・リース取引又は再リースにより、財産処分制限期間以上に契約となっていること。</w:t>
      </w:r>
    </w:p>
    <w:sectPr w:rsidR="009C0B19" w:rsidRPr="005E2D9C">
      <w:pgSz w:w="11906" w:h="16838"/>
      <w:pgMar w:top="1417" w:right="1417" w:bottom="1417" w:left="1417" w:header="851" w:footer="992" w:gutter="0"/>
      <w:cols w:space="720"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28F0" w14:textId="77777777" w:rsidR="00F00720" w:rsidRDefault="005E2D9C">
      <w:r>
        <w:separator/>
      </w:r>
    </w:p>
  </w:endnote>
  <w:endnote w:type="continuationSeparator" w:id="0">
    <w:p w14:paraId="0CEC6E31" w14:textId="77777777" w:rsidR="00F00720" w:rsidRDefault="005E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D134" w14:textId="77777777" w:rsidR="00F00720" w:rsidRDefault="005E2D9C">
      <w:r>
        <w:separator/>
      </w:r>
    </w:p>
  </w:footnote>
  <w:footnote w:type="continuationSeparator" w:id="0">
    <w:p w14:paraId="40622F8B" w14:textId="77777777" w:rsidR="00F00720" w:rsidRDefault="005E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hyphenationZone w:val="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19"/>
    <w:rsid w:val="00324AA8"/>
    <w:rsid w:val="0052399D"/>
    <w:rsid w:val="005B15DF"/>
    <w:rsid w:val="005B6340"/>
    <w:rsid w:val="005E2D9C"/>
    <w:rsid w:val="007B1931"/>
    <w:rsid w:val="007C02CA"/>
    <w:rsid w:val="007C637A"/>
    <w:rsid w:val="007F0489"/>
    <w:rsid w:val="00820701"/>
    <w:rsid w:val="00842144"/>
    <w:rsid w:val="00990756"/>
    <w:rsid w:val="009C0B19"/>
    <w:rsid w:val="009E2BDD"/>
    <w:rsid w:val="00BD1940"/>
    <w:rsid w:val="00BD6CD5"/>
    <w:rsid w:val="00C16DA9"/>
    <w:rsid w:val="00EF2193"/>
    <w:rsid w:val="00F00720"/>
    <w:rsid w:val="00F30A62"/>
    <w:rsid w:val="00F33E19"/>
    <w:rsid w:val="00F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15725"/>
  <w15:chartTrackingRefBased/>
  <w15:docId w15:val="{7206B8A9-24AE-4D71-8CD1-9F98DC51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jc w:val="center"/>
    </w:pPr>
    <w:rPr>
      <w:rFonts w:ascii="Century" w:hAnsi="Century"/>
      <w:sz w:val="21"/>
    </w:rPr>
  </w:style>
  <w:style w:type="character" w:customStyle="1" w:styleId="a6">
    <w:name w:val="記 (文字)"/>
    <w:basedOn w:val="a0"/>
    <w:link w:val="a5"/>
  </w:style>
  <w:style w:type="paragraph" w:styleId="a7">
    <w:name w:val="header"/>
    <w:basedOn w:val="a"/>
    <w:link w:val="a8"/>
    <w:uiPriority w:val="99"/>
    <w:unhideWhenUsed/>
    <w:rsid w:val="00F84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4736"/>
  </w:style>
  <w:style w:type="paragraph" w:styleId="a9">
    <w:name w:val="footer"/>
    <w:basedOn w:val="a"/>
    <w:link w:val="aa"/>
    <w:uiPriority w:val="99"/>
    <w:unhideWhenUsed/>
    <w:rsid w:val="00F847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4736"/>
  </w:style>
  <w:style w:type="character" w:styleId="ab">
    <w:name w:val="annotation reference"/>
    <w:basedOn w:val="a0"/>
    <w:uiPriority w:val="99"/>
    <w:semiHidden/>
    <w:unhideWhenUsed/>
    <w:rsid w:val="00BD6C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CD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C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C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平戸　佑之輔</dc:creator>
  <cp:lastModifiedBy>PCK22X1629</cp:lastModifiedBy>
  <cp:revision>19</cp:revision>
  <cp:lastPrinted>2025-10-24T05:38:00Z</cp:lastPrinted>
  <dcterms:created xsi:type="dcterms:W3CDTF">2025-08-20T06:53:00Z</dcterms:created>
  <dcterms:modified xsi:type="dcterms:W3CDTF">2025-10-24T05:38:00Z</dcterms:modified>
</cp:coreProperties>
</file>