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F7878" w14:textId="1628E96A" w:rsidR="00DF2F89" w:rsidRDefault="00DF2F89">
      <w:pPr>
        <w:pStyle w:val="a3"/>
        <w:spacing w:before="0"/>
        <w:ind w:left="91"/>
        <w:rPr>
          <w:rFonts w:ascii="Times New Roman"/>
          <w:sz w:val="20"/>
        </w:rPr>
      </w:pPr>
      <w:r>
        <w:rPr>
          <w:rFonts w:ascii="Times New Roman"/>
          <w:noProof/>
          <w:sz w:val="20"/>
        </w:rPr>
        <mc:AlternateContent>
          <mc:Choice Requires="wps">
            <w:drawing>
              <wp:anchor distT="0" distB="0" distL="114300" distR="114300" simplePos="0" relativeHeight="251658240" behindDoc="0" locked="0" layoutInCell="1" allowOverlap="1" wp14:anchorId="6ADF01CE" wp14:editId="20FF8F22">
                <wp:simplePos x="0" y="0"/>
                <wp:positionH relativeFrom="column">
                  <wp:posOffset>6024245</wp:posOffset>
                </wp:positionH>
                <wp:positionV relativeFrom="paragraph">
                  <wp:posOffset>6557</wp:posOffset>
                </wp:positionV>
                <wp:extent cx="596900" cy="298450"/>
                <wp:effectExtent l="0" t="0" r="12700" b="2540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00" cy="298450"/>
                        </a:xfrm>
                        <a:prstGeom prst="rect">
                          <a:avLst/>
                        </a:prstGeom>
                        <a:ln w="12700">
                          <a:solidFill>
                            <a:srgbClr val="000000"/>
                          </a:solidFill>
                          <a:prstDash val="solid"/>
                        </a:ln>
                      </wps:spPr>
                      <wps:txbx>
                        <w:txbxContent>
                          <w:p w14:paraId="613361BB" w14:textId="7CFDC0DD" w:rsidR="00330DE2" w:rsidRDefault="00DF2F89">
                            <w:pPr>
                              <w:pStyle w:val="a3"/>
                              <w:spacing w:before="96"/>
                              <w:ind w:left="165"/>
                              <w:rPr>
                                <w:rFonts w:hint="eastAsia"/>
                              </w:rPr>
                            </w:pPr>
                            <w:r>
                              <w:rPr>
                                <w:rFonts w:hint="eastAsia"/>
                                <w:spacing w:val="-2"/>
                              </w:rPr>
                              <w:t>別紙</w:t>
                            </w:r>
                            <w:r w:rsidR="00FA237F">
                              <w:rPr>
                                <w:rFonts w:hint="eastAsia"/>
                                <w:spacing w:val="-2"/>
                              </w:rPr>
                              <w:t>３</w:t>
                            </w:r>
                          </w:p>
                        </w:txbxContent>
                      </wps:txbx>
                      <wps:bodyPr wrap="square" lIns="0" tIns="0" rIns="0" bIns="0" rtlCol="0">
                        <a:noAutofit/>
                      </wps:bodyPr>
                    </wps:wsp>
                  </a:graphicData>
                </a:graphic>
              </wp:anchor>
            </w:drawing>
          </mc:Choice>
          <mc:Fallback>
            <w:pict>
              <v:shapetype w14:anchorId="6ADF01CE" id="_x0000_t202" coordsize="21600,21600" o:spt="202" path="m,l,21600r21600,l21600,xe">
                <v:stroke joinstyle="miter"/>
                <v:path gradientshapeok="t" o:connecttype="rect"/>
              </v:shapetype>
              <v:shape id="Textbox 1" o:spid="_x0000_s1026" type="#_x0000_t202" style="position:absolute;left:0;text-align:left;margin-left:474.35pt;margin-top:.5pt;width:47pt;height:2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" filled="f" strokeweight="1pt">
                <v:path arrowok="t"/>
                <v:textbox inset="0,0,0,0">
                  <w:txbxContent>
                    <w:p w14:paraId="613361BB" w14:textId="7CFDC0DD" w:rsidR="00330DE2" w:rsidRDefault="00DF2F89">
                      <w:pPr>
                        <w:pStyle w:val="a3"/>
                        <w:spacing w:before="96"/>
                        <w:ind w:left="165"/>
                        <w:rPr>
                          <w:rFonts w:hint="eastAsia"/>
                        </w:rPr>
                      </w:pPr>
                      <w:r>
                        <w:rPr>
                          <w:rFonts w:hint="eastAsia"/>
                          <w:spacing w:val="-2"/>
                        </w:rPr>
                        <w:t>別紙</w:t>
                      </w:r>
                      <w:r w:rsidR="00FA237F">
                        <w:rPr>
                          <w:rFonts w:hint="eastAsia"/>
                          <w:spacing w:val="-2"/>
                        </w:rPr>
                        <w:t>３</w:t>
                      </w:r>
                    </w:p>
                  </w:txbxContent>
                </v:textbox>
              </v:shape>
            </w:pict>
          </mc:Fallback>
        </mc:AlternateContent>
      </w:r>
    </w:p>
    <w:p w14:paraId="6832FCD0" w14:textId="77370E34" w:rsidR="00330DE2" w:rsidRDefault="00330DE2">
      <w:pPr>
        <w:pStyle w:val="a3"/>
        <w:spacing w:before="0"/>
        <w:ind w:left="91"/>
        <w:rPr>
          <w:rFonts w:ascii="Times New Roman"/>
          <w:sz w:val="20"/>
        </w:rPr>
      </w:pPr>
    </w:p>
    <w:p w14:paraId="0719AA6E" w14:textId="45916E65" w:rsidR="00330DE2" w:rsidRDefault="00DF2F89">
      <w:pPr>
        <w:pStyle w:val="a4"/>
      </w:pPr>
      <w:r>
        <w:rPr>
          <w:spacing w:val="-3"/>
        </w:rPr>
        <w:t>反社会勢力排除に関する誓約書</w:t>
      </w:r>
    </w:p>
    <w:p w14:paraId="7EAC02E4" w14:textId="2AD75ACA" w:rsidR="00330DE2" w:rsidRDefault="00DF2F89">
      <w:pPr>
        <w:pStyle w:val="a3"/>
        <w:spacing w:before="404" w:line="244" w:lineRule="auto"/>
        <w:ind w:left="211" w:right="103" w:firstLine="208"/>
        <w:jc w:val="both"/>
      </w:pPr>
      <w:r>
        <w:rPr>
          <w:spacing w:val="-2"/>
        </w:rPr>
        <w:t>出店者（以下、私）は、</w:t>
      </w:r>
      <w:r>
        <w:rPr>
          <w:rFonts w:hint="eastAsia"/>
          <w:spacing w:val="-2"/>
        </w:rPr>
        <w:t>江戸川水フェスタinいちかわ</w:t>
      </w:r>
      <w:r>
        <w:rPr>
          <w:spacing w:val="-2"/>
        </w:rPr>
        <w:t>実行委員会（以下、実行委員会）</w:t>
      </w:r>
      <w:r>
        <w:rPr>
          <w:spacing w:val="-4"/>
        </w:rPr>
        <w:t xml:space="preserve">が募集する「第 </w:t>
      </w:r>
      <w:r>
        <w:rPr>
          <w:rFonts w:hint="eastAsia"/>
          <w:spacing w:val="-2"/>
        </w:rPr>
        <w:t>27</w:t>
      </w:r>
      <w:r>
        <w:rPr>
          <w:spacing w:val="-6"/>
        </w:rPr>
        <w:t xml:space="preserve"> 回</w:t>
      </w:r>
      <w:r>
        <w:rPr>
          <w:rFonts w:hint="eastAsia"/>
          <w:spacing w:val="-2"/>
        </w:rPr>
        <w:t>江戸川水フェスタinいちかわ</w:t>
      </w:r>
      <w:r>
        <w:rPr>
          <w:spacing w:val="-2"/>
        </w:rPr>
        <w:t>」への出店を希望するにあたり、私が反社会勢力に該当しないことを確約します。この確約に虚偽が判明した場合には、何らの催告なく実行委員会の取り決める処分を受けても、異議を申し立てません。また、これにより損害が生じても一切を私の責任とし、賠償ないし補償を要しません。</w:t>
      </w:r>
    </w:p>
    <w:p w14:paraId="27F7E93A" w14:textId="77777777" w:rsidR="00330DE2" w:rsidRDefault="00330DE2">
      <w:pPr>
        <w:pStyle w:val="a3"/>
        <w:spacing w:before="15"/>
        <w:ind w:left="0"/>
      </w:pPr>
    </w:p>
    <w:p w14:paraId="6CBB2E69" w14:textId="77777777" w:rsidR="00330DE2" w:rsidRDefault="00DF2F89">
      <w:pPr>
        <w:pStyle w:val="a3"/>
        <w:spacing w:before="0" w:line="244" w:lineRule="auto"/>
        <w:ind w:left="934" w:right="107" w:hanging="721"/>
      </w:pPr>
      <w:r>
        <w:rPr>
          <w:spacing w:val="-4"/>
        </w:rPr>
        <w:t>（１） 私は、私とその他従事者が、現在１から６のいずれにも該当せず、かつ将来にわたっても該当しないこ</w:t>
      </w:r>
      <w:r>
        <w:rPr>
          <w:spacing w:val="-2"/>
        </w:rPr>
        <w:t>とを確約します。</w:t>
      </w:r>
    </w:p>
    <w:p w14:paraId="63F051E7" w14:textId="77777777" w:rsidR="00330DE2" w:rsidRDefault="00DF2F89">
      <w:pPr>
        <w:pStyle w:val="a3"/>
        <w:ind w:left="934"/>
      </w:pPr>
      <w:r>
        <w:rPr>
          <w:spacing w:val="-3"/>
        </w:rPr>
        <w:t>１．暴力団、または暴力団に準ずるものであること</w:t>
      </w:r>
    </w:p>
    <w:p w14:paraId="1582EA28" w14:textId="77777777" w:rsidR="00330DE2" w:rsidRDefault="00DF2F89">
      <w:pPr>
        <w:pStyle w:val="a3"/>
        <w:spacing w:before="9" w:line="244" w:lineRule="auto"/>
        <w:ind w:left="1354" w:right="104" w:hanging="421"/>
      </w:pPr>
      <w:r>
        <w:rPr>
          <w:spacing w:val="-2"/>
        </w:rPr>
        <w:t>２．自己、自社、または第三者の不正の利益を図る目的、第三者に損害を加える目的をもって、暴力団または暴力団に準ずるものを利用すること</w:t>
      </w:r>
    </w:p>
    <w:p w14:paraId="5A5DAED6" w14:textId="77777777" w:rsidR="00330DE2" w:rsidRDefault="00DF2F89">
      <w:pPr>
        <w:pStyle w:val="a3"/>
        <w:spacing w:before="4" w:line="244" w:lineRule="auto"/>
        <w:ind w:left="1355" w:right="102" w:hanging="421"/>
      </w:pPr>
      <w:r>
        <w:rPr>
          <w:spacing w:val="-2"/>
        </w:rPr>
        <w:t>３．暴力団または暴力団に準ずる者に対して、資金等を提供しまたは便宜を供与するなど、直接的または積極的に暴力団の維持、または運営に協力、もしくは関与すること</w:t>
      </w:r>
    </w:p>
    <w:p w14:paraId="57092B52" w14:textId="77777777" w:rsidR="00330DE2" w:rsidRDefault="00DF2F89">
      <w:pPr>
        <w:pStyle w:val="a3"/>
        <w:ind w:left="935"/>
      </w:pPr>
      <w:r>
        <w:rPr>
          <w:spacing w:val="-3"/>
        </w:rPr>
        <w:t>４．暴力団または暴力団に準ずるものであることを知りながらこれを不当に利用すること</w:t>
      </w:r>
    </w:p>
    <w:p w14:paraId="15CFD1FE" w14:textId="7CE4CDB7" w:rsidR="00330DE2" w:rsidRDefault="00DF2F89">
      <w:pPr>
        <w:pStyle w:val="a3"/>
        <w:spacing w:before="9" w:line="244" w:lineRule="auto"/>
        <w:ind w:left="936" w:right="354" w:hanging="1"/>
      </w:pPr>
      <w:r>
        <w:rPr>
          <w:spacing w:val="-2"/>
        </w:rPr>
        <w:t>５．役員等が、暴力団または暴力団に準ずるものと社会的に非難されるべき関係を有していること ６．</w:t>
      </w:r>
      <w:r w:rsidR="00CC2219">
        <w:rPr>
          <w:rFonts w:hint="eastAsia"/>
          <w:spacing w:val="-2"/>
        </w:rPr>
        <w:t>1～5</w:t>
      </w:r>
      <w:r>
        <w:rPr>
          <w:spacing w:val="-2"/>
        </w:rPr>
        <w:t>に掲げるもののほか、イベントの運営に関し不正または不誠実な行為を行うこと</w:t>
      </w:r>
    </w:p>
    <w:p w14:paraId="60B7B1A6" w14:textId="77777777" w:rsidR="00330DE2" w:rsidRDefault="00DF2F89">
      <w:pPr>
        <w:pStyle w:val="a3"/>
        <w:ind w:left="216"/>
      </w:pPr>
      <w:r>
        <w:rPr>
          <w:spacing w:val="-2"/>
        </w:rPr>
        <w:t>（２）</w:t>
      </w:r>
      <w:r>
        <w:rPr>
          <w:spacing w:val="-3"/>
        </w:rPr>
        <w:t xml:space="preserve"> 他人への名義貸し、虚偽の記載、またはその他不正な方法による出店は行いません。</w:t>
      </w:r>
    </w:p>
    <w:p w14:paraId="022705E0" w14:textId="77777777" w:rsidR="00330DE2" w:rsidRDefault="00DF2F89">
      <w:pPr>
        <w:pStyle w:val="a3"/>
        <w:spacing w:before="9" w:line="244" w:lineRule="auto"/>
        <w:ind w:left="937" w:right="102" w:hanging="721"/>
      </w:pPr>
      <w:r>
        <w:t>（３） 出店申請の提出時やイベント開催当日において、実行委員会、その他イベントを運営するもの、また</w:t>
      </w:r>
      <w:r>
        <w:rPr>
          <w:spacing w:val="-2"/>
        </w:rPr>
        <w:t>は警察等の関係機関から身分確認提示要求があった場合、これに従います。</w:t>
      </w:r>
    </w:p>
    <w:p w14:paraId="2E190A50" w14:textId="77777777" w:rsidR="00330DE2" w:rsidRDefault="00DF2F89">
      <w:pPr>
        <w:pStyle w:val="a3"/>
        <w:spacing w:line="244" w:lineRule="auto"/>
        <w:ind w:left="937" w:right="104" w:hanging="721"/>
      </w:pPr>
      <w:r>
        <w:t>（４） 実行委員会に届出をした担当者、およびそれを補佐するもの以外のものは、出店の経営に関与しませ</w:t>
      </w:r>
      <w:r>
        <w:rPr>
          <w:spacing w:val="-6"/>
        </w:rPr>
        <w:t>ん。</w:t>
      </w:r>
    </w:p>
    <w:p w14:paraId="11AD71CA" w14:textId="77777777" w:rsidR="00330DE2" w:rsidRDefault="00DF2F89">
      <w:pPr>
        <w:pStyle w:val="a3"/>
        <w:spacing w:before="4" w:line="244" w:lineRule="auto"/>
        <w:ind w:left="937" w:right="104" w:hanging="720"/>
      </w:pPr>
      <w:r>
        <w:t>（５） みかじめ料またはしょば代等の名目の如何を問わず、暴力団、または暴力団に準ずるものが指名した</w:t>
      </w:r>
      <w:r>
        <w:rPr>
          <w:spacing w:val="-2"/>
        </w:rPr>
        <w:t>ものに金品等の利益は供与しません。</w:t>
      </w:r>
    </w:p>
    <w:p w14:paraId="45F30AE1" w14:textId="77777777" w:rsidR="00330DE2" w:rsidRDefault="00DF2F89">
      <w:pPr>
        <w:pStyle w:val="a3"/>
        <w:spacing w:line="244" w:lineRule="auto"/>
        <w:ind w:left="938" w:right="100" w:hanging="721"/>
      </w:pPr>
      <w:r>
        <w:t>（６） 歩行者の通行を著しく阻害するような出店に係る備品の設置、放置、またはその他の安全で円滑な交</w:t>
      </w:r>
      <w:r>
        <w:rPr>
          <w:spacing w:val="-2"/>
        </w:rPr>
        <w:t>通の確保に支障を及ぼす行為はしません。</w:t>
      </w:r>
    </w:p>
    <w:p w14:paraId="17F531EF" w14:textId="77777777" w:rsidR="00330DE2" w:rsidRDefault="00DF2F89">
      <w:pPr>
        <w:pStyle w:val="a3"/>
        <w:spacing w:before="1" w:line="244" w:lineRule="auto"/>
        <w:ind w:right="107" w:hanging="721"/>
      </w:pPr>
      <w:r>
        <w:t>（７） 出店営業中における粗暴、卑猥な言動、刺青の露出、またはその他の健全で清浄なイベントの運営に</w:t>
      </w:r>
      <w:r>
        <w:rPr>
          <w:spacing w:val="-2"/>
        </w:rPr>
        <w:t>支障を及ぼす行為はしません。</w:t>
      </w:r>
    </w:p>
    <w:p w14:paraId="34894949" w14:textId="77777777" w:rsidR="00330DE2" w:rsidRDefault="00DF2F89">
      <w:pPr>
        <w:pStyle w:val="a3"/>
        <w:spacing w:line="244" w:lineRule="auto"/>
        <w:ind w:right="107" w:hanging="720"/>
      </w:pPr>
      <w:r>
        <w:t>（８） 実行委員会、およびその他のイベントを運営するものの指示に積極的に従うとともに、決められた出</w:t>
      </w:r>
      <w:r>
        <w:rPr>
          <w:spacing w:val="-2"/>
        </w:rPr>
        <w:t>店場所、および出店方法を厳守します。</w:t>
      </w:r>
    </w:p>
    <w:p w14:paraId="11CD367C" w14:textId="77777777" w:rsidR="00330DE2" w:rsidRDefault="00DF2F89">
      <w:pPr>
        <w:pStyle w:val="a3"/>
        <w:spacing w:before="4" w:line="244" w:lineRule="auto"/>
        <w:ind w:right="106" w:hanging="721"/>
      </w:pPr>
      <w:r>
        <w:t>（９） 過去５年以内に県内外のその他イベント等において、出店管理から除外されるまたは出店届出書の返</w:t>
      </w:r>
      <w:r>
        <w:rPr>
          <w:spacing w:val="-2"/>
        </w:rPr>
        <w:t>還を求められたことはありません。</w:t>
      </w:r>
    </w:p>
    <w:p w14:paraId="08AFF909" w14:textId="77777777" w:rsidR="00330DE2" w:rsidRDefault="00DF2F89">
      <w:pPr>
        <w:pStyle w:val="a3"/>
        <w:spacing w:line="244" w:lineRule="auto"/>
        <w:ind w:right="105" w:hanging="720"/>
      </w:pPr>
      <w:r>
        <w:t>（１</w:t>
      </w:r>
      <w:r>
        <w:rPr>
          <w:spacing w:val="-3"/>
        </w:rPr>
        <w:t>０</w:t>
      </w:r>
      <w:r>
        <w:rPr>
          <w:spacing w:val="7"/>
        </w:rPr>
        <w:t>）</w:t>
      </w:r>
      <w:r>
        <w:t>暴力団との関係等を調査する目的で、当出店登録書等が警察等の関係機関に提出されることを同意</w:t>
      </w:r>
      <w:r>
        <w:rPr>
          <w:spacing w:val="-17"/>
        </w:rPr>
        <w:t>します。</w:t>
      </w:r>
    </w:p>
    <w:p w14:paraId="61F17468" w14:textId="77777777" w:rsidR="00330DE2" w:rsidRDefault="00DF2F89">
      <w:pPr>
        <w:pStyle w:val="a3"/>
        <w:spacing w:before="4"/>
        <w:ind w:left="495"/>
      </w:pPr>
      <w:r>
        <w:rPr>
          <w:noProof/>
        </w:rPr>
        <mc:AlternateContent>
          <mc:Choice Requires="wps">
            <w:drawing>
              <wp:anchor distT="0" distB="0" distL="0" distR="0" simplePos="0" relativeHeight="487543808" behindDoc="1" locked="0" layoutInCell="1" allowOverlap="1" wp14:anchorId="489CA100" wp14:editId="3BD95DA8">
                <wp:simplePos x="0" y="0"/>
                <wp:positionH relativeFrom="page">
                  <wp:posOffset>6642100</wp:posOffset>
                </wp:positionH>
                <wp:positionV relativeFrom="paragraph">
                  <wp:posOffset>1068789</wp:posOffset>
                </wp:positionV>
                <wp:extent cx="325755" cy="3048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755" cy="304800"/>
                        </a:xfrm>
                        <a:custGeom>
                          <a:avLst/>
                          <a:gdLst/>
                          <a:ahLst/>
                          <a:cxnLst/>
                          <a:rect l="l" t="t" r="r" b="b"/>
                          <a:pathLst>
                            <a:path w="325755" h="304800">
                              <a:moveTo>
                                <a:pt x="0" y="152400"/>
                              </a:moveTo>
                              <a:lnTo>
                                <a:pt x="8303" y="104231"/>
                              </a:lnTo>
                              <a:lnTo>
                                <a:pt x="31426" y="62396"/>
                              </a:lnTo>
                              <a:lnTo>
                                <a:pt x="66684" y="29405"/>
                              </a:lnTo>
                              <a:lnTo>
                                <a:pt x="111395" y="7769"/>
                              </a:lnTo>
                              <a:lnTo>
                                <a:pt x="162877" y="0"/>
                              </a:lnTo>
                              <a:lnTo>
                                <a:pt x="214359" y="7769"/>
                              </a:lnTo>
                              <a:lnTo>
                                <a:pt x="259070" y="29405"/>
                              </a:lnTo>
                              <a:lnTo>
                                <a:pt x="294328" y="62396"/>
                              </a:lnTo>
                              <a:lnTo>
                                <a:pt x="317451" y="104231"/>
                              </a:lnTo>
                              <a:lnTo>
                                <a:pt x="325755" y="152400"/>
                              </a:lnTo>
                              <a:lnTo>
                                <a:pt x="317451" y="200568"/>
                              </a:lnTo>
                              <a:lnTo>
                                <a:pt x="294328" y="242403"/>
                              </a:lnTo>
                              <a:lnTo>
                                <a:pt x="259070" y="275394"/>
                              </a:lnTo>
                              <a:lnTo>
                                <a:pt x="214359" y="297030"/>
                              </a:lnTo>
                              <a:lnTo>
                                <a:pt x="162877" y="304800"/>
                              </a:lnTo>
                              <a:lnTo>
                                <a:pt x="111395" y="297030"/>
                              </a:lnTo>
                              <a:lnTo>
                                <a:pt x="66684" y="275394"/>
                              </a:lnTo>
                              <a:lnTo>
                                <a:pt x="31426" y="242403"/>
                              </a:lnTo>
                              <a:lnTo>
                                <a:pt x="8303" y="200568"/>
                              </a:lnTo>
                              <a:lnTo>
                                <a:pt x="0" y="152400"/>
                              </a:lnTo>
                              <a:close/>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F2084C" id="Graphic 2" o:spid="_x0000_s1026" style="position:absolute;left:0;text-align:left;margin-left:523pt;margin-top:84.15pt;width:25.65pt;height:24pt;z-index:-15772672;visibility:visible;mso-wrap-style:square;mso-wrap-distance-left:0;mso-wrap-distance-top:0;mso-wrap-distance-right:0;mso-wrap-distance-bottom:0;mso-position-horizontal:absolute;mso-position-horizontal-relative:page;mso-position-vertical:absolute;mso-position-vertical-relative:text;v-text-anchor:top" coordsize="32575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" path="m,152400l8303,104231,31426,62396,66684,29405,111395,7769,162877,r51482,7769l259070,29405r35258,32991l317451,104231r8304,48169l317451,200568r-23123,41835l259070,275394r-44711,21636l162877,304800r-51482,-7770l66684,275394,31426,242403,8303,200568,,152400xe" filled="f" strokeweight=".5pt">
                <v:path arrowok="t"/>
                <w10:wrap anchorx="page"/>
              </v:shape>
            </w:pict>
          </mc:Fallback>
        </mc:AlternateContent>
      </w:r>
      <w:r>
        <w:rPr>
          <w:spacing w:val="-5"/>
        </w:rPr>
        <w:t>上記事項の内容を理解したうえで、次のとおり本誓約書に署名押印いたします。</w:t>
      </w:r>
    </w:p>
    <w:p w14:paraId="070BA515" w14:textId="77777777" w:rsidR="00330DE2" w:rsidRDefault="00330DE2">
      <w:pPr>
        <w:pStyle w:val="a3"/>
        <w:spacing w:before="76" w:after="1"/>
        <w:ind w:left="0"/>
        <w:rPr>
          <w:sz w:val="20"/>
        </w:rPr>
      </w:pPr>
    </w:p>
    <w:tbl>
      <w:tblPr>
        <w:tblStyle w:val="TableNormal"/>
        <w:tblW w:w="0" w:type="auto"/>
        <w:tblInd w:w="6588" w:type="dxa"/>
        <w:tblLayout w:type="fixed"/>
        <w:tblLook w:val="01E0" w:firstRow="1" w:lastRow="1" w:firstColumn="1" w:lastColumn="1" w:noHBand="0" w:noVBand="0"/>
      </w:tblPr>
      <w:tblGrid>
        <w:gridCol w:w="1000"/>
        <w:gridCol w:w="734"/>
        <w:gridCol w:w="630"/>
        <w:gridCol w:w="1265"/>
      </w:tblGrid>
      <w:tr w:rsidR="00330DE2" w14:paraId="7DA14867" w14:textId="77777777">
        <w:trPr>
          <w:trHeight w:val="296"/>
        </w:trPr>
        <w:tc>
          <w:tcPr>
            <w:tcW w:w="1000" w:type="dxa"/>
          </w:tcPr>
          <w:p w14:paraId="64C8CE4C" w14:textId="77777777" w:rsidR="00330DE2" w:rsidRDefault="00DF2F89">
            <w:pPr>
              <w:pStyle w:val="TableParagraph"/>
              <w:tabs>
                <w:tab w:val="left" w:pos="474"/>
              </w:tabs>
              <w:spacing w:line="276" w:lineRule="exact"/>
              <w:ind w:left="51"/>
              <w:rPr>
                <w:sz w:val="21"/>
              </w:rPr>
            </w:pPr>
            <w:r>
              <w:rPr>
                <w:spacing w:val="-10"/>
                <w:sz w:val="21"/>
              </w:rPr>
              <w:t>令</w:t>
            </w:r>
            <w:r>
              <w:rPr>
                <w:sz w:val="21"/>
              </w:rPr>
              <w:tab/>
            </w:r>
            <w:r>
              <w:rPr>
                <w:spacing w:val="-10"/>
                <w:sz w:val="21"/>
              </w:rPr>
              <w:t>和</w:t>
            </w:r>
          </w:p>
        </w:tc>
        <w:tc>
          <w:tcPr>
            <w:tcW w:w="734" w:type="dxa"/>
          </w:tcPr>
          <w:p w14:paraId="069F383E" w14:textId="77777777" w:rsidR="00330DE2" w:rsidRDefault="00DF2F89">
            <w:pPr>
              <w:pStyle w:val="TableParagraph"/>
              <w:spacing w:line="276" w:lineRule="exact"/>
              <w:ind w:left="314"/>
              <w:rPr>
                <w:sz w:val="21"/>
              </w:rPr>
            </w:pPr>
            <w:r>
              <w:rPr>
                <w:spacing w:val="-10"/>
                <w:sz w:val="21"/>
              </w:rPr>
              <w:t>年</w:t>
            </w:r>
          </w:p>
        </w:tc>
        <w:tc>
          <w:tcPr>
            <w:tcW w:w="630" w:type="dxa"/>
          </w:tcPr>
          <w:p w14:paraId="253D54F4" w14:textId="77777777" w:rsidR="00330DE2" w:rsidRDefault="00DF2F89">
            <w:pPr>
              <w:pStyle w:val="TableParagraph"/>
              <w:spacing w:line="276" w:lineRule="exact"/>
              <w:ind w:left="209"/>
              <w:rPr>
                <w:sz w:val="21"/>
              </w:rPr>
            </w:pPr>
            <w:r>
              <w:rPr>
                <w:spacing w:val="-10"/>
                <w:sz w:val="21"/>
              </w:rPr>
              <w:t>月</w:t>
            </w:r>
          </w:p>
        </w:tc>
        <w:tc>
          <w:tcPr>
            <w:tcW w:w="1265" w:type="dxa"/>
          </w:tcPr>
          <w:p w14:paraId="3CF0D17C" w14:textId="77777777" w:rsidR="00330DE2" w:rsidRDefault="00DF2F89">
            <w:pPr>
              <w:pStyle w:val="TableParagraph"/>
              <w:spacing w:line="276" w:lineRule="exact"/>
              <w:ind w:left="210"/>
              <w:rPr>
                <w:sz w:val="21"/>
              </w:rPr>
            </w:pPr>
            <w:r>
              <w:rPr>
                <w:spacing w:val="-10"/>
                <w:sz w:val="21"/>
              </w:rPr>
              <w:t>日</w:t>
            </w:r>
          </w:p>
        </w:tc>
      </w:tr>
      <w:tr w:rsidR="00330DE2" w14:paraId="413F66E3" w14:textId="77777777">
        <w:trPr>
          <w:trHeight w:val="360"/>
        </w:trPr>
        <w:tc>
          <w:tcPr>
            <w:tcW w:w="1000" w:type="dxa"/>
          </w:tcPr>
          <w:p w14:paraId="2F6386C3" w14:textId="77777777" w:rsidR="00330DE2" w:rsidRDefault="00DF2F89">
            <w:pPr>
              <w:pStyle w:val="TableParagraph"/>
              <w:tabs>
                <w:tab w:val="left" w:pos="474"/>
              </w:tabs>
              <w:spacing w:before="20" w:line="319" w:lineRule="exact"/>
              <w:ind w:left="52"/>
              <w:rPr>
                <w:sz w:val="21"/>
              </w:rPr>
            </w:pPr>
            <w:r>
              <w:rPr>
                <w:spacing w:val="-10"/>
                <w:sz w:val="21"/>
              </w:rPr>
              <w:t>住</w:t>
            </w:r>
            <w:r>
              <w:rPr>
                <w:sz w:val="21"/>
              </w:rPr>
              <w:tab/>
            </w:r>
            <w:r>
              <w:rPr>
                <w:spacing w:val="-10"/>
                <w:sz w:val="21"/>
              </w:rPr>
              <w:t>所</w:t>
            </w:r>
          </w:p>
        </w:tc>
        <w:tc>
          <w:tcPr>
            <w:tcW w:w="734" w:type="dxa"/>
          </w:tcPr>
          <w:p w14:paraId="1835BDAF" w14:textId="77777777" w:rsidR="00330DE2" w:rsidRDefault="00330DE2">
            <w:pPr>
              <w:pStyle w:val="TableParagraph"/>
              <w:rPr>
                <w:rFonts w:ascii="Times New Roman"/>
                <w:sz w:val="20"/>
              </w:rPr>
            </w:pPr>
          </w:p>
        </w:tc>
        <w:tc>
          <w:tcPr>
            <w:tcW w:w="630" w:type="dxa"/>
          </w:tcPr>
          <w:p w14:paraId="60BAAA0E" w14:textId="77777777" w:rsidR="00330DE2" w:rsidRDefault="00330DE2">
            <w:pPr>
              <w:pStyle w:val="TableParagraph"/>
              <w:rPr>
                <w:rFonts w:ascii="Times New Roman"/>
                <w:sz w:val="20"/>
              </w:rPr>
            </w:pPr>
          </w:p>
        </w:tc>
        <w:tc>
          <w:tcPr>
            <w:tcW w:w="1265" w:type="dxa"/>
          </w:tcPr>
          <w:p w14:paraId="741ABFDD" w14:textId="77777777" w:rsidR="00330DE2" w:rsidRDefault="00330DE2">
            <w:pPr>
              <w:pStyle w:val="TableParagraph"/>
              <w:rPr>
                <w:rFonts w:ascii="Times New Roman"/>
                <w:sz w:val="20"/>
              </w:rPr>
            </w:pPr>
          </w:p>
        </w:tc>
      </w:tr>
      <w:tr w:rsidR="00330DE2" w14:paraId="5866C69F" w14:textId="77777777">
        <w:trPr>
          <w:trHeight w:val="656"/>
        </w:trPr>
        <w:tc>
          <w:tcPr>
            <w:tcW w:w="1000" w:type="dxa"/>
          </w:tcPr>
          <w:p w14:paraId="385AF7FE" w14:textId="77777777" w:rsidR="00330DE2" w:rsidRDefault="00DF2F89">
            <w:pPr>
              <w:pStyle w:val="TableParagraph"/>
              <w:tabs>
                <w:tab w:val="left" w:pos="472"/>
              </w:tabs>
              <w:spacing w:line="360" w:lineRule="atLeast"/>
              <w:ind w:left="50" w:right="312" w:firstLine="2"/>
              <w:rPr>
                <w:sz w:val="21"/>
              </w:rPr>
            </w:pPr>
            <w:r>
              <w:rPr>
                <w:spacing w:val="-4"/>
                <w:sz w:val="21"/>
              </w:rPr>
              <w:t>店舗名</w:t>
            </w:r>
            <w:r>
              <w:rPr>
                <w:spacing w:val="-10"/>
                <w:sz w:val="21"/>
              </w:rPr>
              <w:t>氏</w:t>
            </w:r>
            <w:r>
              <w:rPr>
                <w:sz w:val="21"/>
              </w:rPr>
              <w:tab/>
            </w:r>
            <w:r>
              <w:rPr>
                <w:spacing w:val="-10"/>
                <w:sz w:val="21"/>
              </w:rPr>
              <w:t>名</w:t>
            </w:r>
          </w:p>
        </w:tc>
        <w:tc>
          <w:tcPr>
            <w:tcW w:w="734" w:type="dxa"/>
          </w:tcPr>
          <w:p w14:paraId="14E8A9D6" w14:textId="77777777" w:rsidR="00330DE2" w:rsidRDefault="00330DE2">
            <w:pPr>
              <w:pStyle w:val="TableParagraph"/>
              <w:rPr>
                <w:rFonts w:ascii="Times New Roman"/>
                <w:sz w:val="20"/>
              </w:rPr>
            </w:pPr>
          </w:p>
        </w:tc>
        <w:tc>
          <w:tcPr>
            <w:tcW w:w="630" w:type="dxa"/>
          </w:tcPr>
          <w:p w14:paraId="3CC8330F" w14:textId="77777777" w:rsidR="00330DE2" w:rsidRDefault="00330DE2">
            <w:pPr>
              <w:pStyle w:val="TableParagraph"/>
              <w:rPr>
                <w:rFonts w:ascii="Times New Roman"/>
                <w:sz w:val="20"/>
              </w:rPr>
            </w:pPr>
          </w:p>
        </w:tc>
        <w:tc>
          <w:tcPr>
            <w:tcW w:w="1265" w:type="dxa"/>
          </w:tcPr>
          <w:p w14:paraId="675BA8C1" w14:textId="77777777" w:rsidR="00330DE2" w:rsidRDefault="00330DE2">
            <w:pPr>
              <w:pStyle w:val="TableParagraph"/>
              <w:spacing w:before="70"/>
              <w:rPr>
                <w:sz w:val="18"/>
              </w:rPr>
            </w:pPr>
          </w:p>
          <w:p w14:paraId="4265D9F1" w14:textId="77777777" w:rsidR="00330DE2" w:rsidRDefault="00DF2F89">
            <w:pPr>
              <w:pStyle w:val="TableParagraph"/>
              <w:spacing w:line="265" w:lineRule="exact"/>
              <w:ind w:right="47"/>
              <w:jc w:val="right"/>
              <w:rPr>
                <w:sz w:val="18"/>
              </w:rPr>
            </w:pPr>
            <w:r>
              <w:rPr>
                <w:spacing w:val="-10"/>
                <w:sz w:val="18"/>
              </w:rPr>
              <w:t>印</w:t>
            </w:r>
          </w:p>
        </w:tc>
      </w:tr>
    </w:tbl>
    <w:p w14:paraId="79DE93F4" w14:textId="77777777" w:rsidR="00DF2F89" w:rsidRDefault="00DF2F89"/>
    <w:sectPr w:rsidR="00DF2F89">
      <w:type w:val="continuous"/>
      <w:pgSz w:w="11910" w:h="16840"/>
      <w:pgMar w:top="840" w:right="740" w:bottom="280" w:left="6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5E668" w14:textId="77777777" w:rsidR="00DF2F89" w:rsidRDefault="00DF2F89" w:rsidP="00DF2F89">
      <w:r>
        <w:separator/>
      </w:r>
    </w:p>
  </w:endnote>
  <w:endnote w:type="continuationSeparator" w:id="0">
    <w:p w14:paraId="60EF6E3F" w14:textId="77777777" w:rsidR="00DF2F89" w:rsidRDefault="00DF2F89" w:rsidP="00DF2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ADC03" w14:textId="77777777" w:rsidR="00DF2F89" w:rsidRDefault="00DF2F89" w:rsidP="00DF2F89">
      <w:r>
        <w:separator/>
      </w:r>
    </w:p>
  </w:footnote>
  <w:footnote w:type="continuationSeparator" w:id="0">
    <w:p w14:paraId="20996841" w14:textId="77777777" w:rsidR="00DF2F89" w:rsidRDefault="00DF2F89" w:rsidP="00DF2F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DE2"/>
    <w:rsid w:val="00330DE2"/>
    <w:rsid w:val="00AD6C85"/>
    <w:rsid w:val="00CC2219"/>
    <w:rsid w:val="00DF2F89"/>
    <w:rsid w:val="00FA23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1E9B28"/>
  <w15:docId w15:val="{51B07F47-B760-4347-8E92-65F0A2FC9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游明朝" w:eastAsia="游明朝" w:hAnsi="游明朝" w:cs="游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3"/>
      <w:ind w:left="932"/>
    </w:pPr>
    <w:rPr>
      <w:sz w:val="21"/>
      <w:szCs w:val="21"/>
    </w:rPr>
  </w:style>
  <w:style w:type="paragraph" w:styleId="a4">
    <w:name w:val="Title"/>
    <w:basedOn w:val="a"/>
    <w:uiPriority w:val="10"/>
    <w:qFormat/>
    <w:pPr>
      <w:ind w:left="99"/>
      <w:jc w:val="center"/>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DF2F89"/>
    <w:pPr>
      <w:tabs>
        <w:tab w:val="center" w:pos="4252"/>
        <w:tab w:val="right" w:pos="8504"/>
      </w:tabs>
      <w:snapToGrid w:val="0"/>
    </w:pPr>
  </w:style>
  <w:style w:type="character" w:customStyle="1" w:styleId="a7">
    <w:name w:val="ヘッダー (文字)"/>
    <w:basedOn w:val="a0"/>
    <w:link w:val="a6"/>
    <w:uiPriority w:val="99"/>
    <w:rsid w:val="00DF2F89"/>
    <w:rPr>
      <w:rFonts w:ascii="游明朝" w:eastAsia="游明朝" w:hAnsi="游明朝" w:cs="游明朝"/>
      <w:lang w:eastAsia="ja-JP"/>
    </w:rPr>
  </w:style>
  <w:style w:type="paragraph" w:styleId="a8">
    <w:name w:val="footer"/>
    <w:basedOn w:val="a"/>
    <w:link w:val="a9"/>
    <w:uiPriority w:val="99"/>
    <w:unhideWhenUsed/>
    <w:rsid w:val="00DF2F89"/>
    <w:pPr>
      <w:tabs>
        <w:tab w:val="center" w:pos="4252"/>
        <w:tab w:val="right" w:pos="8504"/>
      </w:tabs>
      <w:snapToGrid w:val="0"/>
    </w:pPr>
  </w:style>
  <w:style w:type="character" w:customStyle="1" w:styleId="a9">
    <w:name w:val="フッター (文字)"/>
    <w:basedOn w:val="a0"/>
    <w:link w:val="a8"/>
    <w:uiPriority w:val="99"/>
    <w:rsid w:val="00DF2F89"/>
    <w:rPr>
      <w:rFonts w:ascii="游明朝" w:eastAsia="游明朝" w:hAnsi="游明朝" w:cs="游明朝"/>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PCK22X1290</dc:creator>
  <dc:description/>
  <cp:lastModifiedBy>南部　洲児</cp:lastModifiedBy>
  <cp:revision>5</cp:revision>
  <cp:lastPrinted>2026-04-02T02:36:00Z</cp:lastPrinted>
  <dcterms:created xsi:type="dcterms:W3CDTF">2026-03-12T09:25:00Z</dcterms:created>
  <dcterms:modified xsi:type="dcterms:W3CDTF">2026-04-03T07:53:00Z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2026-02-13T00:00:00Z</vt:filetime>
  </property>
  <property fmtid="{D5CDD505-2E9C-101B-9397-08002B2CF9AE}" pid="3" name="Creator">
    <vt:lpwstr>Word 用 Acrobat PDFMaker 22</vt:lpwstr>
  </property>
  <property fmtid="{D5CDD505-2E9C-101B-9397-08002B2CF9AE}" pid="4" name="LastSaved">
    <vt:filetime>2026-03-12T00:00:00Z</vt:filetime>
  </property>
  <property fmtid="{D5CDD505-2E9C-101B-9397-08002B2CF9AE}" pid="5" name="Producer">
    <vt:lpwstr>Adobe PDF Library 22.3.86</vt:lpwstr>
  </property>
  <property fmtid="{D5CDD505-2E9C-101B-9397-08002B2CF9AE}" pid="6" name="SourceModified">
    <vt:lpwstr>D:20260120093229</vt:lpwstr>
  </property>
</Properties>
</file>