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2BACA" w14:textId="0B3EB5B1" w:rsidR="00B749D7" w:rsidRPr="008E7874" w:rsidRDefault="00B749D7" w:rsidP="002F340E">
      <w:pPr>
        <w:pStyle w:val="a3"/>
        <w:jc w:val="right"/>
        <w:rPr>
          <w:rFonts w:asciiTheme="minorEastAsia" w:eastAsiaTheme="minorEastAsia" w:hAnsiTheme="minorEastAsia"/>
          <w:sz w:val="22"/>
          <w:szCs w:val="22"/>
        </w:rPr>
      </w:pPr>
      <w:r w:rsidRPr="00D46BA3">
        <w:rPr>
          <w:rFonts w:asciiTheme="minorEastAsia" w:eastAsiaTheme="minorEastAsia" w:hAnsiTheme="minorEastAsia" w:hint="eastAsia"/>
          <w:sz w:val="22"/>
          <w:szCs w:val="22"/>
        </w:rPr>
        <w:t>市川</w:t>
      </w:r>
      <w:r w:rsidR="009537E8" w:rsidRPr="00D46BA3">
        <w:rPr>
          <w:rFonts w:asciiTheme="minorEastAsia" w:eastAsiaTheme="minorEastAsia" w:hAnsiTheme="minorEastAsia" w:hint="eastAsia"/>
          <w:sz w:val="22"/>
          <w:szCs w:val="22"/>
        </w:rPr>
        <w:t>第</w:t>
      </w:r>
      <w:r w:rsidR="006E4135" w:rsidRPr="00D46BA3">
        <w:rPr>
          <w:rFonts w:asciiTheme="minorEastAsia" w:eastAsiaTheme="minorEastAsia" w:hAnsiTheme="minorEastAsia" w:hint="eastAsia"/>
          <w:sz w:val="22"/>
          <w:szCs w:val="22"/>
        </w:rPr>
        <w:t>20260</w:t>
      </w:r>
      <w:r w:rsidR="00D46BA3" w:rsidRPr="00D46BA3">
        <w:rPr>
          <w:rFonts w:asciiTheme="minorEastAsia" w:eastAsiaTheme="minorEastAsia" w:hAnsiTheme="minorEastAsia" w:hint="eastAsia"/>
          <w:sz w:val="22"/>
          <w:szCs w:val="22"/>
        </w:rPr>
        <w:t>414</w:t>
      </w:r>
      <w:r w:rsidR="009537E8" w:rsidRPr="00D46BA3">
        <w:rPr>
          <w:rFonts w:asciiTheme="minorEastAsia" w:eastAsiaTheme="minorEastAsia" w:hAnsiTheme="minorEastAsia" w:hint="eastAsia"/>
          <w:sz w:val="22"/>
          <w:szCs w:val="22"/>
        </w:rPr>
        <w:t>‐</w:t>
      </w:r>
      <w:r w:rsidR="006E4135" w:rsidRPr="00D46BA3">
        <w:rPr>
          <w:rFonts w:asciiTheme="minorEastAsia" w:eastAsiaTheme="minorEastAsia" w:hAnsiTheme="minorEastAsia" w:hint="eastAsia"/>
          <w:sz w:val="22"/>
          <w:szCs w:val="22"/>
        </w:rPr>
        <w:t>0</w:t>
      </w:r>
      <w:r w:rsidR="00D46BA3" w:rsidRPr="00D46BA3">
        <w:rPr>
          <w:rFonts w:asciiTheme="minorEastAsia" w:eastAsiaTheme="minorEastAsia" w:hAnsiTheme="minorEastAsia" w:hint="eastAsia"/>
          <w:sz w:val="22"/>
          <w:szCs w:val="22"/>
        </w:rPr>
        <w:t>164</w:t>
      </w:r>
      <w:r w:rsidRPr="00D46BA3">
        <w:rPr>
          <w:rFonts w:asciiTheme="minorEastAsia" w:eastAsiaTheme="minorEastAsia" w:hAnsiTheme="minorEastAsia" w:hint="eastAsia"/>
          <w:sz w:val="22"/>
          <w:szCs w:val="22"/>
        </w:rPr>
        <w:t>号</w:t>
      </w:r>
    </w:p>
    <w:p w14:paraId="1EA49533" w14:textId="1DCD4D29" w:rsidR="00B749D7" w:rsidRPr="008E7874" w:rsidRDefault="002A3428" w:rsidP="002F340E">
      <w:pPr>
        <w:jc w:val="right"/>
        <w:rPr>
          <w:rFonts w:asciiTheme="minorEastAsia" w:eastAsiaTheme="minorEastAsia" w:hAnsiTheme="minorEastAsia"/>
          <w:color w:val="FF0000"/>
          <w:sz w:val="22"/>
          <w:szCs w:val="22"/>
        </w:rPr>
      </w:pPr>
      <w:r w:rsidRPr="00216953">
        <w:rPr>
          <w:rFonts w:asciiTheme="minorEastAsia" w:eastAsiaTheme="minorEastAsia" w:hAnsiTheme="minorEastAsia" w:hint="eastAsia"/>
          <w:sz w:val="22"/>
          <w:szCs w:val="22"/>
        </w:rPr>
        <w:t>令和</w:t>
      </w:r>
      <w:r w:rsidR="00216953" w:rsidRPr="00216953">
        <w:rPr>
          <w:rFonts w:asciiTheme="minorEastAsia" w:eastAsiaTheme="minorEastAsia" w:hAnsiTheme="minorEastAsia" w:hint="eastAsia"/>
          <w:sz w:val="22"/>
          <w:szCs w:val="22"/>
        </w:rPr>
        <w:t>８</w:t>
      </w:r>
      <w:r w:rsidR="00126DBF" w:rsidRPr="00216953">
        <w:rPr>
          <w:rFonts w:asciiTheme="minorEastAsia" w:eastAsiaTheme="minorEastAsia" w:hAnsiTheme="minorEastAsia" w:hint="eastAsia"/>
          <w:sz w:val="22"/>
          <w:szCs w:val="22"/>
        </w:rPr>
        <w:t>年</w:t>
      </w:r>
      <w:r w:rsidR="00216953" w:rsidRPr="00216953">
        <w:rPr>
          <w:rFonts w:asciiTheme="minorEastAsia" w:eastAsiaTheme="minorEastAsia" w:hAnsiTheme="minorEastAsia" w:hint="eastAsia"/>
          <w:sz w:val="22"/>
          <w:szCs w:val="22"/>
        </w:rPr>
        <w:t>４</w:t>
      </w:r>
      <w:r w:rsidR="002B3FD6" w:rsidRPr="00216953">
        <w:rPr>
          <w:rFonts w:asciiTheme="minorEastAsia" w:eastAsiaTheme="minorEastAsia" w:hAnsiTheme="minorEastAsia" w:hint="eastAsia"/>
          <w:sz w:val="22"/>
          <w:szCs w:val="22"/>
        </w:rPr>
        <w:t>月</w:t>
      </w:r>
      <w:r w:rsidR="00216953" w:rsidRPr="00216953">
        <w:rPr>
          <w:rFonts w:asciiTheme="minorEastAsia" w:eastAsiaTheme="minorEastAsia" w:hAnsiTheme="minorEastAsia" w:hint="eastAsia"/>
          <w:sz w:val="22"/>
          <w:szCs w:val="22"/>
        </w:rPr>
        <w:t>２０</w:t>
      </w:r>
      <w:r w:rsidR="00134474" w:rsidRPr="00216953">
        <w:rPr>
          <w:rFonts w:asciiTheme="minorEastAsia" w:eastAsiaTheme="minorEastAsia" w:hAnsiTheme="minorEastAsia" w:hint="eastAsia"/>
          <w:sz w:val="22"/>
          <w:szCs w:val="22"/>
        </w:rPr>
        <w:t>日</w:t>
      </w:r>
    </w:p>
    <w:p w14:paraId="2AFC99C0" w14:textId="6BD9BFCD" w:rsidR="00B749D7" w:rsidRPr="008E7874" w:rsidRDefault="00134474" w:rsidP="002F340E">
      <w:pPr>
        <w:pStyle w:val="a5"/>
        <w:jc w:val="center"/>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一般競争</w:t>
      </w:r>
      <w:r w:rsidR="00457C5D" w:rsidRPr="008E7874">
        <w:rPr>
          <w:rFonts w:asciiTheme="minorEastAsia" w:eastAsiaTheme="minorEastAsia" w:hAnsiTheme="minorEastAsia" w:hint="eastAsia"/>
          <w:sz w:val="22"/>
          <w:szCs w:val="22"/>
        </w:rPr>
        <w:t>入札</w:t>
      </w:r>
      <w:r w:rsidRPr="008E7874">
        <w:rPr>
          <w:rFonts w:asciiTheme="minorEastAsia" w:eastAsiaTheme="minorEastAsia" w:hAnsiTheme="minorEastAsia" w:hint="eastAsia"/>
          <w:sz w:val="22"/>
          <w:szCs w:val="22"/>
        </w:rPr>
        <w:t>の実施</w:t>
      </w:r>
      <w:r w:rsidR="00B749D7" w:rsidRPr="008E7874">
        <w:rPr>
          <w:rFonts w:asciiTheme="minorEastAsia" w:eastAsiaTheme="minorEastAsia" w:hAnsiTheme="minorEastAsia" w:hint="eastAsia"/>
          <w:sz w:val="22"/>
          <w:szCs w:val="22"/>
        </w:rPr>
        <w:t>について</w:t>
      </w:r>
    </w:p>
    <w:p w14:paraId="37A31485" w14:textId="77777777" w:rsidR="00D345AE" w:rsidRPr="008E7874" w:rsidRDefault="00D345AE" w:rsidP="002F340E">
      <w:pPr>
        <w:jc w:val="left"/>
        <w:rPr>
          <w:rFonts w:asciiTheme="minorEastAsia" w:eastAsiaTheme="minorEastAsia" w:hAnsiTheme="minorEastAsia"/>
        </w:rPr>
      </w:pPr>
    </w:p>
    <w:p w14:paraId="06570DE2" w14:textId="77777777" w:rsidR="00B749D7" w:rsidRPr="008E7874" w:rsidRDefault="00A60AAF" w:rsidP="000A6905">
      <w:pPr>
        <w:pStyle w:val="a5"/>
        <w:wordWrap w:val="0"/>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市川</w:t>
      </w:r>
      <w:r w:rsidR="000A6905" w:rsidRPr="008E7874">
        <w:rPr>
          <w:rFonts w:asciiTheme="minorEastAsia" w:eastAsiaTheme="minorEastAsia" w:hAnsiTheme="minorEastAsia" w:hint="eastAsia"/>
          <w:sz w:val="22"/>
          <w:szCs w:val="22"/>
        </w:rPr>
        <w:t>市長　田中　甲</w:t>
      </w:r>
    </w:p>
    <w:p w14:paraId="54BC493A" w14:textId="77777777" w:rsidR="00134474" w:rsidRPr="008E7874" w:rsidRDefault="00134474" w:rsidP="002F340E">
      <w:pPr>
        <w:jc w:val="left"/>
        <w:rPr>
          <w:rFonts w:asciiTheme="minorEastAsia" w:eastAsiaTheme="minorEastAsia" w:hAnsiTheme="minorEastAsia"/>
        </w:rPr>
      </w:pPr>
    </w:p>
    <w:p w14:paraId="565223C4" w14:textId="77777777" w:rsidR="00CC3EE9" w:rsidRPr="008E7874" w:rsidRDefault="00B749D7" w:rsidP="000E4998">
      <w:pPr>
        <w:pStyle w:val="a6"/>
        <w:spacing w:afterLines="80" w:after="241"/>
        <w:ind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下記の</w:t>
      </w:r>
      <w:r w:rsidR="00BF47B6" w:rsidRPr="008E7874">
        <w:rPr>
          <w:rFonts w:asciiTheme="minorEastAsia" w:eastAsiaTheme="minorEastAsia" w:hAnsiTheme="minorEastAsia" w:hint="eastAsia"/>
          <w:sz w:val="22"/>
          <w:szCs w:val="22"/>
        </w:rPr>
        <w:t>とおり</w:t>
      </w:r>
      <w:r w:rsidR="00457C5D" w:rsidRPr="008E7874">
        <w:rPr>
          <w:rFonts w:asciiTheme="minorEastAsia" w:eastAsiaTheme="minorEastAsia" w:hAnsiTheme="minorEastAsia" w:hint="eastAsia"/>
          <w:sz w:val="22"/>
          <w:szCs w:val="22"/>
        </w:rPr>
        <w:t>入札</w:t>
      </w:r>
      <w:r w:rsidR="00134474" w:rsidRPr="008E7874">
        <w:rPr>
          <w:rFonts w:asciiTheme="minorEastAsia" w:eastAsiaTheme="minorEastAsia" w:hAnsiTheme="minorEastAsia" w:hint="eastAsia"/>
          <w:sz w:val="22"/>
          <w:szCs w:val="22"/>
        </w:rPr>
        <w:t>を実施しますので</w:t>
      </w:r>
      <w:r w:rsidR="005A6754" w:rsidRPr="008E7874">
        <w:rPr>
          <w:rFonts w:asciiTheme="minorEastAsia" w:eastAsiaTheme="minorEastAsia" w:hAnsiTheme="minorEastAsia" w:hint="eastAsia"/>
          <w:sz w:val="22"/>
          <w:szCs w:val="22"/>
        </w:rPr>
        <w:t>公告します。</w:t>
      </w:r>
      <w:r w:rsidR="00134474" w:rsidRPr="008E7874">
        <w:rPr>
          <w:rFonts w:asciiTheme="minorEastAsia" w:eastAsiaTheme="minorEastAsia" w:hAnsiTheme="minorEastAsia" w:hint="eastAsia"/>
          <w:sz w:val="22"/>
          <w:szCs w:val="22"/>
        </w:rPr>
        <w:t>参加を希望する場合には、「市川市</w:t>
      </w:r>
      <w:r w:rsidR="00A7229A" w:rsidRPr="008E7874">
        <w:rPr>
          <w:rFonts w:asciiTheme="minorEastAsia" w:eastAsiaTheme="minorEastAsia" w:hAnsiTheme="minorEastAsia" w:hint="eastAsia"/>
          <w:sz w:val="22"/>
          <w:szCs w:val="22"/>
        </w:rPr>
        <w:t>一般競争</w:t>
      </w:r>
      <w:r w:rsidR="00115467" w:rsidRPr="008E7874">
        <w:rPr>
          <w:rFonts w:asciiTheme="minorEastAsia" w:eastAsiaTheme="minorEastAsia" w:hAnsiTheme="minorEastAsia" w:hint="eastAsia"/>
          <w:sz w:val="22"/>
          <w:szCs w:val="22"/>
        </w:rPr>
        <w:t>入札</w:t>
      </w:r>
      <w:r w:rsidRPr="008E7874">
        <w:rPr>
          <w:rFonts w:asciiTheme="minorEastAsia" w:eastAsiaTheme="minorEastAsia" w:hAnsiTheme="minorEastAsia" w:hint="eastAsia"/>
          <w:sz w:val="22"/>
          <w:szCs w:val="22"/>
        </w:rPr>
        <w:t>参加申請書」に関係書類を添付のうえ提出してください。</w:t>
      </w:r>
    </w:p>
    <w:p w14:paraId="2832ED0C" w14:textId="77777777" w:rsidR="00517194" w:rsidRPr="008E7874" w:rsidRDefault="00517194" w:rsidP="00A60AAF">
      <w:pPr>
        <w:pStyle w:val="a6"/>
        <w:spacing w:line="480" w:lineRule="auto"/>
        <w:ind w:firstLineChars="0" w:firstLine="0"/>
        <w:jc w:val="left"/>
        <w:rPr>
          <w:rFonts w:asciiTheme="minorEastAsia" w:eastAsiaTheme="minorEastAsia" w:hAnsiTheme="minorEastAsia"/>
          <w:sz w:val="22"/>
          <w:szCs w:val="22"/>
        </w:rPr>
      </w:pPr>
    </w:p>
    <w:p w14:paraId="44BCACD7" w14:textId="77777777" w:rsidR="00B749D7" w:rsidRPr="008E7874" w:rsidRDefault="00B749D7" w:rsidP="002F340E">
      <w:pPr>
        <w:pStyle w:val="a4"/>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記</w:t>
      </w:r>
    </w:p>
    <w:p w14:paraId="153F98E3" w14:textId="77777777" w:rsidR="00115467" w:rsidRPr="008E7874" w:rsidRDefault="00545595" w:rsidP="002F340E">
      <w:pPr>
        <w:jc w:val="left"/>
        <w:rPr>
          <w:rFonts w:asciiTheme="minorEastAsia" w:eastAsiaTheme="minorEastAsia" w:hAnsiTheme="minorEastAsia"/>
          <w:sz w:val="22"/>
          <w:szCs w:val="22"/>
        </w:rPr>
      </w:pPr>
      <w:r w:rsidRPr="008E7874">
        <w:rPr>
          <w:rFonts w:asciiTheme="minorEastAsia" w:eastAsiaTheme="minorEastAsia" w:hAnsiTheme="minorEastAsia"/>
          <w:sz w:val="22"/>
          <w:szCs w:val="22"/>
        </w:rPr>
        <w:tab/>
      </w:r>
      <w:r w:rsidRPr="008E7874">
        <w:rPr>
          <w:rFonts w:asciiTheme="minorEastAsia" w:eastAsiaTheme="minorEastAsia" w:hAnsiTheme="minorEastAsia"/>
          <w:sz w:val="22"/>
          <w:szCs w:val="22"/>
        </w:rPr>
        <w:tab/>
      </w:r>
    </w:p>
    <w:p w14:paraId="43D8FBB4" w14:textId="40A06D8C" w:rsidR="00B749D7" w:rsidRPr="006E4135" w:rsidRDefault="00995662" w:rsidP="002F340E">
      <w:pPr>
        <w:jc w:val="left"/>
        <w:rPr>
          <w:rFonts w:asciiTheme="minorEastAsia" w:eastAsiaTheme="minorEastAsia" w:hAnsiTheme="minorEastAsia" w:cs="Courier New"/>
          <w:spacing w:val="-2"/>
          <w:sz w:val="22"/>
          <w:szCs w:val="22"/>
        </w:rPr>
      </w:pPr>
      <w:r w:rsidRPr="008E7874">
        <w:rPr>
          <w:rFonts w:asciiTheme="minorEastAsia" w:eastAsiaTheme="minorEastAsia" w:hAnsiTheme="minorEastAsia" w:hint="eastAsia"/>
          <w:sz w:val="22"/>
          <w:szCs w:val="22"/>
        </w:rPr>
        <w:t>１．</w:t>
      </w:r>
      <w:r w:rsidRPr="008E7874">
        <w:rPr>
          <w:rFonts w:asciiTheme="minorEastAsia" w:eastAsiaTheme="minorEastAsia" w:hAnsiTheme="minorEastAsia" w:hint="eastAsia"/>
          <w:kern w:val="0"/>
          <w:sz w:val="22"/>
          <w:szCs w:val="22"/>
        </w:rPr>
        <w:t>件</w:t>
      </w:r>
      <w:r w:rsidR="00C26868" w:rsidRPr="008E7874">
        <w:rPr>
          <w:rFonts w:asciiTheme="minorEastAsia" w:eastAsiaTheme="minorEastAsia" w:hAnsiTheme="minorEastAsia" w:hint="eastAsia"/>
          <w:kern w:val="0"/>
          <w:sz w:val="22"/>
          <w:szCs w:val="22"/>
        </w:rPr>
        <w:t>名</w:t>
      </w:r>
      <w:r w:rsidR="008E7874">
        <w:rPr>
          <w:rFonts w:asciiTheme="minorEastAsia" w:eastAsiaTheme="minorEastAsia" w:hAnsiTheme="minorEastAsia"/>
          <w:kern w:val="0"/>
          <w:sz w:val="22"/>
          <w:szCs w:val="22"/>
        </w:rPr>
        <w:tab/>
      </w:r>
      <w:r w:rsidR="008E7874">
        <w:rPr>
          <w:rFonts w:asciiTheme="minorEastAsia" w:eastAsiaTheme="minorEastAsia" w:hAnsiTheme="minorEastAsia"/>
          <w:kern w:val="0"/>
          <w:sz w:val="22"/>
          <w:szCs w:val="22"/>
        </w:rPr>
        <w:tab/>
      </w:r>
      <w:r w:rsidR="006E4135" w:rsidRPr="006E4135">
        <w:rPr>
          <w:rFonts w:asciiTheme="minorEastAsia" w:eastAsiaTheme="minorEastAsia" w:hAnsiTheme="minorEastAsia" w:hint="eastAsia"/>
          <w:sz w:val="22"/>
          <w:szCs w:val="22"/>
        </w:rPr>
        <w:t>須和田の丘支援学校スクールバス賃貸借　その２</w:t>
      </w:r>
    </w:p>
    <w:p w14:paraId="763D0DEA" w14:textId="7FB569FE" w:rsidR="00B749D7" w:rsidRPr="006E4135" w:rsidRDefault="00B749D7" w:rsidP="002F340E">
      <w:pPr>
        <w:jc w:val="left"/>
        <w:rPr>
          <w:rFonts w:asciiTheme="minorEastAsia" w:eastAsiaTheme="minorEastAsia" w:hAnsiTheme="minorEastAsia" w:cs="Courier New"/>
          <w:sz w:val="22"/>
          <w:szCs w:val="22"/>
        </w:rPr>
      </w:pPr>
      <w:r w:rsidRPr="006E4135">
        <w:rPr>
          <w:rFonts w:asciiTheme="minorEastAsia" w:eastAsiaTheme="minorEastAsia" w:hAnsiTheme="minorEastAsia" w:hint="eastAsia"/>
          <w:sz w:val="22"/>
          <w:szCs w:val="22"/>
          <w:lang w:eastAsia="zh-TW"/>
        </w:rPr>
        <w:t>２</w:t>
      </w:r>
      <w:r w:rsidR="00061AFC" w:rsidRPr="006E4135">
        <w:rPr>
          <w:rFonts w:asciiTheme="minorEastAsia" w:eastAsiaTheme="minorEastAsia" w:hAnsiTheme="minorEastAsia" w:hint="eastAsia"/>
          <w:sz w:val="22"/>
          <w:szCs w:val="22"/>
        </w:rPr>
        <w:t>．</w:t>
      </w:r>
      <w:r w:rsidR="00456FD9" w:rsidRPr="006E4135">
        <w:rPr>
          <w:rFonts w:asciiTheme="minorEastAsia" w:eastAsiaTheme="minorEastAsia" w:hAnsiTheme="minorEastAsia" w:hint="eastAsia"/>
          <w:kern w:val="0"/>
          <w:sz w:val="22"/>
          <w:szCs w:val="22"/>
        </w:rPr>
        <w:t>物件設置</w:t>
      </w:r>
      <w:r w:rsidRPr="006E4135">
        <w:rPr>
          <w:rFonts w:asciiTheme="minorEastAsia" w:eastAsiaTheme="minorEastAsia" w:hAnsiTheme="minorEastAsia" w:hint="eastAsia"/>
          <w:kern w:val="0"/>
          <w:sz w:val="22"/>
          <w:szCs w:val="22"/>
        </w:rPr>
        <w:t>場所</w:t>
      </w:r>
      <w:r w:rsidR="008E7874" w:rsidRPr="006E4135">
        <w:rPr>
          <w:rFonts w:asciiTheme="minorEastAsia" w:eastAsiaTheme="minorEastAsia" w:hAnsiTheme="minorEastAsia"/>
          <w:kern w:val="0"/>
          <w:sz w:val="22"/>
          <w:szCs w:val="22"/>
        </w:rPr>
        <w:tab/>
      </w:r>
      <w:r w:rsidR="00FF7ABF" w:rsidRPr="006E4135">
        <w:rPr>
          <w:rFonts w:asciiTheme="minorEastAsia" w:eastAsiaTheme="minorEastAsia" w:hAnsiTheme="minorEastAsia" w:hint="eastAsia"/>
          <w:sz w:val="22"/>
          <w:szCs w:val="22"/>
        </w:rPr>
        <w:t>市川市</w:t>
      </w:r>
      <w:r w:rsidR="006E4135" w:rsidRPr="006E4135">
        <w:rPr>
          <w:rFonts w:asciiTheme="minorEastAsia" w:eastAsiaTheme="minorEastAsia" w:hAnsiTheme="minorEastAsia" w:hint="eastAsia"/>
          <w:sz w:val="22"/>
          <w:szCs w:val="22"/>
        </w:rPr>
        <w:t>須和田２丁目３４番１号　市川市立須和田の丘支援学校</w:t>
      </w:r>
    </w:p>
    <w:p w14:paraId="1F4BCEEF" w14:textId="29997BC0" w:rsidR="00B749D7" w:rsidRPr="006E4135" w:rsidRDefault="00995662" w:rsidP="002F340E">
      <w:pPr>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３．</w:t>
      </w:r>
      <w:r w:rsidR="00456FD9" w:rsidRPr="006E4135">
        <w:rPr>
          <w:rFonts w:asciiTheme="minorEastAsia" w:eastAsiaTheme="minorEastAsia" w:hAnsiTheme="minorEastAsia" w:hint="eastAsia"/>
          <w:kern w:val="0"/>
          <w:sz w:val="22"/>
          <w:szCs w:val="22"/>
        </w:rPr>
        <w:t>賃貸借</w:t>
      </w:r>
      <w:r w:rsidR="00B749D7" w:rsidRPr="006E4135">
        <w:rPr>
          <w:rFonts w:asciiTheme="minorEastAsia" w:eastAsiaTheme="minorEastAsia" w:hAnsiTheme="minorEastAsia" w:hint="eastAsia"/>
          <w:kern w:val="0"/>
          <w:sz w:val="22"/>
          <w:szCs w:val="22"/>
        </w:rPr>
        <w:t>期間</w:t>
      </w:r>
      <w:r w:rsidR="009578D9" w:rsidRPr="006E4135">
        <w:rPr>
          <w:rFonts w:asciiTheme="minorEastAsia" w:eastAsiaTheme="minorEastAsia" w:hAnsiTheme="minorEastAsia"/>
          <w:sz w:val="22"/>
          <w:szCs w:val="22"/>
        </w:rPr>
        <w:tab/>
      </w:r>
      <w:r w:rsidR="00FB33D5" w:rsidRPr="006E4135">
        <w:rPr>
          <w:rFonts w:asciiTheme="minorEastAsia" w:eastAsiaTheme="minorEastAsia" w:hAnsiTheme="minorEastAsia"/>
          <w:sz w:val="22"/>
          <w:szCs w:val="22"/>
        </w:rPr>
        <w:tab/>
      </w:r>
      <w:r w:rsidR="002A3428" w:rsidRPr="006E4135">
        <w:rPr>
          <w:rFonts w:asciiTheme="minorEastAsia" w:eastAsiaTheme="minorEastAsia" w:hAnsiTheme="minorEastAsia" w:hint="eastAsia"/>
          <w:sz w:val="22"/>
          <w:szCs w:val="22"/>
        </w:rPr>
        <w:t>令和</w:t>
      </w:r>
      <w:r w:rsidR="006E4135" w:rsidRPr="006E4135">
        <w:rPr>
          <w:rFonts w:asciiTheme="minorEastAsia" w:eastAsiaTheme="minorEastAsia" w:hAnsiTheme="minorEastAsia" w:hint="eastAsia"/>
          <w:sz w:val="22"/>
          <w:szCs w:val="22"/>
        </w:rPr>
        <w:t>９</w:t>
      </w:r>
      <w:r w:rsidR="008944B6" w:rsidRPr="006E4135">
        <w:rPr>
          <w:rFonts w:asciiTheme="minorEastAsia" w:eastAsiaTheme="minorEastAsia" w:hAnsiTheme="minorEastAsia" w:hint="eastAsia"/>
          <w:sz w:val="22"/>
          <w:szCs w:val="22"/>
        </w:rPr>
        <w:t>年</w:t>
      </w:r>
      <w:r w:rsidR="006E4135" w:rsidRPr="006E4135">
        <w:rPr>
          <w:rFonts w:asciiTheme="minorEastAsia" w:eastAsiaTheme="minorEastAsia" w:hAnsiTheme="minorEastAsia" w:hint="eastAsia"/>
          <w:sz w:val="22"/>
          <w:szCs w:val="22"/>
        </w:rPr>
        <w:t>９</w:t>
      </w:r>
      <w:r w:rsidR="008944B6" w:rsidRPr="006E4135">
        <w:rPr>
          <w:rFonts w:asciiTheme="minorEastAsia" w:eastAsiaTheme="minorEastAsia" w:hAnsiTheme="minorEastAsia" w:hint="eastAsia"/>
          <w:sz w:val="22"/>
          <w:szCs w:val="22"/>
        </w:rPr>
        <w:t>月</w:t>
      </w:r>
      <w:r w:rsidR="006E4135" w:rsidRPr="006E4135">
        <w:rPr>
          <w:rFonts w:asciiTheme="minorEastAsia" w:eastAsiaTheme="minorEastAsia" w:hAnsiTheme="minorEastAsia" w:hint="eastAsia"/>
          <w:sz w:val="22"/>
          <w:szCs w:val="22"/>
        </w:rPr>
        <w:t>１</w:t>
      </w:r>
      <w:r w:rsidR="008944B6" w:rsidRPr="006E4135">
        <w:rPr>
          <w:rFonts w:asciiTheme="minorEastAsia" w:eastAsiaTheme="minorEastAsia" w:hAnsiTheme="minorEastAsia" w:hint="eastAsia"/>
          <w:sz w:val="22"/>
          <w:szCs w:val="22"/>
        </w:rPr>
        <w:t>日から</w:t>
      </w:r>
      <w:r w:rsidR="002A3428" w:rsidRPr="006E4135">
        <w:rPr>
          <w:rFonts w:asciiTheme="minorEastAsia" w:eastAsiaTheme="minorEastAsia" w:hAnsiTheme="minorEastAsia" w:hint="eastAsia"/>
          <w:sz w:val="22"/>
          <w:szCs w:val="22"/>
        </w:rPr>
        <w:t>令和</w:t>
      </w:r>
      <w:r w:rsidR="006E4135" w:rsidRPr="006E4135">
        <w:rPr>
          <w:rFonts w:asciiTheme="minorEastAsia" w:eastAsiaTheme="minorEastAsia" w:hAnsiTheme="minorEastAsia" w:hint="eastAsia"/>
          <w:sz w:val="22"/>
          <w:szCs w:val="22"/>
        </w:rPr>
        <w:t>１５</w:t>
      </w:r>
      <w:r w:rsidR="00B749D7" w:rsidRPr="006E4135">
        <w:rPr>
          <w:rFonts w:asciiTheme="minorEastAsia" w:eastAsiaTheme="minorEastAsia" w:hAnsiTheme="minorEastAsia" w:hint="eastAsia"/>
          <w:sz w:val="22"/>
          <w:szCs w:val="22"/>
        </w:rPr>
        <w:t>年</w:t>
      </w:r>
      <w:r w:rsidR="006E4135" w:rsidRPr="006E4135">
        <w:rPr>
          <w:rFonts w:asciiTheme="minorEastAsia" w:eastAsiaTheme="minorEastAsia" w:hAnsiTheme="minorEastAsia" w:hint="eastAsia"/>
          <w:sz w:val="22"/>
          <w:szCs w:val="22"/>
        </w:rPr>
        <w:t>８</w:t>
      </w:r>
      <w:r w:rsidR="00B749D7" w:rsidRPr="006E4135">
        <w:rPr>
          <w:rFonts w:asciiTheme="minorEastAsia" w:eastAsiaTheme="minorEastAsia" w:hAnsiTheme="minorEastAsia" w:hint="eastAsia"/>
          <w:sz w:val="22"/>
          <w:szCs w:val="22"/>
        </w:rPr>
        <w:t>月</w:t>
      </w:r>
      <w:r w:rsidR="006E4135" w:rsidRPr="006E4135">
        <w:rPr>
          <w:rFonts w:asciiTheme="minorEastAsia" w:eastAsiaTheme="minorEastAsia" w:hAnsiTheme="minorEastAsia" w:hint="eastAsia"/>
          <w:sz w:val="22"/>
          <w:szCs w:val="22"/>
        </w:rPr>
        <w:t>３１</w:t>
      </w:r>
      <w:r w:rsidR="00B749D7" w:rsidRPr="006E4135">
        <w:rPr>
          <w:rFonts w:asciiTheme="minorEastAsia" w:eastAsiaTheme="minorEastAsia" w:hAnsiTheme="minorEastAsia" w:hint="eastAsia"/>
          <w:sz w:val="22"/>
          <w:szCs w:val="22"/>
        </w:rPr>
        <w:t>日まで</w:t>
      </w:r>
    </w:p>
    <w:p w14:paraId="3A4E634B" w14:textId="44E1BD5B" w:rsidR="00456FD9" w:rsidRPr="006E4135" w:rsidRDefault="00B749D7" w:rsidP="002F340E">
      <w:pPr>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４．</w:t>
      </w:r>
      <w:r w:rsidR="00456FD9" w:rsidRPr="006E4135">
        <w:rPr>
          <w:rFonts w:asciiTheme="minorEastAsia" w:eastAsiaTheme="minorEastAsia" w:hAnsiTheme="minorEastAsia" w:hint="eastAsia"/>
          <w:kern w:val="0"/>
          <w:sz w:val="22"/>
          <w:szCs w:val="22"/>
        </w:rPr>
        <w:t>賃貸借物件納入期限</w:t>
      </w:r>
      <w:r w:rsidR="00FB33D5" w:rsidRPr="006E4135">
        <w:rPr>
          <w:rFonts w:asciiTheme="minorEastAsia" w:eastAsiaTheme="minorEastAsia" w:hAnsiTheme="minorEastAsia"/>
          <w:kern w:val="0"/>
          <w:sz w:val="22"/>
          <w:szCs w:val="22"/>
        </w:rPr>
        <w:tab/>
      </w:r>
      <w:r w:rsidR="00FB33D5" w:rsidRPr="006E4135">
        <w:rPr>
          <w:rFonts w:asciiTheme="minorEastAsia" w:eastAsiaTheme="minorEastAsia" w:hAnsiTheme="minorEastAsia" w:hint="eastAsia"/>
          <w:sz w:val="22"/>
          <w:szCs w:val="22"/>
        </w:rPr>
        <w:t>令和</w:t>
      </w:r>
      <w:r w:rsidR="006E4135" w:rsidRPr="006E4135">
        <w:rPr>
          <w:rFonts w:asciiTheme="minorEastAsia" w:eastAsiaTheme="minorEastAsia" w:hAnsiTheme="minorEastAsia" w:hint="eastAsia"/>
          <w:sz w:val="22"/>
          <w:szCs w:val="22"/>
        </w:rPr>
        <w:t>９</w:t>
      </w:r>
      <w:r w:rsidR="00FB33D5" w:rsidRPr="006E4135">
        <w:rPr>
          <w:rFonts w:asciiTheme="minorEastAsia" w:eastAsiaTheme="minorEastAsia" w:hAnsiTheme="minorEastAsia" w:hint="eastAsia"/>
          <w:sz w:val="22"/>
          <w:szCs w:val="22"/>
        </w:rPr>
        <w:t>年</w:t>
      </w:r>
      <w:r w:rsidR="00FD319D">
        <w:rPr>
          <w:rFonts w:asciiTheme="minorEastAsia" w:eastAsiaTheme="minorEastAsia" w:hAnsiTheme="minorEastAsia" w:hint="eastAsia"/>
          <w:sz w:val="22"/>
          <w:szCs w:val="22"/>
        </w:rPr>
        <w:t>８</w:t>
      </w:r>
      <w:r w:rsidR="00FB33D5" w:rsidRPr="006E4135">
        <w:rPr>
          <w:rFonts w:asciiTheme="minorEastAsia" w:eastAsiaTheme="minorEastAsia" w:hAnsiTheme="minorEastAsia" w:hint="eastAsia"/>
          <w:sz w:val="22"/>
          <w:szCs w:val="22"/>
        </w:rPr>
        <w:t>月</w:t>
      </w:r>
      <w:r w:rsidR="00FD319D">
        <w:rPr>
          <w:rFonts w:asciiTheme="minorEastAsia" w:eastAsiaTheme="minorEastAsia" w:hAnsiTheme="minorEastAsia" w:hint="eastAsia"/>
          <w:sz w:val="22"/>
          <w:szCs w:val="22"/>
        </w:rPr>
        <w:t>３１</w:t>
      </w:r>
      <w:r w:rsidR="00FB33D5" w:rsidRPr="006E4135">
        <w:rPr>
          <w:rFonts w:asciiTheme="minorEastAsia" w:eastAsiaTheme="minorEastAsia" w:hAnsiTheme="minorEastAsia" w:hint="eastAsia"/>
          <w:sz w:val="22"/>
          <w:szCs w:val="22"/>
        </w:rPr>
        <w:t>日</w:t>
      </w:r>
    </w:p>
    <w:p w14:paraId="6C43FE1F" w14:textId="6A9B1A89" w:rsidR="00932EDC" w:rsidRPr="006E4135" w:rsidRDefault="00456FD9" w:rsidP="002F340E">
      <w:pPr>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５.</w:t>
      </w:r>
      <w:r w:rsidRPr="006E4135">
        <w:rPr>
          <w:rFonts w:asciiTheme="minorEastAsia" w:eastAsiaTheme="minorEastAsia" w:hAnsiTheme="minorEastAsia"/>
          <w:sz w:val="22"/>
          <w:szCs w:val="22"/>
        </w:rPr>
        <w:t xml:space="preserve"> </w:t>
      </w:r>
      <w:r w:rsidRPr="006E4135">
        <w:rPr>
          <w:rFonts w:asciiTheme="minorEastAsia" w:eastAsiaTheme="minorEastAsia" w:hAnsiTheme="minorEastAsia" w:hint="eastAsia"/>
          <w:kern w:val="0"/>
          <w:sz w:val="22"/>
          <w:szCs w:val="22"/>
        </w:rPr>
        <w:t>賃貸借物件</w:t>
      </w:r>
      <w:r w:rsidR="00FB33D5" w:rsidRPr="006E4135">
        <w:rPr>
          <w:rFonts w:asciiTheme="minorEastAsia" w:eastAsiaTheme="minorEastAsia" w:hAnsiTheme="minorEastAsia" w:hint="eastAsia"/>
          <w:sz w:val="22"/>
          <w:szCs w:val="22"/>
        </w:rPr>
        <w:tab/>
      </w:r>
      <w:r w:rsidR="00FB33D5" w:rsidRPr="006E4135">
        <w:rPr>
          <w:rFonts w:asciiTheme="minorEastAsia" w:eastAsiaTheme="minorEastAsia" w:hAnsiTheme="minorEastAsia" w:hint="eastAsia"/>
          <w:sz w:val="22"/>
          <w:szCs w:val="22"/>
        </w:rPr>
        <w:tab/>
      </w:r>
      <w:r w:rsidR="006E4135" w:rsidRPr="006E4135">
        <w:rPr>
          <w:rFonts w:asciiTheme="minorEastAsia" w:eastAsiaTheme="minorEastAsia" w:hAnsiTheme="minorEastAsia" w:hint="eastAsia"/>
          <w:sz w:val="22"/>
          <w:szCs w:val="22"/>
        </w:rPr>
        <w:t>マイクロバス　４台</w:t>
      </w:r>
      <w:r w:rsidR="00FB33D5" w:rsidRPr="006E4135">
        <w:rPr>
          <w:rFonts w:asciiTheme="minorEastAsia" w:eastAsiaTheme="minorEastAsia" w:hAnsiTheme="minorEastAsia" w:hint="eastAsia"/>
          <w:sz w:val="22"/>
          <w:szCs w:val="22"/>
        </w:rPr>
        <w:t>（詳細は別紙仕様書のとおり）</w:t>
      </w:r>
    </w:p>
    <w:p w14:paraId="0778EF37" w14:textId="77777777" w:rsidR="00FF3963" w:rsidRPr="008E7874" w:rsidRDefault="00995662"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p>
    <w:p w14:paraId="457DBF83" w14:textId="77777777" w:rsidR="00B749D7" w:rsidRPr="008E7874" w:rsidRDefault="00FB33D5"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６</w:t>
      </w:r>
      <w:r w:rsidR="00B749D7" w:rsidRPr="008E7874">
        <w:rPr>
          <w:rFonts w:asciiTheme="minorEastAsia" w:eastAsiaTheme="minorEastAsia" w:hAnsiTheme="minorEastAsia" w:hint="eastAsia"/>
          <w:sz w:val="22"/>
          <w:szCs w:val="22"/>
        </w:rPr>
        <w:t>．</w:t>
      </w:r>
      <w:r w:rsidR="00457C5D" w:rsidRPr="008E7874">
        <w:rPr>
          <w:rFonts w:asciiTheme="minorEastAsia" w:eastAsiaTheme="minorEastAsia" w:hAnsiTheme="minorEastAsia" w:hint="eastAsia"/>
          <w:sz w:val="22"/>
          <w:szCs w:val="22"/>
        </w:rPr>
        <w:t>入札</w:t>
      </w:r>
      <w:r w:rsidR="00B749D7" w:rsidRPr="008E7874">
        <w:rPr>
          <w:rFonts w:asciiTheme="minorEastAsia" w:eastAsiaTheme="minorEastAsia" w:hAnsiTheme="minorEastAsia" w:hint="eastAsia"/>
          <w:sz w:val="22"/>
          <w:szCs w:val="22"/>
        </w:rPr>
        <w:t>に参加する者に必要な資格に関する事項</w:t>
      </w:r>
    </w:p>
    <w:p w14:paraId="0428D6B7" w14:textId="77777777" w:rsidR="00EA7029" w:rsidRPr="008E7874" w:rsidRDefault="00EA7029" w:rsidP="00216FAD">
      <w:pPr>
        <w:ind w:left="660" w:rightChars="-128" w:right="-256" w:hanging="44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入札参加申請日（以下「申請日」という。）現在において、 以下の要件を満たすものとする。</w:t>
      </w:r>
    </w:p>
    <w:p w14:paraId="2DC1E0F4" w14:textId="3EB3CCF9" w:rsidR="00B749D7" w:rsidRPr="008E7874" w:rsidRDefault="002F340E" w:rsidP="00650E83">
      <w:pPr>
        <w:ind w:leftChars="110" w:left="440" w:hangingChars="100" w:hanging="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B749D7" w:rsidRPr="008E7874">
        <w:rPr>
          <w:rFonts w:asciiTheme="minorEastAsia" w:eastAsiaTheme="minorEastAsia" w:hAnsiTheme="minorEastAsia" w:hint="eastAsia"/>
          <w:sz w:val="22"/>
          <w:szCs w:val="22"/>
        </w:rPr>
        <w:t>市川市入札参加業者適格者名簿</w:t>
      </w:r>
      <w:r w:rsidR="00D04C15" w:rsidRPr="006E4135">
        <w:rPr>
          <w:rFonts w:asciiTheme="minorEastAsia" w:eastAsiaTheme="minorEastAsia" w:hAnsiTheme="minorEastAsia" w:hint="eastAsia"/>
          <w:sz w:val="22"/>
          <w:szCs w:val="22"/>
        </w:rPr>
        <w:t>（</w:t>
      </w:r>
      <w:r w:rsidR="00FB33D5" w:rsidRPr="006E4135">
        <w:rPr>
          <w:rFonts w:asciiTheme="minorEastAsia" w:eastAsiaTheme="minorEastAsia" w:hAnsiTheme="minorEastAsia" w:hint="eastAsia"/>
          <w:sz w:val="22"/>
          <w:szCs w:val="22"/>
        </w:rPr>
        <w:t>物品</w:t>
      </w:r>
      <w:r w:rsidR="00D04C15" w:rsidRPr="006E4135">
        <w:rPr>
          <w:rFonts w:asciiTheme="minorEastAsia" w:eastAsiaTheme="minorEastAsia" w:hAnsiTheme="minorEastAsia" w:hint="eastAsia"/>
          <w:sz w:val="22"/>
          <w:szCs w:val="22"/>
        </w:rPr>
        <w:t>）</w:t>
      </w:r>
      <w:r w:rsidR="00B70FC7" w:rsidRPr="006E4135">
        <w:rPr>
          <w:rFonts w:asciiTheme="minorEastAsia" w:eastAsiaTheme="minorEastAsia" w:hAnsiTheme="minorEastAsia" w:hint="eastAsia"/>
          <w:sz w:val="22"/>
          <w:szCs w:val="22"/>
        </w:rPr>
        <w:t>の大分類</w:t>
      </w:r>
      <w:r w:rsidR="00D04C15" w:rsidRPr="006E4135">
        <w:rPr>
          <w:rFonts w:asciiTheme="minorEastAsia" w:eastAsiaTheme="minorEastAsia" w:hAnsiTheme="minorEastAsia" w:hint="eastAsia"/>
          <w:sz w:val="22"/>
          <w:szCs w:val="22"/>
        </w:rPr>
        <w:t>「</w:t>
      </w:r>
      <w:r w:rsidR="004E33FE" w:rsidRPr="006E4135">
        <w:rPr>
          <w:rFonts w:asciiTheme="minorEastAsia" w:eastAsiaTheme="minorEastAsia" w:hAnsiTheme="minorEastAsia" w:hint="eastAsia"/>
          <w:sz w:val="22"/>
          <w:szCs w:val="22"/>
        </w:rPr>
        <w:t>リース</w:t>
      </w:r>
      <w:r w:rsidR="00D04C15" w:rsidRPr="006E4135">
        <w:rPr>
          <w:rFonts w:asciiTheme="minorEastAsia" w:eastAsiaTheme="minorEastAsia" w:hAnsiTheme="minorEastAsia" w:hint="eastAsia"/>
          <w:sz w:val="22"/>
          <w:szCs w:val="22"/>
        </w:rPr>
        <w:t>」</w:t>
      </w:r>
      <w:r w:rsidR="00994BBD" w:rsidRPr="008E7874">
        <w:rPr>
          <w:rFonts w:asciiTheme="minorEastAsia" w:eastAsiaTheme="minorEastAsia" w:hAnsiTheme="minorEastAsia" w:hint="eastAsia"/>
          <w:sz w:val="22"/>
          <w:szCs w:val="22"/>
        </w:rPr>
        <w:t>に</w:t>
      </w:r>
      <w:r w:rsidR="00B749D7" w:rsidRPr="008E7874">
        <w:rPr>
          <w:rFonts w:asciiTheme="minorEastAsia" w:eastAsiaTheme="minorEastAsia" w:hAnsiTheme="minorEastAsia" w:hint="eastAsia"/>
          <w:sz w:val="22"/>
          <w:szCs w:val="22"/>
        </w:rPr>
        <w:t>登録している者</w:t>
      </w:r>
    </w:p>
    <w:p w14:paraId="01DFCC82" w14:textId="77777777" w:rsidR="00EC2161" w:rsidRPr="008E7874" w:rsidRDefault="00EA7029" w:rsidP="00584A7B">
      <w:pPr>
        <w:ind w:firstLineChars="100" w:firstLine="220"/>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w:t>
      </w:r>
      <w:r w:rsidR="009F69FF" w:rsidRPr="006E4135">
        <w:rPr>
          <w:rFonts w:asciiTheme="minorEastAsia" w:eastAsiaTheme="minorEastAsia" w:hAnsiTheme="minorEastAsia" w:hint="eastAsia"/>
          <w:sz w:val="22"/>
          <w:szCs w:val="22"/>
        </w:rPr>
        <w:t>2</w:t>
      </w:r>
      <w:r w:rsidR="002F340E" w:rsidRPr="008E7874">
        <w:rPr>
          <w:rFonts w:asciiTheme="minorEastAsia" w:eastAsiaTheme="minorEastAsia" w:hAnsiTheme="minorEastAsia" w:hint="eastAsia"/>
          <w:sz w:val="22"/>
          <w:szCs w:val="22"/>
        </w:rPr>
        <w:t>)</w:t>
      </w:r>
      <w:r w:rsidR="00B749D7" w:rsidRPr="008E7874">
        <w:rPr>
          <w:rFonts w:asciiTheme="minorEastAsia" w:eastAsiaTheme="minorEastAsia" w:hAnsiTheme="minorEastAsia" w:hint="eastAsia"/>
          <w:sz w:val="22"/>
          <w:szCs w:val="22"/>
        </w:rPr>
        <w:t>地方自治法施行令第１６７条の４の規定に該当する者のほか、次の各号のいずれかに該</w:t>
      </w:r>
    </w:p>
    <w:p w14:paraId="01B53EDE" w14:textId="5B55FC5E" w:rsidR="00B749D7" w:rsidRPr="008E7874" w:rsidRDefault="00B749D7" w:rsidP="002F340E">
      <w:pPr>
        <w:ind w:firstLineChars="200" w:firstLine="44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当する者は、</w:t>
      </w:r>
      <w:r w:rsidR="00D345AE" w:rsidRPr="008E7874">
        <w:rPr>
          <w:rFonts w:asciiTheme="minorEastAsia" w:eastAsiaTheme="minorEastAsia" w:hAnsiTheme="minorEastAsia" w:hint="eastAsia"/>
          <w:sz w:val="22"/>
          <w:szCs w:val="22"/>
        </w:rPr>
        <w:t>入札</w:t>
      </w:r>
      <w:r w:rsidRPr="008E7874">
        <w:rPr>
          <w:rFonts w:asciiTheme="minorEastAsia" w:eastAsiaTheme="minorEastAsia" w:hAnsiTheme="minorEastAsia" w:hint="eastAsia"/>
          <w:sz w:val="22"/>
          <w:szCs w:val="22"/>
        </w:rPr>
        <w:t>に参加できないものとする</w:t>
      </w:r>
    </w:p>
    <w:p w14:paraId="21398180" w14:textId="77777777" w:rsidR="00B749D7" w:rsidRPr="008E7874" w:rsidRDefault="00B749D7" w:rsidP="00283E21">
      <w:pPr>
        <w:pStyle w:val="3"/>
        <w:spacing w:line="240" w:lineRule="auto"/>
        <w:ind w:leftChars="213" w:left="879" w:hangingChars="206" w:hanging="453"/>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ア　手形交換所による取引停止処分を受けてから</w:t>
      </w:r>
      <w:r w:rsidR="00C47530" w:rsidRPr="008E7874">
        <w:rPr>
          <w:rFonts w:asciiTheme="minorEastAsia" w:eastAsiaTheme="minorEastAsia" w:hAnsiTheme="minorEastAsia" w:hint="eastAsia"/>
          <w:sz w:val="22"/>
          <w:szCs w:val="22"/>
        </w:rPr>
        <w:t>２</w:t>
      </w:r>
      <w:r w:rsidRPr="008E7874">
        <w:rPr>
          <w:rFonts w:asciiTheme="minorEastAsia" w:eastAsiaTheme="minorEastAsia" w:hAnsiTheme="minorEastAsia" w:hint="eastAsia"/>
          <w:sz w:val="22"/>
          <w:szCs w:val="22"/>
        </w:rPr>
        <w:t>年間を経過しない者又は本</w:t>
      </w:r>
      <w:r w:rsidR="00575A04" w:rsidRPr="008E7874">
        <w:rPr>
          <w:rFonts w:asciiTheme="minorEastAsia" w:eastAsiaTheme="minorEastAsia" w:hAnsiTheme="minorEastAsia" w:hint="eastAsia"/>
          <w:sz w:val="22"/>
          <w:szCs w:val="22"/>
        </w:rPr>
        <w:t>件</w:t>
      </w:r>
      <w:r w:rsidRPr="008E7874">
        <w:rPr>
          <w:rFonts w:asciiTheme="minorEastAsia" w:eastAsiaTheme="minorEastAsia" w:hAnsiTheme="minorEastAsia" w:hint="eastAsia"/>
          <w:sz w:val="22"/>
          <w:szCs w:val="22"/>
        </w:rPr>
        <w:t>の</w:t>
      </w:r>
      <w:r w:rsidR="00582F9E" w:rsidRPr="008E7874">
        <w:rPr>
          <w:rFonts w:asciiTheme="minorEastAsia" w:eastAsiaTheme="minorEastAsia" w:hAnsiTheme="minorEastAsia" w:hint="eastAsia"/>
          <w:sz w:val="22"/>
          <w:szCs w:val="22"/>
        </w:rPr>
        <w:t>入札</w:t>
      </w:r>
      <w:r w:rsidRPr="008E7874">
        <w:rPr>
          <w:rFonts w:asciiTheme="minorEastAsia" w:eastAsiaTheme="minorEastAsia" w:hAnsiTheme="minorEastAsia" w:hint="eastAsia"/>
          <w:sz w:val="22"/>
          <w:szCs w:val="22"/>
        </w:rPr>
        <w:t>執行日前６か月以内に手形、小切手を不渡りした者</w:t>
      </w:r>
    </w:p>
    <w:p w14:paraId="3629D47A" w14:textId="77777777" w:rsidR="004F4F85" w:rsidRPr="008E7874" w:rsidRDefault="00B749D7" w:rsidP="00283E21">
      <w:pPr>
        <w:ind w:leftChars="213" w:left="879" w:hangingChars="206" w:hanging="453"/>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イ　会社更生法の適用を申請した者で、同法に基づく裁判所からの更生手続き開始決定がなされていない者</w:t>
      </w:r>
    </w:p>
    <w:p w14:paraId="7DC91B5E" w14:textId="77777777" w:rsidR="004F4F85" w:rsidRPr="008E7874" w:rsidRDefault="00B749D7" w:rsidP="00283E21">
      <w:pPr>
        <w:ind w:leftChars="213" w:left="879" w:hangingChars="206" w:hanging="453"/>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ウ　民事再生法の適用を申請した者で、同法に基づく裁判所からの再生手続き開始決定がなされていない者</w:t>
      </w:r>
    </w:p>
    <w:p w14:paraId="272BD731" w14:textId="77777777" w:rsidR="00B749D7" w:rsidRPr="008E7874" w:rsidRDefault="002278E5" w:rsidP="00283E21">
      <w:pPr>
        <w:pStyle w:val="3"/>
        <w:spacing w:line="240" w:lineRule="auto"/>
        <w:ind w:leftChars="213" w:left="879" w:hangingChars="206" w:hanging="453"/>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エ　この</w:t>
      </w:r>
      <w:r w:rsidR="00616D37" w:rsidRPr="008E7874">
        <w:rPr>
          <w:rFonts w:asciiTheme="minorEastAsia" w:eastAsiaTheme="minorEastAsia" w:hAnsiTheme="minorEastAsia" w:hint="eastAsia"/>
          <w:sz w:val="22"/>
          <w:szCs w:val="22"/>
        </w:rPr>
        <w:t>公告日</w:t>
      </w:r>
      <w:r w:rsidRPr="008E7874">
        <w:rPr>
          <w:rFonts w:asciiTheme="minorEastAsia" w:eastAsiaTheme="minorEastAsia" w:hAnsiTheme="minorEastAsia" w:hint="eastAsia"/>
          <w:sz w:val="22"/>
          <w:szCs w:val="22"/>
        </w:rPr>
        <w:t>から入札</w:t>
      </w:r>
      <w:r w:rsidR="00B749D7" w:rsidRPr="008E7874">
        <w:rPr>
          <w:rFonts w:asciiTheme="minorEastAsia" w:eastAsiaTheme="minorEastAsia" w:hAnsiTheme="minorEastAsia" w:hint="eastAsia"/>
          <w:sz w:val="22"/>
          <w:szCs w:val="22"/>
        </w:rPr>
        <w:t>執行日までの間において、市川市から</w:t>
      </w:r>
      <w:r w:rsidR="00A963F4" w:rsidRPr="008E7874">
        <w:rPr>
          <w:rFonts w:asciiTheme="minorEastAsia" w:eastAsiaTheme="minorEastAsia" w:hAnsiTheme="minorEastAsia" w:hint="eastAsia"/>
          <w:sz w:val="22"/>
          <w:szCs w:val="22"/>
        </w:rPr>
        <w:t>競争参加資格</w:t>
      </w:r>
      <w:r w:rsidR="00B749D7" w:rsidRPr="008E7874">
        <w:rPr>
          <w:rFonts w:asciiTheme="minorEastAsia" w:eastAsiaTheme="minorEastAsia" w:hAnsiTheme="minorEastAsia" w:hint="eastAsia"/>
          <w:sz w:val="22"/>
          <w:szCs w:val="22"/>
        </w:rPr>
        <w:t>停止</w:t>
      </w:r>
      <w:r w:rsidR="00261D7C" w:rsidRPr="008E7874">
        <w:rPr>
          <w:rFonts w:asciiTheme="minorEastAsia" w:eastAsiaTheme="minorEastAsia" w:hAnsiTheme="minorEastAsia" w:hint="eastAsia"/>
          <w:sz w:val="22"/>
          <w:szCs w:val="22"/>
        </w:rPr>
        <w:t>又は</w:t>
      </w:r>
      <w:r w:rsidR="00F6002F" w:rsidRPr="008E7874">
        <w:rPr>
          <w:rFonts w:asciiTheme="minorEastAsia" w:eastAsiaTheme="minorEastAsia" w:hAnsiTheme="minorEastAsia" w:hint="eastAsia"/>
          <w:sz w:val="22"/>
          <w:szCs w:val="22"/>
        </w:rPr>
        <w:t>競争参加資格</w:t>
      </w:r>
      <w:r w:rsidR="00261D7C" w:rsidRPr="008E7874">
        <w:rPr>
          <w:rFonts w:asciiTheme="minorEastAsia" w:eastAsiaTheme="minorEastAsia" w:hAnsiTheme="minorEastAsia" w:hint="eastAsia"/>
          <w:sz w:val="22"/>
          <w:szCs w:val="22"/>
        </w:rPr>
        <w:t>除外</w:t>
      </w:r>
      <w:r w:rsidR="004E7FCC" w:rsidRPr="008E7874">
        <w:rPr>
          <w:rFonts w:asciiTheme="minorEastAsia" w:eastAsiaTheme="minorEastAsia" w:hAnsiTheme="minorEastAsia" w:hint="eastAsia"/>
          <w:sz w:val="22"/>
          <w:szCs w:val="22"/>
        </w:rPr>
        <w:t>の措置</w:t>
      </w:r>
      <w:r w:rsidR="00261D7C" w:rsidRPr="008E7874">
        <w:rPr>
          <w:rFonts w:asciiTheme="minorEastAsia" w:eastAsiaTheme="minorEastAsia" w:hAnsiTheme="minorEastAsia" w:hint="eastAsia"/>
          <w:sz w:val="22"/>
          <w:szCs w:val="22"/>
        </w:rPr>
        <w:t>を受けている</w:t>
      </w:r>
      <w:r w:rsidR="00B749D7" w:rsidRPr="008E7874">
        <w:rPr>
          <w:rFonts w:asciiTheme="minorEastAsia" w:eastAsiaTheme="minorEastAsia" w:hAnsiTheme="minorEastAsia" w:hint="eastAsia"/>
          <w:sz w:val="22"/>
          <w:szCs w:val="22"/>
        </w:rPr>
        <w:t>者</w:t>
      </w:r>
    </w:p>
    <w:p w14:paraId="57EB37F5" w14:textId="77777777" w:rsidR="00413324" w:rsidRPr="008E7874" w:rsidRDefault="00413324" w:rsidP="00283E21">
      <w:pPr>
        <w:pStyle w:val="3"/>
        <w:spacing w:line="240" w:lineRule="auto"/>
        <w:ind w:leftChars="213" w:left="879" w:hangingChars="206" w:hanging="453"/>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オ　警察当局から、暴力団員が実質的に経営を支配する</w:t>
      </w:r>
      <w:r w:rsidR="00FF0582" w:rsidRPr="008E7874">
        <w:rPr>
          <w:rFonts w:asciiTheme="minorEastAsia" w:eastAsiaTheme="minorEastAsia" w:hAnsiTheme="minorEastAsia" w:hint="eastAsia"/>
          <w:sz w:val="22"/>
          <w:szCs w:val="22"/>
        </w:rPr>
        <w:t>者</w:t>
      </w:r>
      <w:r w:rsidRPr="008E7874">
        <w:rPr>
          <w:rFonts w:asciiTheme="minorEastAsia" w:eastAsiaTheme="minorEastAsia" w:hAnsiTheme="minorEastAsia" w:hint="eastAsia"/>
          <w:sz w:val="22"/>
          <w:szCs w:val="22"/>
        </w:rPr>
        <w:t>又はこれに準ずる</w:t>
      </w:r>
      <w:r w:rsidR="00FF0582" w:rsidRPr="008E7874">
        <w:rPr>
          <w:rFonts w:asciiTheme="minorEastAsia" w:eastAsiaTheme="minorEastAsia" w:hAnsiTheme="minorEastAsia" w:hint="eastAsia"/>
          <w:sz w:val="22"/>
          <w:szCs w:val="22"/>
        </w:rPr>
        <w:t>者</w:t>
      </w:r>
      <w:r w:rsidRPr="008E7874">
        <w:rPr>
          <w:rFonts w:asciiTheme="minorEastAsia" w:eastAsiaTheme="minorEastAsia" w:hAnsiTheme="minorEastAsia" w:hint="eastAsia"/>
          <w:sz w:val="22"/>
          <w:szCs w:val="22"/>
        </w:rPr>
        <w:t>として、</w:t>
      </w:r>
      <w:r w:rsidR="00FF0582" w:rsidRPr="008E7874">
        <w:rPr>
          <w:rFonts w:asciiTheme="minorEastAsia" w:eastAsiaTheme="minorEastAsia" w:hAnsiTheme="minorEastAsia" w:hint="eastAsia"/>
          <w:sz w:val="22"/>
          <w:szCs w:val="22"/>
        </w:rPr>
        <w:t>国の調達事案に関し</w:t>
      </w:r>
      <w:r w:rsidRPr="008E7874">
        <w:rPr>
          <w:rFonts w:asciiTheme="minorEastAsia" w:eastAsiaTheme="minorEastAsia" w:hAnsiTheme="minorEastAsia" w:hint="eastAsia"/>
          <w:sz w:val="22"/>
          <w:szCs w:val="22"/>
        </w:rPr>
        <w:t>排除要請があり、当該状態が継続している者</w:t>
      </w:r>
    </w:p>
    <w:p w14:paraId="75CEA4F1" w14:textId="77777777" w:rsidR="00413324" w:rsidRPr="008E7874" w:rsidRDefault="00413324" w:rsidP="00283E21">
      <w:pPr>
        <w:pStyle w:val="3"/>
        <w:spacing w:line="240" w:lineRule="auto"/>
        <w:ind w:leftChars="213" w:left="879" w:hangingChars="206" w:hanging="453"/>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カ　中小企業等協同組合法（昭和</w:t>
      </w:r>
      <w:r w:rsidR="00283E21" w:rsidRPr="008E7874">
        <w:rPr>
          <w:rFonts w:asciiTheme="minorEastAsia" w:eastAsiaTheme="minorEastAsia" w:hAnsiTheme="minorEastAsia" w:hint="eastAsia"/>
          <w:sz w:val="22"/>
          <w:szCs w:val="22"/>
        </w:rPr>
        <w:t>２４</w:t>
      </w:r>
      <w:r w:rsidRPr="008E7874">
        <w:rPr>
          <w:rFonts w:asciiTheme="minorEastAsia" w:eastAsiaTheme="minorEastAsia" w:hAnsiTheme="minorEastAsia" w:hint="eastAsia"/>
          <w:sz w:val="22"/>
          <w:szCs w:val="22"/>
        </w:rPr>
        <w:t>年法律第</w:t>
      </w:r>
      <w:r w:rsidR="00283E21" w:rsidRPr="008E7874">
        <w:rPr>
          <w:rFonts w:asciiTheme="minorEastAsia" w:eastAsiaTheme="minorEastAsia" w:hAnsiTheme="minorEastAsia" w:hint="eastAsia"/>
          <w:sz w:val="22"/>
          <w:szCs w:val="22"/>
        </w:rPr>
        <w:t>１８１</w:t>
      </w:r>
      <w:r w:rsidRPr="008E7874">
        <w:rPr>
          <w:rFonts w:asciiTheme="minorEastAsia" w:eastAsiaTheme="minorEastAsia" w:hAnsiTheme="minorEastAsia" w:hint="eastAsia"/>
          <w:sz w:val="22"/>
          <w:szCs w:val="22"/>
        </w:rPr>
        <w:t>号）第３条各号に規定する中小企業等協同組合にあたる</w:t>
      </w:r>
      <w:r w:rsidR="00FC7332" w:rsidRPr="008E7874">
        <w:rPr>
          <w:rFonts w:asciiTheme="minorEastAsia" w:eastAsiaTheme="minorEastAsia" w:hAnsiTheme="minorEastAsia" w:hint="eastAsia"/>
          <w:sz w:val="22"/>
          <w:szCs w:val="22"/>
        </w:rPr>
        <w:t>者</w:t>
      </w:r>
      <w:r w:rsidRPr="008E7874">
        <w:rPr>
          <w:rFonts w:asciiTheme="minorEastAsia" w:eastAsiaTheme="minorEastAsia" w:hAnsiTheme="minorEastAsia" w:hint="eastAsia"/>
          <w:sz w:val="22"/>
          <w:szCs w:val="22"/>
        </w:rPr>
        <w:t>（以下「組合」という。）が入札参加申請をした場合における当該組合の理事が所属する他の法人若しくは個人</w:t>
      </w:r>
    </w:p>
    <w:p w14:paraId="139AA3D2" w14:textId="77777777" w:rsidR="00FF3963" w:rsidRPr="008E7874" w:rsidRDefault="006B3864" w:rsidP="00283E21">
      <w:pPr>
        <w:ind w:leftChars="213" w:left="879" w:hangingChars="206" w:hanging="453"/>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キ　入札に参加しようとする者と</w:t>
      </w:r>
      <w:r w:rsidR="002B516D" w:rsidRPr="008E7874">
        <w:rPr>
          <w:rFonts w:asciiTheme="minorEastAsia" w:eastAsiaTheme="minorEastAsia" w:hAnsiTheme="minorEastAsia" w:hint="eastAsia"/>
          <w:sz w:val="22"/>
          <w:szCs w:val="22"/>
        </w:rPr>
        <w:t>の</w:t>
      </w:r>
      <w:r w:rsidRPr="008E7874">
        <w:rPr>
          <w:rFonts w:asciiTheme="minorEastAsia" w:eastAsiaTheme="minorEastAsia" w:hAnsiTheme="minorEastAsia" w:hint="eastAsia"/>
          <w:sz w:val="22"/>
          <w:szCs w:val="22"/>
        </w:rPr>
        <w:t>間に</w:t>
      </w:r>
      <w:r w:rsidR="00C14026" w:rsidRPr="008E7874">
        <w:rPr>
          <w:rFonts w:asciiTheme="minorEastAsia" w:eastAsiaTheme="minorEastAsia" w:hAnsiTheme="minorEastAsia" w:hint="eastAsia"/>
          <w:sz w:val="22"/>
          <w:szCs w:val="22"/>
        </w:rPr>
        <w:t>「特定関係にある会社同士の入札参加制限基準」に規定する</w:t>
      </w:r>
      <w:r w:rsidRPr="008E7874">
        <w:rPr>
          <w:rFonts w:asciiTheme="minorEastAsia" w:eastAsiaTheme="minorEastAsia" w:hAnsiTheme="minorEastAsia" w:hint="eastAsia"/>
          <w:sz w:val="22"/>
          <w:szCs w:val="22"/>
        </w:rPr>
        <w:t>資本関係又は人的関係がある者</w:t>
      </w:r>
    </w:p>
    <w:p w14:paraId="2E8B62EB" w14:textId="77777777" w:rsidR="00F8169F" w:rsidRPr="008E7874" w:rsidRDefault="005829E0" w:rsidP="00283E21">
      <w:pPr>
        <w:ind w:leftChars="213" w:left="879" w:hangingChars="206" w:hanging="453"/>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ク　市川市建設工事等請負業者等競争参加資格停止基準（昭和５０年１２月１３日施行）別表第１及び別表第２に掲げる措置要件のいずれかに該当する事実の発生が判明し、当該事実により適正な契約履行の確保が困難となるおそれがあると認められる者</w:t>
      </w:r>
    </w:p>
    <w:p w14:paraId="345E8A9E" w14:textId="77777777" w:rsidR="001A356D" w:rsidRPr="008E7874" w:rsidRDefault="001A356D">
      <w:pPr>
        <w:widowControl/>
        <w:jc w:val="left"/>
        <w:rPr>
          <w:rFonts w:asciiTheme="minorEastAsia" w:eastAsiaTheme="minorEastAsia" w:hAnsiTheme="minorEastAsia"/>
          <w:sz w:val="22"/>
          <w:szCs w:val="22"/>
        </w:rPr>
      </w:pPr>
    </w:p>
    <w:p w14:paraId="29F8A08C" w14:textId="77777777" w:rsidR="00B749D7" w:rsidRPr="008E7874" w:rsidRDefault="00FB33D5"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７</w:t>
      </w:r>
      <w:r w:rsidR="00B749D7" w:rsidRPr="008E7874">
        <w:rPr>
          <w:rFonts w:asciiTheme="minorEastAsia" w:eastAsiaTheme="minorEastAsia" w:hAnsiTheme="minorEastAsia" w:hint="eastAsia"/>
          <w:sz w:val="22"/>
          <w:szCs w:val="22"/>
        </w:rPr>
        <w:t>．</w:t>
      </w:r>
      <w:r w:rsidR="002278E5" w:rsidRPr="008E7874">
        <w:rPr>
          <w:rFonts w:asciiTheme="minorEastAsia" w:eastAsiaTheme="minorEastAsia" w:hAnsiTheme="minorEastAsia" w:hint="eastAsia"/>
          <w:sz w:val="22"/>
          <w:szCs w:val="22"/>
        </w:rPr>
        <w:t>入札</w:t>
      </w:r>
      <w:r w:rsidR="002B3FD6" w:rsidRPr="008E7874">
        <w:rPr>
          <w:rFonts w:asciiTheme="minorEastAsia" w:eastAsiaTheme="minorEastAsia" w:hAnsiTheme="minorEastAsia" w:hint="eastAsia"/>
          <w:sz w:val="22"/>
          <w:szCs w:val="22"/>
        </w:rPr>
        <w:t>参加</w:t>
      </w:r>
      <w:r w:rsidR="00B749D7" w:rsidRPr="008E7874">
        <w:rPr>
          <w:rFonts w:asciiTheme="minorEastAsia" w:eastAsiaTheme="minorEastAsia" w:hAnsiTheme="minorEastAsia" w:hint="eastAsia"/>
          <w:sz w:val="22"/>
          <w:szCs w:val="22"/>
        </w:rPr>
        <w:t>申請</w:t>
      </w:r>
      <w:r w:rsidR="002B3FD6" w:rsidRPr="008E7874">
        <w:rPr>
          <w:rFonts w:asciiTheme="minorEastAsia" w:eastAsiaTheme="minorEastAsia" w:hAnsiTheme="minorEastAsia" w:hint="eastAsia"/>
          <w:sz w:val="22"/>
          <w:szCs w:val="22"/>
        </w:rPr>
        <w:t>及び資格の確認</w:t>
      </w:r>
    </w:p>
    <w:p w14:paraId="4233E9D6" w14:textId="77777777" w:rsidR="00A60AAF" w:rsidRPr="008E7874" w:rsidRDefault="00D345AE" w:rsidP="00A60AAF">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入札に</w:t>
      </w:r>
      <w:r w:rsidR="002B3FD6" w:rsidRPr="008E7874">
        <w:rPr>
          <w:rFonts w:asciiTheme="minorEastAsia" w:eastAsiaTheme="minorEastAsia" w:hAnsiTheme="minorEastAsia" w:hint="eastAsia"/>
          <w:sz w:val="22"/>
          <w:szCs w:val="22"/>
        </w:rPr>
        <w:t>参加を希望する</w:t>
      </w:r>
      <w:r w:rsidR="00FC7332" w:rsidRPr="008E7874">
        <w:rPr>
          <w:rFonts w:asciiTheme="minorEastAsia" w:eastAsiaTheme="minorEastAsia" w:hAnsiTheme="minorEastAsia" w:hint="eastAsia"/>
          <w:sz w:val="22"/>
          <w:szCs w:val="22"/>
        </w:rPr>
        <w:t>者</w:t>
      </w:r>
      <w:r w:rsidR="002B3FD6" w:rsidRPr="008E7874">
        <w:rPr>
          <w:rFonts w:asciiTheme="minorEastAsia" w:eastAsiaTheme="minorEastAsia" w:hAnsiTheme="minorEastAsia" w:hint="eastAsia"/>
          <w:sz w:val="22"/>
          <w:szCs w:val="22"/>
        </w:rPr>
        <w:t>は、次のとおり申請をし、</w:t>
      </w:r>
      <w:r w:rsidRPr="008E7874">
        <w:rPr>
          <w:rFonts w:asciiTheme="minorEastAsia" w:eastAsiaTheme="minorEastAsia" w:hAnsiTheme="minorEastAsia" w:hint="eastAsia"/>
          <w:sz w:val="22"/>
          <w:szCs w:val="22"/>
        </w:rPr>
        <w:t>入札</w:t>
      </w:r>
      <w:r w:rsidR="002B3FD6" w:rsidRPr="008E7874">
        <w:rPr>
          <w:rFonts w:asciiTheme="minorEastAsia" w:eastAsiaTheme="minorEastAsia" w:hAnsiTheme="minorEastAsia" w:hint="eastAsia"/>
          <w:sz w:val="22"/>
          <w:szCs w:val="22"/>
        </w:rPr>
        <w:t>参加資格</w:t>
      </w:r>
      <w:r w:rsidR="00263B93" w:rsidRPr="008E7874">
        <w:rPr>
          <w:rFonts w:asciiTheme="minorEastAsia" w:eastAsiaTheme="minorEastAsia" w:hAnsiTheme="minorEastAsia" w:hint="eastAsia"/>
          <w:sz w:val="22"/>
          <w:szCs w:val="22"/>
        </w:rPr>
        <w:t>の</w:t>
      </w:r>
      <w:r w:rsidR="008944B6" w:rsidRPr="008E7874">
        <w:rPr>
          <w:rFonts w:asciiTheme="minorEastAsia" w:eastAsiaTheme="minorEastAsia" w:hAnsiTheme="minorEastAsia" w:hint="eastAsia"/>
          <w:sz w:val="22"/>
          <w:szCs w:val="22"/>
        </w:rPr>
        <w:t>確認を受けな</w:t>
      </w:r>
      <w:r w:rsidR="00D865CA" w:rsidRPr="008E7874">
        <w:rPr>
          <w:rFonts w:asciiTheme="minorEastAsia" w:eastAsiaTheme="minorEastAsia" w:hAnsiTheme="minorEastAsia" w:hint="eastAsia"/>
          <w:sz w:val="22"/>
          <w:szCs w:val="22"/>
        </w:rPr>
        <w:t>ければ</w:t>
      </w:r>
      <w:r w:rsidR="00FF3963" w:rsidRPr="008E7874">
        <w:rPr>
          <w:rFonts w:asciiTheme="minorEastAsia" w:eastAsiaTheme="minorEastAsia" w:hAnsiTheme="minorEastAsia" w:hint="eastAsia"/>
          <w:sz w:val="22"/>
          <w:szCs w:val="22"/>
        </w:rPr>
        <w:t>ならない。</w:t>
      </w:r>
    </w:p>
    <w:p w14:paraId="5C9E7B73" w14:textId="5CDC9392" w:rsidR="002B3FD6" w:rsidRPr="006E4135" w:rsidRDefault="002F340E" w:rsidP="009578D9">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2B3FD6" w:rsidRPr="008E7874">
        <w:rPr>
          <w:rFonts w:asciiTheme="minorEastAsia" w:eastAsiaTheme="minorEastAsia" w:hAnsiTheme="minorEastAsia" w:hint="eastAsia"/>
          <w:sz w:val="22"/>
          <w:szCs w:val="22"/>
        </w:rPr>
        <w:t>申請期間</w:t>
      </w:r>
      <w:r w:rsidR="009578D9" w:rsidRPr="008E7874">
        <w:rPr>
          <w:rFonts w:asciiTheme="minorEastAsia" w:eastAsiaTheme="minorEastAsia" w:hAnsiTheme="minorEastAsia"/>
          <w:sz w:val="22"/>
          <w:szCs w:val="22"/>
        </w:rPr>
        <w:tab/>
      </w:r>
      <w:r w:rsidR="009578D9" w:rsidRPr="008E7874">
        <w:rPr>
          <w:rFonts w:asciiTheme="minorEastAsia" w:eastAsiaTheme="minorEastAsia" w:hAnsiTheme="minorEastAsia" w:hint="eastAsia"/>
          <w:sz w:val="22"/>
          <w:szCs w:val="22"/>
        </w:rPr>
        <w:t xml:space="preserve">　</w:t>
      </w:r>
      <w:r w:rsidR="002A3428" w:rsidRPr="006E4135">
        <w:rPr>
          <w:rFonts w:asciiTheme="minorEastAsia" w:eastAsiaTheme="minorEastAsia" w:hAnsiTheme="minorEastAsia" w:hint="eastAsia"/>
          <w:sz w:val="22"/>
          <w:szCs w:val="22"/>
        </w:rPr>
        <w:t>令和</w:t>
      </w:r>
      <w:r w:rsidR="006E4135" w:rsidRPr="006E4135">
        <w:rPr>
          <w:rFonts w:asciiTheme="minorEastAsia" w:eastAsiaTheme="minorEastAsia" w:hAnsiTheme="minorEastAsia" w:hint="eastAsia"/>
          <w:sz w:val="22"/>
          <w:szCs w:val="22"/>
        </w:rPr>
        <w:t>８</w:t>
      </w:r>
      <w:r w:rsidR="002B3FD6" w:rsidRPr="006E4135">
        <w:rPr>
          <w:rFonts w:asciiTheme="minorEastAsia" w:eastAsiaTheme="minorEastAsia" w:hAnsiTheme="minorEastAsia" w:hint="eastAsia"/>
          <w:sz w:val="22"/>
          <w:szCs w:val="22"/>
        </w:rPr>
        <w:t>年</w:t>
      </w:r>
      <w:r w:rsidR="006E4135" w:rsidRPr="006E4135">
        <w:rPr>
          <w:rFonts w:asciiTheme="minorEastAsia" w:eastAsiaTheme="minorEastAsia" w:hAnsiTheme="minorEastAsia" w:hint="eastAsia"/>
          <w:sz w:val="22"/>
          <w:szCs w:val="22"/>
        </w:rPr>
        <w:t>４</w:t>
      </w:r>
      <w:r w:rsidR="002B3FD6" w:rsidRPr="006E4135">
        <w:rPr>
          <w:rFonts w:asciiTheme="minorEastAsia" w:eastAsiaTheme="minorEastAsia" w:hAnsiTheme="minorEastAsia" w:hint="eastAsia"/>
          <w:sz w:val="22"/>
          <w:szCs w:val="22"/>
        </w:rPr>
        <w:t>月</w:t>
      </w:r>
      <w:r w:rsidR="006E4135" w:rsidRPr="006E4135">
        <w:rPr>
          <w:rFonts w:asciiTheme="minorEastAsia" w:eastAsiaTheme="minorEastAsia" w:hAnsiTheme="minorEastAsia" w:hint="eastAsia"/>
          <w:sz w:val="22"/>
          <w:szCs w:val="22"/>
        </w:rPr>
        <w:t>２０</w:t>
      </w:r>
      <w:r w:rsidR="002B3FD6" w:rsidRPr="006E4135">
        <w:rPr>
          <w:rFonts w:asciiTheme="minorEastAsia" w:eastAsiaTheme="minorEastAsia" w:hAnsiTheme="minorEastAsia" w:hint="eastAsia"/>
          <w:sz w:val="22"/>
          <w:szCs w:val="22"/>
        </w:rPr>
        <w:t>日（</w:t>
      </w:r>
      <w:r w:rsidR="006E4135" w:rsidRPr="006E4135">
        <w:rPr>
          <w:rFonts w:asciiTheme="minorEastAsia" w:eastAsiaTheme="minorEastAsia" w:hAnsiTheme="minorEastAsia" w:hint="eastAsia"/>
          <w:sz w:val="22"/>
          <w:szCs w:val="22"/>
        </w:rPr>
        <w:t>月</w:t>
      </w:r>
      <w:r w:rsidR="002B3FD6" w:rsidRPr="006E4135">
        <w:rPr>
          <w:rFonts w:asciiTheme="minorEastAsia" w:eastAsiaTheme="minorEastAsia" w:hAnsiTheme="minorEastAsia" w:hint="eastAsia"/>
          <w:sz w:val="22"/>
          <w:szCs w:val="22"/>
        </w:rPr>
        <w:t>）から</w:t>
      </w:r>
      <w:r w:rsidR="002A3428" w:rsidRPr="006E4135">
        <w:rPr>
          <w:rFonts w:asciiTheme="minorEastAsia" w:eastAsiaTheme="minorEastAsia" w:hAnsiTheme="minorEastAsia" w:hint="eastAsia"/>
          <w:sz w:val="22"/>
          <w:szCs w:val="22"/>
        </w:rPr>
        <w:t>令和</w:t>
      </w:r>
      <w:r w:rsidR="006E4135" w:rsidRPr="006E4135">
        <w:rPr>
          <w:rFonts w:asciiTheme="minorEastAsia" w:eastAsiaTheme="minorEastAsia" w:hAnsiTheme="minorEastAsia" w:hint="eastAsia"/>
          <w:sz w:val="22"/>
          <w:szCs w:val="22"/>
        </w:rPr>
        <w:t>８</w:t>
      </w:r>
      <w:r w:rsidR="002B3FD6" w:rsidRPr="006E4135">
        <w:rPr>
          <w:rFonts w:asciiTheme="minorEastAsia" w:eastAsiaTheme="minorEastAsia" w:hAnsiTheme="minorEastAsia" w:hint="eastAsia"/>
          <w:sz w:val="22"/>
          <w:szCs w:val="22"/>
        </w:rPr>
        <w:t>年</w:t>
      </w:r>
      <w:r w:rsidR="006E4135" w:rsidRPr="006E4135">
        <w:rPr>
          <w:rFonts w:asciiTheme="minorEastAsia" w:eastAsiaTheme="minorEastAsia" w:hAnsiTheme="minorEastAsia" w:hint="eastAsia"/>
          <w:sz w:val="22"/>
          <w:szCs w:val="22"/>
        </w:rPr>
        <w:t>４</w:t>
      </w:r>
      <w:r w:rsidR="002B3FD6" w:rsidRPr="006E4135">
        <w:rPr>
          <w:rFonts w:asciiTheme="minorEastAsia" w:eastAsiaTheme="minorEastAsia" w:hAnsiTheme="minorEastAsia" w:hint="eastAsia"/>
          <w:sz w:val="22"/>
          <w:szCs w:val="22"/>
        </w:rPr>
        <w:t>月</w:t>
      </w:r>
      <w:r w:rsidR="006E4135" w:rsidRPr="006E4135">
        <w:rPr>
          <w:rFonts w:asciiTheme="minorEastAsia" w:eastAsiaTheme="minorEastAsia" w:hAnsiTheme="minorEastAsia" w:hint="eastAsia"/>
          <w:sz w:val="22"/>
          <w:szCs w:val="22"/>
        </w:rPr>
        <w:t>３０</w:t>
      </w:r>
      <w:r w:rsidR="002B3FD6" w:rsidRPr="006E4135">
        <w:rPr>
          <w:rFonts w:asciiTheme="minorEastAsia" w:eastAsiaTheme="minorEastAsia" w:hAnsiTheme="minorEastAsia" w:hint="eastAsia"/>
          <w:sz w:val="22"/>
          <w:szCs w:val="22"/>
        </w:rPr>
        <w:t>日（</w:t>
      </w:r>
      <w:r w:rsidR="006E4135" w:rsidRPr="006E4135">
        <w:rPr>
          <w:rFonts w:asciiTheme="minorEastAsia" w:eastAsiaTheme="minorEastAsia" w:hAnsiTheme="minorEastAsia" w:hint="eastAsia"/>
          <w:sz w:val="22"/>
          <w:szCs w:val="22"/>
        </w:rPr>
        <w:t>木</w:t>
      </w:r>
      <w:r w:rsidR="002B3FD6" w:rsidRPr="006E4135">
        <w:rPr>
          <w:rFonts w:asciiTheme="minorEastAsia" w:eastAsiaTheme="minorEastAsia" w:hAnsiTheme="minorEastAsia" w:hint="eastAsia"/>
          <w:sz w:val="22"/>
          <w:szCs w:val="22"/>
        </w:rPr>
        <w:t>）まで</w:t>
      </w:r>
    </w:p>
    <w:p w14:paraId="46F2DA45" w14:textId="77777777" w:rsidR="002B3FD6" w:rsidRPr="006E4135" w:rsidRDefault="002B3FD6" w:rsidP="009578D9">
      <w:pPr>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 xml:space="preserve">　　　　　　　　　 （土曜日、日曜日及び祝日を除く。）</w:t>
      </w:r>
    </w:p>
    <w:p w14:paraId="6DAC6DB1" w14:textId="493DF791" w:rsidR="002B3FD6" w:rsidRPr="006E4135" w:rsidRDefault="002F340E" w:rsidP="009578D9">
      <w:pPr>
        <w:ind w:firstLineChars="100" w:firstLine="220"/>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(2)</w:t>
      </w:r>
      <w:r w:rsidR="009578D9" w:rsidRPr="006E4135">
        <w:rPr>
          <w:rFonts w:asciiTheme="minorEastAsia" w:eastAsiaTheme="minorEastAsia" w:hAnsiTheme="minorEastAsia" w:hint="eastAsia"/>
          <w:sz w:val="22"/>
          <w:szCs w:val="22"/>
        </w:rPr>
        <w:t>申請時間</w:t>
      </w:r>
      <w:r w:rsidR="009578D9" w:rsidRPr="006E4135">
        <w:rPr>
          <w:rFonts w:asciiTheme="minorEastAsia" w:eastAsiaTheme="minorEastAsia" w:hAnsiTheme="minorEastAsia" w:hint="eastAsia"/>
          <w:sz w:val="22"/>
          <w:szCs w:val="22"/>
        </w:rPr>
        <w:tab/>
        <w:t xml:space="preserve">　</w:t>
      </w:r>
      <w:r w:rsidR="002B3FD6" w:rsidRPr="006E4135">
        <w:rPr>
          <w:rFonts w:asciiTheme="minorEastAsia" w:eastAsiaTheme="minorEastAsia" w:hAnsiTheme="minorEastAsia" w:hint="eastAsia"/>
          <w:sz w:val="22"/>
          <w:szCs w:val="22"/>
        </w:rPr>
        <w:t>午前</w:t>
      </w:r>
      <w:r w:rsidR="006E4135" w:rsidRPr="006E4135">
        <w:rPr>
          <w:rFonts w:asciiTheme="minorEastAsia" w:eastAsiaTheme="minorEastAsia" w:hAnsiTheme="minorEastAsia" w:hint="eastAsia"/>
          <w:sz w:val="22"/>
          <w:szCs w:val="22"/>
        </w:rPr>
        <w:t>９</w:t>
      </w:r>
      <w:r w:rsidR="003A0E54" w:rsidRPr="006E4135">
        <w:rPr>
          <w:rFonts w:asciiTheme="minorEastAsia" w:eastAsiaTheme="minorEastAsia" w:hAnsiTheme="minorEastAsia" w:hint="eastAsia"/>
          <w:sz w:val="22"/>
          <w:szCs w:val="22"/>
        </w:rPr>
        <w:t>時から午後</w:t>
      </w:r>
      <w:r w:rsidR="006E4135" w:rsidRPr="006E4135">
        <w:rPr>
          <w:rFonts w:asciiTheme="minorEastAsia" w:eastAsiaTheme="minorEastAsia" w:hAnsiTheme="minorEastAsia" w:hint="eastAsia"/>
          <w:sz w:val="22"/>
          <w:szCs w:val="22"/>
        </w:rPr>
        <w:t>５</w:t>
      </w:r>
      <w:r w:rsidR="002B3FD6" w:rsidRPr="006E4135">
        <w:rPr>
          <w:rFonts w:asciiTheme="minorEastAsia" w:eastAsiaTheme="minorEastAsia" w:hAnsiTheme="minorEastAsia" w:hint="eastAsia"/>
          <w:sz w:val="22"/>
          <w:szCs w:val="22"/>
        </w:rPr>
        <w:t>時まで</w:t>
      </w:r>
      <w:r w:rsidR="008944B6" w:rsidRPr="006E4135">
        <w:rPr>
          <w:rFonts w:asciiTheme="minorEastAsia" w:eastAsiaTheme="minorEastAsia" w:hAnsiTheme="minorEastAsia" w:hint="eastAsia"/>
          <w:sz w:val="22"/>
          <w:szCs w:val="22"/>
        </w:rPr>
        <w:t>（</w:t>
      </w:r>
      <w:r w:rsidR="007F603C" w:rsidRPr="006E4135">
        <w:rPr>
          <w:rFonts w:asciiTheme="minorEastAsia" w:eastAsiaTheme="minorEastAsia" w:hAnsiTheme="minorEastAsia" w:hint="eastAsia"/>
          <w:sz w:val="22"/>
          <w:szCs w:val="22"/>
        </w:rPr>
        <w:t>ただし、</w:t>
      </w:r>
      <w:r w:rsidR="001A356D" w:rsidRPr="006E4135">
        <w:rPr>
          <w:rFonts w:asciiTheme="minorEastAsia" w:eastAsiaTheme="minorEastAsia" w:hAnsiTheme="minorEastAsia" w:hint="eastAsia"/>
          <w:sz w:val="22"/>
          <w:szCs w:val="22"/>
        </w:rPr>
        <w:t>最終</w:t>
      </w:r>
      <w:r w:rsidR="003A0E54" w:rsidRPr="006E4135">
        <w:rPr>
          <w:rFonts w:asciiTheme="minorEastAsia" w:eastAsiaTheme="minorEastAsia" w:hAnsiTheme="minorEastAsia" w:hint="eastAsia"/>
          <w:sz w:val="22"/>
          <w:szCs w:val="22"/>
        </w:rPr>
        <w:t>日のみ</w:t>
      </w:r>
      <w:r w:rsidR="00A02944" w:rsidRPr="006E4135">
        <w:rPr>
          <w:rFonts w:asciiTheme="minorEastAsia" w:eastAsiaTheme="minorEastAsia" w:hAnsiTheme="minorEastAsia" w:hint="eastAsia"/>
          <w:sz w:val="22"/>
          <w:szCs w:val="22"/>
        </w:rPr>
        <w:t>正午</w:t>
      </w:r>
      <w:r w:rsidR="008944B6" w:rsidRPr="006E4135">
        <w:rPr>
          <w:rFonts w:asciiTheme="minorEastAsia" w:eastAsiaTheme="minorEastAsia" w:hAnsiTheme="minorEastAsia" w:hint="eastAsia"/>
          <w:sz w:val="22"/>
          <w:szCs w:val="22"/>
        </w:rPr>
        <w:t>まで）</w:t>
      </w:r>
    </w:p>
    <w:p w14:paraId="0AF91D55" w14:textId="228BC542" w:rsidR="009578D9" w:rsidRPr="006E4135" w:rsidRDefault="002F340E" w:rsidP="009578D9">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color w:val="000000" w:themeColor="text1"/>
          <w:sz w:val="22"/>
          <w:szCs w:val="22"/>
        </w:rPr>
        <w:lastRenderedPageBreak/>
        <w:t>(3)</w:t>
      </w:r>
      <w:r w:rsidR="009578D9" w:rsidRPr="008E7874">
        <w:rPr>
          <w:rFonts w:asciiTheme="minorEastAsia" w:eastAsiaTheme="minorEastAsia" w:hAnsiTheme="minorEastAsia" w:hint="eastAsia"/>
          <w:color w:val="000000" w:themeColor="text1"/>
          <w:spacing w:val="55"/>
          <w:kern w:val="0"/>
          <w:sz w:val="22"/>
          <w:szCs w:val="22"/>
          <w:fitText w:val="880" w:id="-1451583488"/>
        </w:rPr>
        <w:t>担当</w:t>
      </w:r>
      <w:r w:rsidR="009578D9" w:rsidRPr="008E7874">
        <w:rPr>
          <w:rFonts w:asciiTheme="minorEastAsia" w:eastAsiaTheme="minorEastAsia" w:hAnsiTheme="minorEastAsia" w:hint="eastAsia"/>
          <w:color w:val="000000" w:themeColor="text1"/>
          <w:kern w:val="0"/>
          <w:sz w:val="22"/>
          <w:szCs w:val="22"/>
          <w:fitText w:val="880" w:id="-1451583488"/>
        </w:rPr>
        <w:t>課</w:t>
      </w:r>
      <w:r w:rsidR="009578D9" w:rsidRPr="008E7874">
        <w:rPr>
          <w:rFonts w:asciiTheme="minorEastAsia" w:eastAsiaTheme="minorEastAsia" w:hAnsiTheme="minorEastAsia" w:hint="eastAsia"/>
          <w:color w:val="000000" w:themeColor="text1"/>
          <w:sz w:val="22"/>
          <w:szCs w:val="22"/>
        </w:rPr>
        <w:tab/>
      </w:r>
      <w:r w:rsidR="001A356D" w:rsidRPr="008E7874">
        <w:rPr>
          <w:rFonts w:asciiTheme="minorEastAsia" w:eastAsiaTheme="minorEastAsia" w:hAnsiTheme="minorEastAsia" w:hint="eastAsia"/>
          <w:color w:val="000000" w:themeColor="text1"/>
          <w:sz w:val="22"/>
          <w:szCs w:val="22"/>
        </w:rPr>
        <w:t xml:space="preserve">　</w:t>
      </w:r>
      <w:r w:rsidR="009578D9" w:rsidRPr="008E7874">
        <w:rPr>
          <w:rFonts w:asciiTheme="minorEastAsia" w:eastAsiaTheme="minorEastAsia" w:hAnsiTheme="minorEastAsia" w:hint="eastAsia"/>
          <w:color w:val="000000" w:themeColor="text1"/>
          <w:sz w:val="22"/>
          <w:szCs w:val="22"/>
        </w:rPr>
        <w:t xml:space="preserve">市川市　</w:t>
      </w:r>
      <w:r w:rsidR="006E4135" w:rsidRPr="006E4135">
        <w:rPr>
          <w:rFonts w:asciiTheme="minorEastAsia" w:eastAsiaTheme="minorEastAsia" w:hAnsiTheme="minorEastAsia" w:hint="eastAsia"/>
          <w:sz w:val="22"/>
          <w:szCs w:val="22"/>
        </w:rPr>
        <w:t>教育振興</w:t>
      </w:r>
      <w:r w:rsidR="009578D9" w:rsidRPr="006E4135">
        <w:rPr>
          <w:rFonts w:asciiTheme="minorEastAsia" w:eastAsiaTheme="minorEastAsia" w:hAnsiTheme="minorEastAsia" w:hint="eastAsia"/>
          <w:sz w:val="22"/>
          <w:szCs w:val="22"/>
        </w:rPr>
        <w:t xml:space="preserve">部　</w:t>
      </w:r>
      <w:r w:rsidR="006E4135" w:rsidRPr="006E4135">
        <w:rPr>
          <w:rFonts w:asciiTheme="minorEastAsia" w:eastAsiaTheme="minorEastAsia" w:hAnsiTheme="minorEastAsia" w:hint="eastAsia"/>
          <w:sz w:val="22"/>
          <w:szCs w:val="22"/>
        </w:rPr>
        <w:t>教育総務</w:t>
      </w:r>
      <w:r w:rsidR="009578D9" w:rsidRPr="006E4135">
        <w:rPr>
          <w:rFonts w:asciiTheme="minorEastAsia" w:eastAsiaTheme="minorEastAsia" w:hAnsiTheme="minorEastAsia" w:hint="eastAsia"/>
          <w:sz w:val="22"/>
          <w:szCs w:val="22"/>
        </w:rPr>
        <w:t>課</w:t>
      </w:r>
    </w:p>
    <w:p w14:paraId="11E70D70" w14:textId="53276EED" w:rsidR="00EA7029" w:rsidRPr="006E4135" w:rsidRDefault="001A356D" w:rsidP="001A356D">
      <w:pPr>
        <w:ind w:firstLineChars="300" w:firstLine="660"/>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(所在地)</w:t>
      </w:r>
      <w:r w:rsidRPr="006E4135">
        <w:rPr>
          <w:rFonts w:asciiTheme="minorEastAsia" w:eastAsiaTheme="minorEastAsia" w:hAnsiTheme="minorEastAsia" w:hint="eastAsia"/>
          <w:sz w:val="22"/>
          <w:szCs w:val="22"/>
        </w:rPr>
        <w:tab/>
        <w:t xml:space="preserve">　</w:t>
      </w:r>
      <w:r w:rsidR="00EA7029" w:rsidRPr="006E4135">
        <w:rPr>
          <w:rFonts w:asciiTheme="minorEastAsia" w:eastAsiaTheme="minorEastAsia" w:hAnsiTheme="minorEastAsia" w:hint="eastAsia"/>
          <w:sz w:val="22"/>
          <w:szCs w:val="22"/>
        </w:rPr>
        <w:t>市川市</w:t>
      </w:r>
      <w:r w:rsidR="006E4135" w:rsidRPr="006E4135">
        <w:rPr>
          <w:rFonts w:asciiTheme="minorEastAsia" w:eastAsiaTheme="minorEastAsia" w:hAnsiTheme="minorEastAsia" w:hint="eastAsia"/>
          <w:sz w:val="22"/>
          <w:szCs w:val="22"/>
        </w:rPr>
        <w:t>南</w:t>
      </w:r>
      <w:r w:rsidR="00EA7029" w:rsidRPr="006E4135">
        <w:rPr>
          <w:rFonts w:asciiTheme="minorEastAsia" w:eastAsiaTheme="minorEastAsia" w:hAnsiTheme="minorEastAsia" w:hint="eastAsia"/>
          <w:sz w:val="22"/>
          <w:szCs w:val="22"/>
        </w:rPr>
        <w:t>八幡</w:t>
      </w:r>
      <w:r w:rsidR="006E4135" w:rsidRPr="006E4135">
        <w:rPr>
          <w:rFonts w:asciiTheme="minorEastAsia" w:eastAsiaTheme="minorEastAsia" w:hAnsiTheme="minorEastAsia" w:hint="eastAsia"/>
          <w:sz w:val="22"/>
          <w:szCs w:val="22"/>
        </w:rPr>
        <w:t>２</w:t>
      </w:r>
      <w:r w:rsidR="00EA7029" w:rsidRPr="006E4135">
        <w:rPr>
          <w:rFonts w:asciiTheme="minorEastAsia" w:eastAsiaTheme="minorEastAsia" w:hAnsiTheme="minorEastAsia" w:hint="eastAsia"/>
          <w:sz w:val="22"/>
          <w:szCs w:val="22"/>
        </w:rPr>
        <w:t>丁目</w:t>
      </w:r>
      <w:r w:rsidR="006E4135" w:rsidRPr="006E4135">
        <w:rPr>
          <w:rFonts w:asciiTheme="minorEastAsia" w:eastAsiaTheme="minorEastAsia" w:hAnsiTheme="minorEastAsia" w:hint="eastAsia"/>
          <w:sz w:val="22"/>
          <w:szCs w:val="22"/>
        </w:rPr>
        <w:t>２０</w:t>
      </w:r>
      <w:r w:rsidR="00EA7029" w:rsidRPr="006E4135">
        <w:rPr>
          <w:rFonts w:asciiTheme="minorEastAsia" w:eastAsiaTheme="minorEastAsia" w:hAnsiTheme="minorEastAsia" w:hint="eastAsia"/>
          <w:sz w:val="22"/>
          <w:szCs w:val="22"/>
        </w:rPr>
        <w:t>番</w:t>
      </w:r>
      <w:r w:rsidR="006E4135" w:rsidRPr="006E4135">
        <w:rPr>
          <w:rFonts w:asciiTheme="minorEastAsia" w:eastAsiaTheme="minorEastAsia" w:hAnsiTheme="minorEastAsia" w:hint="eastAsia"/>
          <w:sz w:val="22"/>
          <w:szCs w:val="22"/>
        </w:rPr>
        <w:t>２</w:t>
      </w:r>
      <w:r w:rsidR="00EA7029" w:rsidRPr="006E4135">
        <w:rPr>
          <w:rFonts w:asciiTheme="minorEastAsia" w:eastAsiaTheme="minorEastAsia" w:hAnsiTheme="minorEastAsia" w:hint="eastAsia"/>
          <w:sz w:val="22"/>
          <w:szCs w:val="22"/>
        </w:rPr>
        <w:t>号</w:t>
      </w:r>
      <w:r w:rsidR="009578D9" w:rsidRPr="006E4135">
        <w:rPr>
          <w:rFonts w:asciiTheme="minorEastAsia" w:eastAsiaTheme="minorEastAsia" w:hAnsiTheme="minorEastAsia" w:hint="eastAsia"/>
          <w:sz w:val="22"/>
          <w:szCs w:val="22"/>
        </w:rPr>
        <w:t xml:space="preserve">　市川市役所 第</w:t>
      </w:r>
      <w:r w:rsidR="006E4135" w:rsidRPr="006E4135">
        <w:rPr>
          <w:rFonts w:asciiTheme="minorEastAsia" w:eastAsiaTheme="minorEastAsia" w:hAnsiTheme="minorEastAsia" w:hint="eastAsia"/>
          <w:sz w:val="22"/>
          <w:szCs w:val="22"/>
        </w:rPr>
        <w:t>２</w:t>
      </w:r>
      <w:r w:rsidR="009578D9" w:rsidRPr="006E4135">
        <w:rPr>
          <w:rFonts w:asciiTheme="minorEastAsia" w:eastAsiaTheme="minorEastAsia" w:hAnsiTheme="minorEastAsia" w:hint="eastAsia"/>
          <w:sz w:val="22"/>
          <w:szCs w:val="22"/>
        </w:rPr>
        <w:t xml:space="preserve">庁舎 </w:t>
      </w:r>
      <w:r w:rsidR="006E4135" w:rsidRPr="006E4135">
        <w:rPr>
          <w:rFonts w:asciiTheme="minorEastAsia" w:eastAsiaTheme="minorEastAsia" w:hAnsiTheme="minorEastAsia" w:hint="eastAsia"/>
          <w:sz w:val="22"/>
          <w:szCs w:val="22"/>
        </w:rPr>
        <w:t>４</w:t>
      </w:r>
      <w:r w:rsidR="009578D9" w:rsidRPr="006E4135">
        <w:rPr>
          <w:rFonts w:asciiTheme="minorEastAsia" w:eastAsiaTheme="minorEastAsia" w:hAnsiTheme="minorEastAsia" w:hint="eastAsia"/>
          <w:sz w:val="22"/>
          <w:szCs w:val="22"/>
        </w:rPr>
        <w:t>階</w:t>
      </w:r>
    </w:p>
    <w:p w14:paraId="67FB4712" w14:textId="7C6CD421" w:rsidR="002F340E" w:rsidRPr="006E4135" w:rsidRDefault="001A356D" w:rsidP="001A356D">
      <w:pPr>
        <w:ind w:firstLineChars="300" w:firstLine="660"/>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w:t>
      </w:r>
      <w:r w:rsidR="00A937AA" w:rsidRPr="006E4135">
        <w:rPr>
          <w:rFonts w:asciiTheme="minorEastAsia" w:eastAsiaTheme="minorEastAsia" w:hAnsiTheme="minorEastAsia" w:hint="eastAsia"/>
          <w:sz w:val="22"/>
          <w:szCs w:val="22"/>
        </w:rPr>
        <w:t>電</w:t>
      </w:r>
      <w:r w:rsidR="009578D9" w:rsidRPr="006E4135">
        <w:rPr>
          <w:rFonts w:asciiTheme="minorEastAsia" w:eastAsiaTheme="minorEastAsia" w:hAnsiTheme="minorEastAsia" w:hint="eastAsia"/>
          <w:sz w:val="22"/>
          <w:szCs w:val="22"/>
        </w:rPr>
        <w:t xml:space="preserve">　</w:t>
      </w:r>
      <w:r w:rsidR="00A937AA" w:rsidRPr="006E4135">
        <w:rPr>
          <w:rFonts w:asciiTheme="minorEastAsia" w:eastAsiaTheme="minorEastAsia" w:hAnsiTheme="minorEastAsia" w:hint="eastAsia"/>
          <w:sz w:val="22"/>
          <w:szCs w:val="22"/>
        </w:rPr>
        <w:t>話</w:t>
      </w:r>
      <w:r w:rsidRPr="006E4135">
        <w:rPr>
          <w:rFonts w:asciiTheme="minorEastAsia" w:eastAsiaTheme="minorEastAsia" w:hAnsiTheme="minorEastAsia" w:hint="eastAsia"/>
          <w:sz w:val="22"/>
          <w:szCs w:val="22"/>
        </w:rPr>
        <w:t>)</w:t>
      </w:r>
      <w:r w:rsidRPr="006E4135">
        <w:rPr>
          <w:rFonts w:asciiTheme="minorEastAsia" w:eastAsiaTheme="minorEastAsia" w:hAnsiTheme="minorEastAsia" w:hint="eastAsia"/>
          <w:sz w:val="22"/>
          <w:szCs w:val="22"/>
        </w:rPr>
        <w:tab/>
        <w:t xml:space="preserve">　</w:t>
      </w:r>
      <w:r w:rsidR="005B2259" w:rsidRPr="006E4135">
        <w:rPr>
          <w:rFonts w:asciiTheme="minorEastAsia" w:eastAsiaTheme="minorEastAsia" w:hAnsiTheme="minorEastAsia" w:hint="eastAsia"/>
          <w:sz w:val="22"/>
          <w:szCs w:val="22"/>
        </w:rPr>
        <w:t>０４７</w:t>
      </w:r>
      <w:r w:rsidR="00A937AA" w:rsidRPr="006E4135">
        <w:rPr>
          <w:rFonts w:asciiTheme="minorEastAsia" w:eastAsiaTheme="minorEastAsia" w:hAnsiTheme="minorEastAsia" w:hint="eastAsia"/>
          <w:sz w:val="22"/>
          <w:szCs w:val="22"/>
        </w:rPr>
        <w:t>－</w:t>
      </w:r>
      <w:r w:rsidR="006E4135" w:rsidRPr="006E4135">
        <w:rPr>
          <w:rFonts w:asciiTheme="minorEastAsia" w:eastAsiaTheme="minorEastAsia" w:hAnsiTheme="minorEastAsia" w:hint="eastAsia"/>
          <w:sz w:val="22"/>
          <w:szCs w:val="22"/>
        </w:rPr>
        <w:t>３８３</w:t>
      </w:r>
      <w:r w:rsidR="00A937AA" w:rsidRPr="006E4135">
        <w:rPr>
          <w:rFonts w:asciiTheme="minorEastAsia" w:eastAsiaTheme="minorEastAsia" w:hAnsiTheme="minorEastAsia" w:hint="eastAsia"/>
          <w:sz w:val="22"/>
          <w:szCs w:val="22"/>
        </w:rPr>
        <w:t>－</w:t>
      </w:r>
      <w:r w:rsidR="006E4135" w:rsidRPr="006E4135">
        <w:rPr>
          <w:rFonts w:asciiTheme="minorEastAsia" w:eastAsiaTheme="minorEastAsia" w:hAnsiTheme="minorEastAsia" w:hint="eastAsia"/>
          <w:sz w:val="22"/>
          <w:szCs w:val="22"/>
        </w:rPr>
        <w:t>９２４３</w:t>
      </w:r>
    </w:p>
    <w:p w14:paraId="2DE25F06" w14:textId="7612E64E" w:rsidR="002902C4" w:rsidRPr="006E4135" w:rsidRDefault="002902C4" w:rsidP="009578D9">
      <w:pPr>
        <w:ind w:firstLineChars="100" w:firstLine="220"/>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(4)提出方法</w:t>
      </w:r>
      <w:r w:rsidR="001A356D" w:rsidRPr="006E4135">
        <w:rPr>
          <w:rFonts w:asciiTheme="minorEastAsia" w:eastAsiaTheme="minorEastAsia" w:hAnsiTheme="minorEastAsia"/>
          <w:sz w:val="22"/>
          <w:szCs w:val="22"/>
        </w:rPr>
        <w:tab/>
      </w:r>
      <w:r w:rsidR="001A356D" w:rsidRPr="006E4135">
        <w:rPr>
          <w:rFonts w:asciiTheme="minorEastAsia" w:eastAsiaTheme="minorEastAsia" w:hAnsiTheme="minorEastAsia" w:hint="eastAsia"/>
          <w:sz w:val="22"/>
          <w:szCs w:val="22"/>
        </w:rPr>
        <w:t xml:space="preserve">　</w:t>
      </w:r>
      <w:r w:rsidR="00BB30EE" w:rsidRPr="006E4135">
        <w:rPr>
          <w:rFonts w:asciiTheme="minorEastAsia" w:eastAsiaTheme="minorEastAsia" w:hAnsiTheme="minorEastAsia" w:hint="eastAsia"/>
          <w:sz w:val="22"/>
          <w:szCs w:val="22"/>
        </w:rPr>
        <w:t>上記</w:t>
      </w:r>
      <w:r w:rsidR="001A356D" w:rsidRPr="006E4135">
        <w:rPr>
          <w:rFonts w:asciiTheme="minorEastAsia" w:eastAsiaTheme="minorEastAsia" w:hAnsiTheme="minorEastAsia" w:hint="eastAsia"/>
          <w:sz w:val="22"/>
          <w:szCs w:val="22"/>
        </w:rPr>
        <w:t>(3)の担当課に</w:t>
      </w:r>
      <w:r w:rsidR="00CD7C3F" w:rsidRPr="006E4135">
        <w:rPr>
          <w:rFonts w:asciiTheme="minorEastAsia" w:eastAsiaTheme="minorEastAsia" w:hAnsiTheme="minorEastAsia" w:hint="eastAsia"/>
          <w:sz w:val="22"/>
          <w:szCs w:val="22"/>
        </w:rPr>
        <w:t>持参による提出のみとする。</w:t>
      </w:r>
    </w:p>
    <w:p w14:paraId="606428B8" w14:textId="77777777" w:rsidR="00D442CC" w:rsidRPr="008E7874" w:rsidRDefault="00F6002F" w:rsidP="00F6002F">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(5)</w:t>
      </w:r>
      <w:r w:rsidR="00D442CC" w:rsidRPr="008E7874">
        <w:rPr>
          <w:rFonts w:asciiTheme="minorEastAsia" w:eastAsiaTheme="minorEastAsia" w:hAnsiTheme="minorEastAsia" w:hint="eastAsia"/>
          <w:sz w:val="22"/>
          <w:szCs w:val="22"/>
        </w:rPr>
        <w:t>提出書類</w:t>
      </w:r>
    </w:p>
    <w:p w14:paraId="7D7AF5E1" w14:textId="77777777" w:rsidR="00D442CC" w:rsidRPr="008E7874" w:rsidRDefault="00D442CC" w:rsidP="002F340E">
      <w:pPr>
        <w:tabs>
          <w:tab w:val="left" w:pos="735"/>
          <w:tab w:val="left" w:pos="1680"/>
        </w:tabs>
        <w:spacing w:line="240" w:lineRule="exact"/>
        <w:ind w:firstLineChars="200" w:firstLine="44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ア　</w:t>
      </w:r>
      <w:r w:rsidR="003915A7" w:rsidRPr="008E7874">
        <w:rPr>
          <w:rFonts w:asciiTheme="minorEastAsia" w:eastAsiaTheme="minorEastAsia" w:hAnsiTheme="minorEastAsia" w:hint="eastAsia"/>
          <w:sz w:val="22"/>
          <w:szCs w:val="22"/>
        </w:rPr>
        <w:t>「市川市</w:t>
      </w:r>
      <w:r w:rsidRPr="008E7874">
        <w:rPr>
          <w:rFonts w:asciiTheme="minorEastAsia" w:eastAsiaTheme="minorEastAsia" w:hAnsiTheme="minorEastAsia" w:hint="eastAsia"/>
          <w:sz w:val="22"/>
          <w:szCs w:val="22"/>
        </w:rPr>
        <w:t>一般競争</w:t>
      </w:r>
      <w:r w:rsidR="002278E5" w:rsidRPr="008E7874">
        <w:rPr>
          <w:rFonts w:asciiTheme="minorEastAsia" w:eastAsiaTheme="minorEastAsia" w:hAnsiTheme="minorEastAsia" w:hint="eastAsia"/>
          <w:sz w:val="22"/>
          <w:szCs w:val="22"/>
        </w:rPr>
        <w:t>入札</w:t>
      </w:r>
      <w:r w:rsidRPr="008E7874">
        <w:rPr>
          <w:rFonts w:asciiTheme="minorEastAsia" w:eastAsiaTheme="minorEastAsia" w:hAnsiTheme="minorEastAsia" w:hint="eastAsia"/>
          <w:sz w:val="22"/>
          <w:szCs w:val="22"/>
        </w:rPr>
        <w:t>参加申請書</w:t>
      </w:r>
      <w:r w:rsidR="003915A7" w:rsidRPr="008E7874">
        <w:rPr>
          <w:rFonts w:asciiTheme="minorEastAsia" w:eastAsiaTheme="minorEastAsia" w:hAnsiTheme="minorEastAsia" w:hint="eastAsia"/>
          <w:sz w:val="22"/>
          <w:szCs w:val="22"/>
        </w:rPr>
        <w:t>」</w:t>
      </w:r>
      <w:r w:rsidRPr="008E7874">
        <w:rPr>
          <w:rFonts w:asciiTheme="minorEastAsia" w:eastAsiaTheme="minorEastAsia" w:hAnsiTheme="minorEastAsia" w:hint="eastAsia"/>
          <w:sz w:val="22"/>
          <w:szCs w:val="22"/>
        </w:rPr>
        <w:t>（指定用紙</w:t>
      </w:r>
      <w:r w:rsidR="00D723EF" w:rsidRPr="008E7874">
        <w:rPr>
          <w:rFonts w:asciiTheme="minorEastAsia" w:eastAsiaTheme="minorEastAsia" w:hAnsiTheme="minorEastAsia" w:hint="eastAsia"/>
          <w:sz w:val="22"/>
          <w:szCs w:val="22"/>
        </w:rPr>
        <w:t>。以下「申請書」という。</w:t>
      </w:r>
      <w:r w:rsidRPr="008E7874">
        <w:rPr>
          <w:rFonts w:asciiTheme="minorEastAsia" w:eastAsiaTheme="minorEastAsia" w:hAnsiTheme="minorEastAsia" w:hint="eastAsia"/>
          <w:sz w:val="22"/>
          <w:szCs w:val="22"/>
        </w:rPr>
        <w:t>）</w:t>
      </w:r>
    </w:p>
    <w:p w14:paraId="7137AD2D" w14:textId="77777777" w:rsidR="00D442CC" w:rsidRPr="008E7874" w:rsidRDefault="00D442CC" w:rsidP="002F340E">
      <w:pPr>
        <w:tabs>
          <w:tab w:val="left" w:pos="735"/>
          <w:tab w:val="left" w:pos="1680"/>
        </w:tabs>
        <w:spacing w:line="240" w:lineRule="exact"/>
        <w:ind w:firstLineChars="200" w:firstLine="44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イ　誓約書（指定用紙）</w:t>
      </w:r>
    </w:p>
    <w:p w14:paraId="7FFB7BAC" w14:textId="77777777" w:rsidR="00222E4F" w:rsidRPr="006E4135" w:rsidRDefault="00CE3C0F" w:rsidP="00584A7B">
      <w:pPr>
        <w:tabs>
          <w:tab w:val="left" w:pos="525"/>
          <w:tab w:val="left" w:pos="945"/>
        </w:tabs>
        <w:spacing w:line="240" w:lineRule="exact"/>
        <w:ind w:left="880" w:hanging="440"/>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ウ</w:t>
      </w:r>
      <w:r w:rsidR="00222E4F" w:rsidRPr="006E4135">
        <w:rPr>
          <w:rFonts w:asciiTheme="minorEastAsia" w:eastAsiaTheme="minorEastAsia" w:hAnsiTheme="minorEastAsia" w:hint="eastAsia"/>
          <w:sz w:val="22"/>
          <w:szCs w:val="22"/>
        </w:rPr>
        <w:t xml:space="preserve">　協同組合が申請するときは、当該協同組合の定款（写し）及び組合員・組合役員が記載された「事業協同組合・役員・組合員名簿」（指定用紙）を提出すること（中小企業</w:t>
      </w:r>
      <w:r w:rsidR="00E7505B" w:rsidRPr="006E4135">
        <w:rPr>
          <w:rFonts w:asciiTheme="minorEastAsia" w:eastAsiaTheme="minorEastAsia" w:hAnsiTheme="minorEastAsia" w:hint="eastAsia"/>
          <w:sz w:val="22"/>
          <w:szCs w:val="22"/>
        </w:rPr>
        <w:t>等</w:t>
      </w:r>
      <w:r w:rsidR="00222E4F" w:rsidRPr="006E4135">
        <w:rPr>
          <w:rFonts w:asciiTheme="minorEastAsia" w:eastAsiaTheme="minorEastAsia" w:hAnsiTheme="minorEastAsia" w:hint="eastAsia"/>
          <w:sz w:val="22"/>
          <w:szCs w:val="22"/>
        </w:rPr>
        <w:t>協同組合法に定める協同組合でない法人は</w:t>
      </w:r>
      <w:r w:rsidR="00DC01FD" w:rsidRPr="006E4135">
        <w:rPr>
          <w:rFonts w:asciiTheme="minorEastAsia" w:eastAsiaTheme="minorEastAsia" w:hAnsiTheme="minorEastAsia" w:hint="eastAsia"/>
          <w:sz w:val="22"/>
          <w:szCs w:val="22"/>
        </w:rPr>
        <w:t>、</w:t>
      </w:r>
      <w:r w:rsidR="00D723EF" w:rsidRPr="006E4135">
        <w:rPr>
          <w:rFonts w:asciiTheme="minorEastAsia" w:eastAsiaTheme="minorEastAsia" w:hAnsiTheme="minorEastAsia" w:hint="eastAsia"/>
          <w:sz w:val="22"/>
          <w:szCs w:val="22"/>
        </w:rPr>
        <w:t>提出不要</w:t>
      </w:r>
      <w:r w:rsidR="00222E4F" w:rsidRPr="006E4135">
        <w:rPr>
          <w:rFonts w:asciiTheme="minorEastAsia" w:eastAsiaTheme="minorEastAsia" w:hAnsiTheme="minorEastAsia" w:hint="eastAsia"/>
          <w:sz w:val="22"/>
          <w:szCs w:val="22"/>
        </w:rPr>
        <w:t>。）。また、協同組合が申請した場合において、申請日から入札の執行の日までの間に、新たに</w:t>
      </w:r>
      <w:r w:rsidR="00D723EF" w:rsidRPr="006E4135">
        <w:rPr>
          <w:rFonts w:asciiTheme="minorEastAsia" w:eastAsiaTheme="minorEastAsia" w:hAnsiTheme="minorEastAsia" w:hint="eastAsia"/>
          <w:sz w:val="22"/>
          <w:szCs w:val="22"/>
        </w:rPr>
        <w:t>当該協同組合の</w:t>
      </w:r>
      <w:r w:rsidR="00222E4F" w:rsidRPr="006E4135">
        <w:rPr>
          <w:rFonts w:asciiTheme="minorEastAsia" w:eastAsiaTheme="minorEastAsia" w:hAnsiTheme="minorEastAsia" w:hint="eastAsia"/>
          <w:sz w:val="22"/>
          <w:szCs w:val="22"/>
        </w:rPr>
        <w:t>理事会の構成員となった者がいる場合は、当該</w:t>
      </w:r>
      <w:r w:rsidR="00D723EF" w:rsidRPr="006E4135">
        <w:rPr>
          <w:rFonts w:asciiTheme="minorEastAsia" w:eastAsiaTheme="minorEastAsia" w:hAnsiTheme="minorEastAsia" w:hint="eastAsia"/>
          <w:sz w:val="22"/>
          <w:szCs w:val="22"/>
        </w:rPr>
        <w:t>協同組合の</w:t>
      </w:r>
      <w:r w:rsidR="00222E4F" w:rsidRPr="006E4135">
        <w:rPr>
          <w:rFonts w:asciiTheme="minorEastAsia" w:eastAsiaTheme="minorEastAsia" w:hAnsiTheme="minorEastAsia" w:hint="eastAsia"/>
          <w:sz w:val="22"/>
          <w:szCs w:val="22"/>
        </w:rPr>
        <w:t>理事会の構成員の入札参加資格は無効となるので、申請日以降に定款又は「事業協同組合・役員・組合員名簿」に変更がある場合は、直ちに</w:t>
      </w:r>
      <w:r w:rsidR="00BB30EE" w:rsidRPr="006E4135">
        <w:rPr>
          <w:rFonts w:asciiTheme="minorEastAsia" w:eastAsiaTheme="minorEastAsia" w:hAnsiTheme="minorEastAsia" w:hint="eastAsia"/>
          <w:sz w:val="22"/>
          <w:szCs w:val="22"/>
        </w:rPr>
        <w:t>上記</w:t>
      </w:r>
      <w:r w:rsidRPr="006E4135">
        <w:rPr>
          <w:rFonts w:asciiTheme="minorEastAsia" w:eastAsiaTheme="minorEastAsia" w:hAnsiTheme="minorEastAsia" w:hint="eastAsia"/>
          <w:sz w:val="22"/>
          <w:szCs w:val="22"/>
        </w:rPr>
        <w:t>(3)の担当課</w:t>
      </w:r>
      <w:r w:rsidR="00222E4F" w:rsidRPr="006E4135">
        <w:rPr>
          <w:rFonts w:asciiTheme="minorEastAsia" w:eastAsiaTheme="minorEastAsia" w:hAnsiTheme="minorEastAsia" w:hint="eastAsia"/>
          <w:sz w:val="22"/>
          <w:szCs w:val="22"/>
        </w:rPr>
        <w:t>に申し出をし、指示された書類を提出すること。</w:t>
      </w:r>
    </w:p>
    <w:p w14:paraId="6DC47E14" w14:textId="77777777" w:rsidR="00FB37FA" w:rsidRPr="006E4135" w:rsidRDefault="00CE3C0F" w:rsidP="0025530B">
      <w:pPr>
        <w:tabs>
          <w:tab w:val="left" w:pos="525"/>
          <w:tab w:val="left" w:pos="945"/>
        </w:tabs>
        <w:spacing w:line="240" w:lineRule="exact"/>
        <w:ind w:left="880" w:hanging="440"/>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エ</w:t>
      </w:r>
      <w:r w:rsidR="00FB37FA" w:rsidRPr="006E4135">
        <w:rPr>
          <w:rFonts w:asciiTheme="minorEastAsia" w:eastAsiaTheme="minorEastAsia" w:hAnsiTheme="minorEastAsia" w:hint="eastAsia"/>
          <w:sz w:val="22"/>
          <w:szCs w:val="22"/>
        </w:rPr>
        <w:t xml:space="preserve">　有限責任事業組合</w:t>
      </w:r>
      <w:r w:rsidR="006E38C2" w:rsidRPr="006E4135">
        <w:rPr>
          <w:rFonts w:asciiTheme="minorEastAsia" w:eastAsiaTheme="minorEastAsia" w:hAnsiTheme="minorEastAsia" w:hint="eastAsia"/>
          <w:sz w:val="22"/>
          <w:szCs w:val="22"/>
        </w:rPr>
        <w:t>（ＬＬＰ）</w:t>
      </w:r>
      <w:r w:rsidR="00FB37FA" w:rsidRPr="006E4135">
        <w:rPr>
          <w:rFonts w:asciiTheme="minorEastAsia" w:eastAsiaTheme="minorEastAsia" w:hAnsiTheme="minorEastAsia" w:hint="eastAsia"/>
          <w:sz w:val="22"/>
          <w:szCs w:val="22"/>
        </w:rPr>
        <w:t>が申請するときは、</w:t>
      </w:r>
      <w:r w:rsidR="006E38C2" w:rsidRPr="006E4135">
        <w:rPr>
          <w:rFonts w:asciiTheme="minorEastAsia" w:eastAsiaTheme="minorEastAsia" w:hAnsiTheme="minorEastAsia" w:hint="eastAsia"/>
          <w:sz w:val="22"/>
          <w:szCs w:val="22"/>
        </w:rPr>
        <w:t>当該</w:t>
      </w:r>
      <w:r w:rsidR="00A74BB6" w:rsidRPr="006E4135">
        <w:rPr>
          <w:rFonts w:asciiTheme="minorEastAsia" w:eastAsiaTheme="minorEastAsia" w:hAnsiTheme="minorEastAsia" w:hint="eastAsia"/>
          <w:sz w:val="22"/>
          <w:szCs w:val="22"/>
        </w:rPr>
        <w:t>有限責任事業組合契約の</w:t>
      </w:r>
      <w:r w:rsidR="006E38C2" w:rsidRPr="006E4135">
        <w:rPr>
          <w:rFonts w:asciiTheme="minorEastAsia" w:eastAsiaTheme="minorEastAsia" w:hAnsiTheme="minorEastAsia" w:hint="eastAsia"/>
          <w:sz w:val="22"/>
          <w:szCs w:val="22"/>
        </w:rPr>
        <w:t>契約書（写し）を提出すること</w:t>
      </w:r>
      <w:r w:rsidR="000C0C55" w:rsidRPr="006E4135">
        <w:rPr>
          <w:rFonts w:asciiTheme="minorEastAsia" w:eastAsiaTheme="minorEastAsia" w:hAnsiTheme="minorEastAsia" w:hint="eastAsia"/>
          <w:sz w:val="22"/>
          <w:szCs w:val="22"/>
        </w:rPr>
        <w:t>。</w:t>
      </w:r>
      <w:r w:rsidR="00A74BB6" w:rsidRPr="006E4135">
        <w:rPr>
          <w:rFonts w:asciiTheme="minorEastAsia" w:eastAsiaTheme="minorEastAsia" w:hAnsiTheme="minorEastAsia" w:hint="eastAsia"/>
          <w:sz w:val="22"/>
          <w:szCs w:val="22"/>
        </w:rPr>
        <w:t>また、有限責任事業組合（ＬＬＰ）が申請した場合において、</w:t>
      </w:r>
      <w:r w:rsidR="000C0C55" w:rsidRPr="006E4135">
        <w:rPr>
          <w:rFonts w:asciiTheme="minorEastAsia" w:eastAsiaTheme="minorEastAsia" w:hAnsiTheme="minorEastAsia" w:hint="eastAsia"/>
          <w:sz w:val="22"/>
          <w:szCs w:val="22"/>
        </w:rPr>
        <w:t>申請日から入札の執行の日までの間に、</w:t>
      </w:r>
      <w:r w:rsidR="004F3DD2" w:rsidRPr="006E4135">
        <w:rPr>
          <w:rFonts w:asciiTheme="minorEastAsia" w:eastAsiaTheme="minorEastAsia" w:hAnsiTheme="minorEastAsia" w:hint="eastAsia"/>
          <w:sz w:val="22"/>
          <w:szCs w:val="22"/>
        </w:rPr>
        <w:t>当該有限責任事業</w:t>
      </w:r>
      <w:r w:rsidR="00D723EF" w:rsidRPr="006E4135">
        <w:rPr>
          <w:rFonts w:asciiTheme="minorEastAsia" w:eastAsiaTheme="minorEastAsia" w:hAnsiTheme="minorEastAsia" w:hint="eastAsia"/>
          <w:sz w:val="22"/>
          <w:szCs w:val="22"/>
        </w:rPr>
        <w:t>組合の</w:t>
      </w:r>
      <w:r w:rsidR="000C0C55" w:rsidRPr="006E4135">
        <w:rPr>
          <w:rFonts w:asciiTheme="minorEastAsia" w:eastAsiaTheme="minorEastAsia" w:hAnsiTheme="minorEastAsia" w:hint="eastAsia"/>
          <w:sz w:val="22"/>
          <w:szCs w:val="22"/>
        </w:rPr>
        <w:t>契約</w:t>
      </w:r>
      <w:r w:rsidR="00D723EF" w:rsidRPr="006E4135">
        <w:rPr>
          <w:rFonts w:asciiTheme="minorEastAsia" w:eastAsiaTheme="minorEastAsia" w:hAnsiTheme="minorEastAsia" w:hint="eastAsia"/>
          <w:sz w:val="22"/>
          <w:szCs w:val="22"/>
        </w:rPr>
        <w:t>に</w:t>
      </w:r>
      <w:r w:rsidR="000C0C55" w:rsidRPr="006E4135">
        <w:rPr>
          <w:rFonts w:asciiTheme="minorEastAsia" w:eastAsiaTheme="minorEastAsia" w:hAnsiTheme="minorEastAsia" w:hint="eastAsia"/>
          <w:sz w:val="22"/>
          <w:szCs w:val="22"/>
        </w:rPr>
        <w:t>変更がある場合は、直ちに</w:t>
      </w:r>
      <w:r w:rsidR="00BB30EE" w:rsidRPr="006E4135">
        <w:rPr>
          <w:rFonts w:asciiTheme="minorEastAsia" w:eastAsiaTheme="minorEastAsia" w:hAnsiTheme="minorEastAsia" w:hint="eastAsia"/>
          <w:sz w:val="22"/>
          <w:szCs w:val="22"/>
        </w:rPr>
        <w:t>上記(3)の</w:t>
      </w:r>
      <w:r w:rsidRPr="006E4135">
        <w:rPr>
          <w:rFonts w:asciiTheme="minorEastAsia" w:eastAsiaTheme="minorEastAsia" w:hAnsiTheme="minorEastAsia" w:hint="eastAsia"/>
          <w:sz w:val="22"/>
          <w:szCs w:val="22"/>
        </w:rPr>
        <w:t>担当課</w:t>
      </w:r>
      <w:r w:rsidR="000C0C55" w:rsidRPr="006E4135">
        <w:rPr>
          <w:rFonts w:asciiTheme="minorEastAsia" w:eastAsiaTheme="minorEastAsia" w:hAnsiTheme="minorEastAsia" w:hint="eastAsia"/>
          <w:sz w:val="22"/>
          <w:szCs w:val="22"/>
        </w:rPr>
        <w:t>に申し出をし、指示された書類を提出すること。</w:t>
      </w:r>
    </w:p>
    <w:p w14:paraId="2625A434" w14:textId="77777777" w:rsidR="00222E4F" w:rsidRPr="006E4135" w:rsidRDefault="00E55F1E" w:rsidP="003353FB">
      <w:pPr>
        <w:tabs>
          <w:tab w:val="left" w:pos="525"/>
          <w:tab w:val="left" w:pos="945"/>
        </w:tabs>
        <w:spacing w:line="240" w:lineRule="exact"/>
        <w:ind w:left="880" w:hangingChars="400" w:hanging="880"/>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 xml:space="preserve">　　</w:t>
      </w:r>
      <w:r w:rsidR="00CE3C0F" w:rsidRPr="006E4135">
        <w:rPr>
          <w:rFonts w:asciiTheme="minorEastAsia" w:eastAsiaTheme="minorEastAsia" w:hAnsiTheme="minorEastAsia" w:hint="eastAsia"/>
          <w:sz w:val="22"/>
          <w:szCs w:val="22"/>
        </w:rPr>
        <w:t>オ</w:t>
      </w:r>
      <w:r w:rsidRPr="006E4135">
        <w:rPr>
          <w:rFonts w:asciiTheme="minorEastAsia" w:eastAsiaTheme="minorEastAsia" w:hAnsiTheme="minorEastAsia" w:hint="eastAsia"/>
          <w:sz w:val="22"/>
          <w:szCs w:val="22"/>
        </w:rPr>
        <w:t xml:space="preserve">　市川市入札参加業者適格者名簿（</w:t>
      </w:r>
      <w:r w:rsidR="00FB33D5" w:rsidRPr="006E4135">
        <w:rPr>
          <w:rFonts w:asciiTheme="minorEastAsia" w:eastAsiaTheme="minorEastAsia" w:hAnsiTheme="minorEastAsia" w:hint="eastAsia"/>
          <w:sz w:val="22"/>
          <w:szCs w:val="22"/>
        </w:rPr>
        <w:t>物品</w:t>
      </w:r>
      <w:r w:rsidRPr="006E4135">
        <w:rPr>
          <w:rFonts w:asciiTheme="minorEastAsia" w:eastAsiaTheme="minorEastAsia" w:hAnsiTheme="minorEastAsia" w:hint="eastAsia"/>
          <w:sz w:val="22"/>
          <w:szCs w:val="22"/>
        </w:rPr>
        <w:t>）において、「特定関係にある会社同士の入札参加</w:t>
      </w:r>
      <w:r w:rsidR="003B710E" w:rsidRPr="006E4135">
        <w:rPr>
          <w:rFonts w:asciiTheme="minorEastAsia" w:eastAsiaTheme="minorEastAsia" w:hAnsiTheme="minorEastAsia" w:hint="eastAsia"/>
          <w:sz w:val="22"/>
          <w:szCs w:val="22"/>
        </w:rPr>
        <w:t>制限基準」に規定する資本関係又は人的関係がある者に該当する他の</w:t>
      </w:r>
      <w:r w:rsidRPr="006E4135">
        <w:rPr>
          <w:rFonts w:asciiTheme="minorEastAsia" w:eastAsiaTheme="minorEastAsia" w:hAnsiTheme="minorEastAsia" w:hint="eastAsia"/>
          <w:sz w:val="22"/>
          <w:szCs w:val="22"/>
        </w:rPr>
        <w:t>名簿登載者がいる場合は、特定関係調書（指定用紙）</w:t>
      </w:r>
    </w:p>
    <w:p w14:paraId="0D1917C4" w14:textId="77777777" w:rsidR="00E55F1E" w:rsidRPr="008E7874" w:rsidRDefault="00E55F1E" w:rsidP="00E55F1E">
      <w:pPr>
        <w:tabs>
          <w:tab w:val="left" w:pos="525"/>
          <w:tab w:val="left" w:pos="945"/>
        </w:tabs>
        <w:spacing w:line="240" w:lineRule="exact"/>
        <w:ind w:left="880" w:hangingChars="400" w:hanging="880"/>
        <w:jc w:val="left"/>
        <w:rPr>
          <w:rFonts w:asciiTheme="minorEastAsia" w:eastAsiaTheme="minorEastAsia" w:hAnsiTheme="minorEastAsia"/>
          <w:sz w:val="22"/>
          <w:szCs w:val="22"/>
        </w:rPr>
      </w:pPr>
    </w:p>
    <w:p w14:paraId="16B16883" w14:textId="77777777" w:rsidR="00EA7029" w:rsidRPr="008E7874" w:rsidRDefault="00EA7029" w:rsidP="00EA7029">
      <w:pPr>
        <w:tabs>
          <w:tab w:val="left" w:pos="525"/>
          <w:tab w:val="left" w:pos="945"/>
        </w:tabs>
        <w:spacing w:line="240" w:lineRule="exact"/>
        <w:ind w:left="1100" w:hanging="880"/>
        <w:jc w:val="left"/>
        <w:rPr>
          <w:rFonts w:asciiTheme="minorEastAsia" w:eastAsiaTheme="minorEastAsia" w:hAnsiTheme="minorEastAsia"/>
          <w:sz w:val="22"/>
          <w:szCs w:val="22"/>
          <w:u w:val="single"/>
        </w:rPr>
      </w:pPr>
      <w:r w:rsidRPr="008E7874">
        <w:rPr>
          <w:rFonts w:asciiTheme="minorEastAsia" w:eastAsiaTheme="minorEastAsia" w:hAnsiTheme="minorEastAsia" w:hint="eastAsia"/>
          <w:sz w:val="22"/>
          <w:szCs w:val="22"/>
        </w:rPr>
        <w:t xml:space="preserve">　　※　申請書等には</w:t>
      </w:r>
      <w:r w:rsidRPr="008E7874">
        <w:rPr>
          <w:rFonts w:asciiTheme="minorEastAsia" w:eastAsiaTheme="minorEastAsia" w:hAnsiTheme="minorEastAsia" w:hint="eastAsia"/>
          <w:sz w:val="22"/>
          <w:szCs w:val="22"/>
          <w:u w:val="single"/>
        </w:rPr>
        <w:t>申請日現在における申請者の現況（住所・商号又は名称・代表者等）</w:t>
      </w:r>
    </w:p>
    <w:p w14:paraId="2F0326CF" w14:textId="77777777" w:rsidR="00EA7029" w:rsidRPr="008E7874" w:rsidRDefault="00EA7029" w:rsidP="00EA7029">
      <w:pPr>
        <w:tabs>
          <w:tab w:val="left" w:pos="525"/>
          <w:tab w:val="left" w:pos="945"/>
        </w:tabs>
        <w:spacing w:line="240" w:lineRule="exact"/>
        <w:ind w:left="1100" w:hanging="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を記載すること。</w:t>
      </w:r>
    </w:p>
    <w:p w14:paraId="26F4960A" w14:textId="77777777" w:rsidR="00EA7029" w:rsidRPr="008E7874" w:rsidRDefault="00EA7029" w:rsidP="00216FAD">
      <w:pPr>
        <w:tabs>
          <w:tab w:val="left" w:pos="525"/>
          <w:tab w:val="left" w:pos="945"/>
        </w:tabs>
        <w:spacing w:line="240" w:lineRule="exact"/>
        <w:jc w:val="left"/>
        <w:rPr>
          <w:rFonts w:asciiTheme="minorEastAsia" w:eastAsiaTheme="minorEastAsia" w:hAnsiTheme="minorEastAsia"/>
          <w:sz w:val="22"/>
          <w:szCs w:val="22"/>
        </w:rPr>
      </w:pPr>
    </w:p>
    <w:p w14:paraId="102CB203" w14:textId="77777777" w:rsidR="00EA7029" w:rsidRPr="008E7874" w:rsidRDefault="00EA7029" w:rsidP="00EA7029">
      <w:pPr>
        <w:tabs>
          <w:tab w:val="left" w:pos="525"/>
          <w:tab w:val="left" w:pos="945"/>
        </w:tabs>
        <w:spacing w:line="240" w:lineRule="exact"/>
        <w:ind w:left="880" w:hanging="220"/>
        <w:jc w:val="left"/>
        <w:rPr>
          <w:rFonts w:asciiTheme="minorEastAsia" w:eastAsiaTheme="minorEastAsia" w:hAnsiTheme="minorEastAsia"/>
          <w:color w:val="FF0000"/>
          <w:sz w:val="22"/>
          <w:szCs w:val="22"/>
        </w:rPr>
      </w:pPr>
      <w:r w:rsidRPr="008E7874">
        <w:rPr>
          <w:rFonts w:asciiTheme="minorEastAsia" w:eastAsiaTheme="minorEastAsia" w:hAnsiTheme="minorEastAsia" w:hint="eastAsia"/>
          <w:sz w:val="22"/>
          <w:szCs w:val="22"/>
        </w:rPr>
        <w:t>※　申請書等の記載事項（現況）が市川市入札参加業者適格者名簿と異なる場合、又は申請日から入札日までの間に住所・商号又は名称・代表者等が変更した場合は、その旨を直ちに</w:t>
      </w:r>
      <w:r w:rsidR="001415F1" w:rsidRPr="008E7874">
        <w:rPr>
          <w:rFonts w:asciiTheme="minorEastAsia" w:eastAsiaTheme="minorEastAsia" w:hAnsiTheme="minorEastAsia" w:hint="eastAsia"/>
          <w:sz w:val="22"/>
          <w:szCs w:val="22"/>
        </w:rPr>
        <w:t>上記(3)の担当課</w:t>
      </w:r>
      <w:r w:rsidRPr="008E7874">
        <w:rPr>
          <w:rFonts w:asciiTheme="minorEastAsia" w:eastAsiaTheme="minorEastAsia" w:hAnsiTheme="minorEastAsia" w:hint="eastAsia"/>
          <w:sz w:val="22"/>
          <w:szCs w:val="22"/>
        </w:rPr>
        <w:t>に連絡した上で、ちば電子調達システムで作成した入札参加資格審査申請書記載事項変更届の写し及び使用印鑑届兼委任状の写しを入札開始時刻までに提出すること。</w:t>
      </w:r>
    </w:p>
    <w:p w14:paraId="1DB5CF4B" w14:textId="77777777" w:rsidR="00222E4F" w:rsidRPr="008E7874" w:rsidRDefault="00222E4F" w:rsidP="002F340E">
      <w:pPr>
        <w:tabs>
          <w:tab w:val="left" w:pos="525"/>
          <w:tab w:val="left" w:pos="945"/>
        </w:tabs>
        <w:spacing w:line="240" w:lineRule="exact"/>
        <w:jc w:val="left"/>
        <w:rPr>
          <w:rFonts w:asciiTheme="minorEastAsia" w:eastAsiaTheme="minorEastAsia" w:hAnsiTheme="minorEastAsia"/>
          <w:sz w:val="22"/>
          <w:szCs w:val="22"/>
        </w:rPr>
      </w:pPr>
    </w:p>
    <w:p w14:paraId="62DE3E8B" w14:textId="0C003CC4" w:rsidR="00477111" w:rsidRPr="008E7874" w:rsidRDefault="003915A7" w:rsidP="002F340E">
      <w:pPr>
        <w:ind w:firstLineChars="300" w:firstLine="66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指定用紙は市川市</w:t>
      </w:r>
      <w:r w:rsidR="00994BBD" w:rsidRPr="008E7874">
        <w:rPr>
          <w:rFonts w:asciiTheme="minorEastAsia" w:eastAsiaTheme="minorEastAsia" w:hAnsiTheme="minorEastAsia" w:hint="eastAsia"/>
          <w:sz w:val="22"/>
          <w:szCs w:val="22"/>
        </w:rPr>
        <w:t>ホーム</w:t>
      </w:r>
      <w:r w:rsidRPr="008E7874">
        <w:rPr>
          <w:rFonts w:asciiTheme="minorEastAsia" w:eastAsiaTheme="minorEastAsia" w:hAnsiTheme="minorEastAsia" w:hint="eastAsia"/>
          <w:sz w:val="22"/>
          <w:szCs w:val="22"/>
        </w:rPr>
        <w:t>ページ</w:t>
      </w:r>
      <w:r w:rsidR="00477111" w:rsidRPr="008E7874">
        <w:rPr>
          <w:rFonts w:asciiTheme="minorEastAsia" w:eastAsiaTheme="minorEastAsia" w:hAnsiTheme="minorEastAsia" w:hint="eastAsia"/>
          <w:sz w:val="22"/>
          <w:szCs w:val="22"/>
        </w:rPr>
        <w:t>からダウンロード</w:t>
      </w:r>
      <w:r w:rsidR="00421EDD" w:rsidRPr="008E7874">
        <w:rPr>
          <w:rFonts w:asciiTheme="minorEastAsia" w:eastAsiaTheme="minorEastAsia" w:hAnsiTheme="minorEastAsia" w:hint="eastAsia"/>
          <w:sz w:val="22"/>
          <w:szCs w:val="22"/>
        </w:rPr>
        <w:t>すること</w:t>
      </w:r>
      <w:r w:rsidR="00477111" w:rsidRPr="008E7874">
        <w:rPr>
          <w:rFonts w:asciiTheme="minorEastAsia" w:eastAsiaTheme="minorEastAsia" w:hAnsiTheme="minorEastAsia" w:hint="eastAsia"/>
          <w:sz w:val="22"/>
          <w:szCs w:val="22"/>
        </w:rPr>
        <w:t>。</w:t>
      </w:r>
    </w:p>
    <w:p w14:paraId="03125396" w14:textId="77777777" w:rsidR="00222E4F" w:rsidRPr="008E7874" w:rsidRDefault="00222E4F" w:rsidP="002F340E">
      <w:pPr>
        <w:ind w:firstLineChars="100" w:firstLine="220"/>
        <w:jc w:val="left"/>
        <w:rPr>
          <w:rFonts w:asciiTheme="minorEastAsia" w:eastAsiaTheme="minorEastAsia" w:hAnsiTheme="minorEastAsia"/>
          <w:sz w:val="22"/>
          <w:szCs w:val="22"/>
        </w:rPr>
      </w:pPr>
    </w:p>
    <w:p w14:paraId="711D42FC" w14:textId="77777777" w:rsidR="00B749D7" w:rsidRPr="008E7874" w:rsidRDefault="002F340E" w:rsidP="002F340E">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w:t>
      </w:r>
      <w:r w:rsidR="00027FF0" w:rsidRPr="008E7874">
        <w:rPr>
          <w:rFonts w:asciiTheme="minorEastAsia" w:eastAsiaTheme="minorEastAsia" w:hAnsiTheme="minorEastAsia" w:hint="eastAsia"/>
          <w:sz w:val="22"/>
          <w:szCs w:val="22"/>
        </w:rPr>
        <w:t>6</w:t>
      </w:r>
      <w:r w:rsidRPr="008E7874">
        <w:rPr>
          <w:rFonts w:asciiTheme="minorEastAsia" w:eastAsiaTheme="minorEastAsia" w:hAnsiTheme="minorEastAsia" w:hint="eastAsia"/>
          <w:sz w:val="22"/>
          <w:szCs w:val="22"/>
        </w:rPr>
        <w:t>)</w:t>
      </w:r>
      <w:r w:rsidR="002278E5" w:rsidRPr="008E7874">
        <w:rPr>
          <w:rFonts w:asciiTheme="minorEastAsia" w:eastAsiaTheme="minorEastAsia" w:hAnsiTheme="minorEastAsia" w:hint="eastAsia"/>
          <w:sz w:val="22"/>
          <w:szCs w:val="22"/>
        </w:rPr>
        <w:t>入札</w:t>
      </w:r>
      <w:r w:rsidR="002B3FD6" w:rsidRPr="008E7874">
        <w:rPr>
          <w:rFonts w:asciiTheme="minorEastAsia" w:eastAsiaTheme="minorEastAsia" w:hAnsiTheme="minorEastAsia" w:hint="eastAsia"/>
          <w:sz w:val="22"/>
          <w:szCs w:val="22"/>
        </w:rPr>
        <w:t>参加資格の有無</w:t>
      </w:r>
    </w:p>
    <w:p w14:paraId="0A9F9ECF" w14:textId="4AFB8736" w:rsidR="002B3FD6" w:rsidRPr="006E4135" w:rsidRDefault="002F340E" w:rsidP="002F340E">
      <w:pPr>
        <w:ind w:leftChars="220" w:left="880" w:hangingChars="200" w:hanging="44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ア　</w:t>
      </w:r>
      <w:r w:rsidR="002278E5" w:rsidRPr="008E7874">
        <w:rPr>
          <w:rFonts w:asciiTheme="minorEastAsia" w:eastAsiaTheme="minorEastAsia" w:hAnsiTheme="minorEastAsia" w:hint="eastAsia"/>
          <w:sz w:val="22"/>
          <w:szCs w:val="22"/>
        </w:rPr>
        <w:t>入札</w:t>
      </w:r>
      <w:r w:rsidR="00805113" w:rsidRPr="008E7874">
        <w:rPr>
          <w:rFonts w:asciiTheme="minorEastAsia" w:eastAsiaTheme="minorEastAsia" w:hAnsiTheme="minorEastAsia" w:hint="eastAsia"/>
          <w:sz w:val="22"/>
          <w:szCs w:val="22"/>
        </w:rPr>
        <w:t>参加資格が「無し」と確認された者には、</w:t>
      </w:r>
      <w:r w:rsidR="002A3428" w:rsidRPr="006E4135">
        <w:rPr>
          <w:rFonts w:asciiTheme="minorEastAsia" w:eastAsiaTheme="minorEastAsia" w:hAnsiTheme="minorEastAsia" w:hint="eastAsia"/>
          <w:sz w:val="22"/>
          <w:szCs w:val="22"/>
        </w:rPr>
        <w:t>令和</w:t>
      </w:r>
      <w:r w:rsidR="006E4135" w:rsidRPr="006E4135">
        <w:rPr>
          <w:rFonts w:asciiTheme="minorEastAsia" w:eastAsiaTheme="minorEastAsia" w:hAnsiTheme="minorEastAsia" w:hint="eastAsia"/>
          <w:sz w:val="22"/>
          <w:szCs w:val="22"/>
        </w:rPr>
        <w:t>８</w:t>
      </w:r>
      <w:r w:rsidR="008944B6" w:rsidRPr="006E4135">
        <w:rPr>
          <w:rFonts w:asciiTheme="minorEastAsia" w:eastAsiaTheme="minorEastAsia" w:hAnsiTheme="minorEastAsia" w:hint="eastAsia"/>
          <w:sz w:val="22"/>
          <w:szCs w:val="22"/>
        </w:rPr>
        <w:t>年</w:t>
      </w:r>
      <w:r w:rsidR="006E4135" w:rsidRPr="006E4135">
        <w:rPr>
          <w:rFonts w:asciiTheme="minorEastAsia" w:eastAsiaTheme="minorEastAsia" w:hAnsiTheme="minorEastAsia" w:hint="eastAsia"/>
          <w:sz w:val="22"/>
          <w:szCs w:val="22"/>
        </w:rPr>
        <w:t>５</w:t>
      </w:r>
      <w:r w:rsidR="008944B6" w:rsidRPr="006E4135">
        <w:rPr>
          <w:rFonts w:asciiTheme="minorEastAsia" w:eastAsiaTheme="minorEastAsia" w:hAnsiTheme="minorEastAsia" w:hint="eastAsia"/>
          <w:sz w:val="22"/>
          <w:szCs w:val="22"/>
        </w:rPr>
        <w:t>月</w:t>
      </w:r>
      <w:r w:rsidR="006E4135" w:rsidRPr="006E4135">
        <w:rPr>
          <w:rFonts w:asciiTheme="minorEastAsia" w:eastAsiaTheme="minorEastAsia" w:hAnsiTheme="minorEastAsia" w:hint="eastAsia"/>
          <w:sz w:val="22"/>
          <w:szCs w:val="22"/>
        </w:rPr>
        <w:t>１１</w:t>
      </w:r>
      <w:r w:rsidR="002B3FD6" w:rsidRPr="006E4135">
        <w:rPr>
          <w:rFonts w:asciiTheme="minorEastAsia" w:eastAsiaTheme="minorEastAsia" w:hAnsiTheme="minorEastAsia" w:hint="eastAsia"/>
          <w:sz w:val="22"/>
          <w:szCs w:val="22"/>
        </w:rPr>
        <w:t>日（</w:t>
      </w:r>
      <w:r w:rsidR="006E4135" w:rsidRPr="006E4135">
        <w:rPr>
          <w:rFonts w:asciiTheme="minorEastAsia" w:eastAsiaTheme="minorEastAsia" w:hAnsiTheme="minorEastAsia" w:hint="eastAsia"/>
          <w:sz w:val="22"/>
          <w:szCs w:val="22"/>
        </w:rPr>
        <w:t>月</w:t>
      </w:r>
      <w:r w:rsidR="008944B6" w:rsidRPr="006E4135">
        <w:rPr>
          <w:rFonts w:asciiTheme="minorEastAsia" w:eastAsiaTheme="minorEastAsia" w:hAnsiTheme="minorEastAsia" w:hint="eastAsia"/>
          <w:sz w:val="22"/>
          <w:szCs w:val="22"/>
        </w:rPr>
        <w:t>）午後</w:t>
      </w:r>
      <w:r w:rsidR="006E4135" w:rsidRPr="006E4135">
        <w:rPr>
          <w:rFonts w:asciiTheme="minorEastAsia" w:eastAsiaTheme="minorEastAsia" w:hAnsiTheme="minorEastAsia" w:hint="eastAsia"/>
          <w:sz w:val="22"/>
          <w:szCs w:val="22"/>
        </w:rPr>
        <w:t>５</w:t>
      </w:r>
      <w:r w:rsidR="002B3FD6" w:rsidRPr="006E4135">
        <w:rPr>
          <w:rFonts w:asciiTheme="minorEastAsia" w:eastAsiaTheme="minorEastAsia" w:hAnsiTheme="minorEastAsia" w:hint="eastAsia"/>
          <w:sz w:val="22"/>
          <w:szCs w:val="22"/>
        </w:rPr>
        <w:t>時までに電話連絡し、後日その理由書を送付する。</w:t>
      </w:r>
    </w:p>
    <w:p w14:paraId="289C2CEA" w14:textId="4251BD0E" w:rsidR="00FF3963" w:rsidRPr="008E7874" w:rsidRDefault="002F340E" w:rsidP="00532490">
      <w:pPr>
        <w:ind w:leftChars="220" w:left="880" w:hangingChars="200" w:hanging="440"/>
        <w:jc w:val="left"/>
        <w:rPr>
          <w:rFonts w:asciiTheme="minorEastAsia" w:eastAsiaTheme="minorEastAsia" w:hAnsiTheme="minorEastAsia"/>
          <w:sz w:val="22"/>
          <w:szCs w:val="22"/>
        </w:rPr>
      </w:pPr>
      <w:r w:rsidRPr="006E4135">
        <w:rPr>
          <w:rFonts w:asciiTheme="minorEastAsia" w:eastAsiaTheme="minorEastAsia" w:hAnsiTheme="minorEastAsia" w:hint="eastAsia"/>
          <w:sz w:val="22"/>
          <w:szCs w:val="22"/>
        </w:rPr>
        <w:t xml:space="preserve">イ　</w:t>
      </w:r>
      <w:r w:rsidR="00B558DA" w:rsidRPr="006E4135">
        <w:rPr>
          <w:rFonts w:asciiTheme="minorEastAsia" w:eastAsiaTheme="minorEastAsia" w:hAnsiTheme="minorEastAsia" w:hint="eastAsia"/>
          <w:sz w:val="22"/>
          <w:szCs w:val="22"/>
        </w:rPr>
        <w:t>入札</w:t>
      </w:r>
      <w:r w:rsidR="003528B6" w:rsidRPr="006E4135">
        <w:rPr>
          <w:rFonts w:asciiTheme="minorEastAsia" w:eastAsiaTheme="minorEastAsia" w:hAnsiTheme="minorEastAsia" w:hint="eastAsia"/>
          <w:sz w:val="22"/>
          <w:szCs w:val="22"/>
        </w:rPr>
        <w:t>参加資格が「有り」と確認された者には、</w:t>
      </w:r>
      <w:r w:rsidR="002A3428" w:rsidRPr="006E4135">
        <w:rPr>
          <w:rFonts w:asciiTheme="minorEastAsia" w:eastAsiaTheme="minorEastAsia" w:hAnsiTheme="minorEastAsia" w:hint="eastAsia"/>
          <w:sz w:val="22"/>
          <w:szCs w:val="22"/>
        </w:rPr>
        <w:t>令和</w:t>
      </w:r>
      <w:r w:rsidR="006E4135" w:rsidRPr="006E4135">
        <w:rPr>
          <w:rFonts w:asciiTheme="minorEastAsia" w:eastAsiaTheme="minorEastAsia" w:hAnsiTheme="minorEastAsia" w:hint="eastAsia"/>
          <w:sz w:val="22"/>
          <w:szCs w:val="22"/>
        </w:rPr>
        <w:t>８</w:t>
      </w:r>
      <w:r w:rsidR="003528B6" w:rsidRPr="006E4135">
        <w:rPr>
          <w:rFonts w:asciiTheme="minorEastAsia" w:eastAsiaTheme="minorEastAsia" w:hAnsiTheme="minorEastAsia" w:hint="eastAsia"/>
          <w:sz w:val="22"/>
          <w:szCs w:val="22"/>
        </w:rPr>
        <w:t>年</w:t>
      </w:r>
      <w:r w:rsidR="006E4135" w:rsidRPr="006E4135">
        <w:rPr>
          <w:rFonts w:asciiTheme="minorEastAsia" w:eastAsiaTheme="minorEastAsia" w:hAnsiTheme="minorEastAsia" w:hint="eastAsia"/>
          <w:sz w:val="22"/>
          <w:szCs w:val="22"/>
        </w:rPr>
        <w:t>５</w:t>
      </w:r>
      <w:r w:rsidR="003528B6" w:rsidRPr="006E4135">
        <w:rPr>
          <w:rFonts w:asciiTheme="minorEastAsia" w:eastAsiaTheme="minorEastAsia" w:hAnsiTheme="minorEastAsia" w:hint="eastAsia"/>
          <w:sz w:val="22"/>
          <w:szCs w:val="22"/>
        </w:rPr>
        <w:t>月</w:t>
      </w:r>
      <w:r w:rsidR="006E4135" w:rsidRPr="006E4135">
        <w:rPr>
          <w:rFonts w:asciiTheme="minorEastAsia" w:eastAsiaTheme="minorEastAsia" w:hAnsiTheme="minorEastAsia" w:hint="eastAsia"/>
          <w:sz w:val="22"/>
          <w:szCs w:val="22"/>
        </w:rPr>
        <w:t>１１</w:t>
      </w:r>
      <w:r w:rsidR="003528B6" w:rsidRPr="006E4135">
        <w:rPr>
          <w:rFonts w:asciiTheme="minorEastAsia" w:eastAsiaTheme="minorEastAsia" w:hAnsiTheme="minorEastAsia" w:hint="eastAsia"/>
          <w:sz w:val="22"/>
          <w:szCs w:val="22"/>
        </w:rPr>
        <w:t>日（</w:t>
      </w:r>
      <w:r w:rsidR="006E4135" w:rsidRPr="006E4135">
        <w:rPr>
          <w:rFonts w:asciiTheme="minorEastAsia" w:eastAsiaTheme="minorEastAsia" w:hAnsiTheme="minorEastAsia" w:hint="eastAsia"/>
          <w:sz w:val="22"/>
          <w:szCs w:val="22"/>
        </w:rPr>
        <w:t>月</w:t>
      </w:r>
      <w:r w:rsidR="003528B6" w:rsidRPr="006E4135">
        <w:rPr>
          <w:rFonts w:asciiTheme="minorEastAsia" w:eastAsiaTheme="minorEastAsia" w:hAnsiTheme="minorEastAsia" w:hint="eastAsia"/>
          <w:sz w:val="22"/>
          <w:szCs w:val="22"/>
        </w:rPr>
        <w:t>）午後</w:t>
      </w:r>
      <w:r w:rsidR="006E4135" w:rsidRPr="006E4135">
        <w:rPr>
          <w:rFonts w:asciiTheme="minorEastAsia" w:eastAsiaTheme="minorEastAsia" w:hAnsiTheme="minorEastAsia" w:hint="eastAsia"/>
          <w:sz w:val="22"/>
          <w:szCs w:val="22"/>
        </w:rPr>
        <w:t>５</w:t>
      </w:r>
      <w:r w:rsidR="003528B6" w:rsidRPr="006E4135">
        <w:rPr>
          <w:rFonts w:asciiTheme="minorEastAsia" w:eastAsiaTheme="minorEastAsia" w:hAnsiTheme="minorEastAsia" w:hint="eastAsia"/>
          <w:sz w:val="22"/>
          <w:szCs w:val="22"/>
        </w:rPr>
        <w:t>時ま</w:t>
      </w:r>
      <w:r w:rsidR="003528B6" w:rsidRPr="008E7874">
        <w:rPr>
          <w:rFonts w:asciiTheme="minorEastAsia" w:eastAsiaTheme="minorEastAsia" w:hAnsiTheme="minorEastAsia" w:hint="eastAsia"/>
          <w:sz w:val="22"/>
          <w:szCs w:val="22"/>
        </w:rPr>
        <w:t>でに</w:t>
      </w:r>
      <w:r w:rsidR="002B3FD6" w:rsidRPr="008E7874">
        <w:rPr>
          <w:rFonts w:asciiTheme="minorEastAsia" w:eastAsiaTheme="minorEastAsia" w:hAnsiTheme="minorEastAsia" w:hint="eastAsia"/>
          <w:sz w:val="22"/>
          <w:szCs w:val="22"/>
        </w:rPr>
        <w:t>「一般競争</w:t>
      </w:r>
      <w:r w:rsidR="00B558DA" w:rsidRPr="008E7874">
        <w:rPr>
          <w:rFonts w:asciiTheme="minorEastAsia" w:eastAsiaTheme="minorEastAsia" w:hAnsiTheme="minorEastAsia" w:hint="eastAsia"/>
          <w:sz w:val="22"/>
          <w:szCs w:val="22"/>
        </w:rPr>
        <w:t>入札</w:t>
      </w:r>
      <w:r w:rsidR="002B3FD6" w:rsidRPr="008E7874">
        <w:rPr>
          <w:rFonts w:asciiTheme="minorEastAsia" w:eastAsiaTheme="minorEastAsia" w:hAnsiTheme="minorEastAsia" w:hint="eastAsia"/>
          <w:sz w:val="22"/>
          <w:szCs w:val="22"/>
        </w:rPr>
        <w:t>参加資格者証</w:t>
      </w:r>
      <w:r w:rsidR="00CC3EE9" w:rsidRPr="008E7874">
        <w:rPr>
          <w:rFonts w:asciiTheme="minorEastAsia" w:eastAsiaTheme="minorEastAsia" w:hAnsiTheme="minorEastAsia" w:hint="eastAsia"/>
          <w:sz w:val="22"/>
          <w:szCs w:val="22"/>
        </w:rPr>
        <w:t>」</w:t>
      </w:r>
      <w:r w:rsidR="00BF47B6" w:rsidRPr="008E7874">
        <w:rPr>
          <w:rFonts w:asciiTheme="minorEastAsia" w:eastAsiaTheme="minorEastAsia" w:hAnsiTheme="minorEastAsia" w:hint="eastAsia"/>
          <w:sz w:val="22"/>
          <w:szCs w:val="22"/>
        </w:rPr>
        <w:t>（以下、「参加資格者証」という。）</w:t>
      </w:r>
      <w:r w:rsidR="00F25E7C" w:rsidRPr="008E7874">
        <w:rPr>
          <w:rFonts w:asciiTheme="minorEastAsia" w:eastAsiaTheme="minorEastAsia" w:hAnsiTheme="minorEastAsia" w:hint="eastAsia"/>
          <w:sz w:val="22"/>
          <w:szCs w:val="22"/>
        </w:rPr>
        <w:t>を電子メールで送信する。</w:t>
      </w:r>
      <w:r w:rsidR="002D0703" w:rsidRPr="008E7874">
        <w:rPr>
          <w:rFonts w:asciiTheme="minorEastAsia" w:eastAsiaTheme="minorEastAsia" w:hAnsiTheme="minorEastAsia" w:hint="eastAsia"/>
          <w:sz w:val="22"/>
          <w:szCs w:val="22"/>
        </w:rPr>
        <w:t>なお電子メール受信後は、受</w:t>
      </w:r>
      <w:r w:rsidR="00E95B0C" w:rsidRPr="008E7874">
        <w:rPr>
          <w:rFonts w:asciiTheme="minorEastAsia" w:eastAsiaTheme="minorEastAsia" w:hAnsiTheme="minorEastAsia" w:hint="eastAsia"/>
          <w:sz w:val="22"/>
          <w:szCs w:val="22"/>
        </w:rPr>
        <w:t>信</w:t>
      </w:r>
      <w:r w:rsidR="002D0703" w:rsidRPr="008E7874">
        <w:rPr>
          <w:rFonts w:asciiTheme="minorEastAsia" w:eastAsiaTheme="minorEastAsia" w:hAnsiTheme="minorEastAsia" w:hint="eastAsia"/>
          <w:sz w:val="22"/>
          <w:szCs w:val="22"/>
        </w:rPr>
        <w:t>確認メールを</w:t>
      </w:r>
      <w:r w:rsidR="00F5562F" w:rsidRPr="008E7874">
        <w:rPr>
          <w:rFonts w:asciiTheme="minorEastAsia" w:eastAsiaTheme="minorEastAsia" w:hAnsiTheme="minorEastAsia" w:hint="eastAsia"/>
          <w:sz w:val="22"/>
          <w:szCs w:val="22"/>
        </w:rPr>
        <w:t>送信元</w:t>
      </w:r>
      <w:r w:rsidR="002D0703" w:rsidRPr="008E7874">
        <w:rPr>
          <w:rFonts w:asciiTheme="minorEastAsia" w:eastAsiaTheme="minorEastAsia" w:hAnsiTheme="minorEastAsia" w:hint="eastAsia"/>
          <w:sz w:val="22"/>
          <w:szCs w:val="22"/>
        </w:rPr>
        <w:t>へ</w:t>
      </w:r>
      <w:r w:rsidR="00F5562F" w:rsidRPr="008E7874">
        <w:rPr>
          <w:rFonts w:asciiTheme="minorEastAsia" w:eastAsiaTheme="minorEastAsia" w:hAnsiTheme="minorEastAsia" w:hint="eastAsia"/>
          <w:sz w:val="22"/>
          <w:szCs w:val="22"/>
        </w:rPr>
        <w:t>返信</w:t>
      </w:r>
      <w:r w:rsidR="002D0703" w:rsidRPr="008E7874">
        <w:rPr>
          <w:rFonts w:asciiTheme="minorEastAsia" w:eastAsiaTheme="minorEastAsia" w:hAnsiTheme="minorEastAsia" w:hint="eastAsia"/>
          <w:sz w:val="22"/>
          <w:szCs w:val="22"/>
        </w:rPr>
        <w:t>すること。</w:t>
      </w:r>
    </w:p>
    <w:p w14:paraId="0A73CBF4" w14:textId="77777777" w:rsidR="00532490" w:rsidRPr="008E7874" w:rsidRDefault="00222E4F" w:rsidP="0025530B">
      <w:pPr>
        <w:ind w:left="880" w:hanging="88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ウ　協同組合が申請する場合において、当該協同組合の理事会の構成員である者が交付を受けた上記イの参加資格者証は無効となり、資格は無かったものとする。</w:t>
      </w:r>
    </w:p>
    <w:p w14:paraId="1763F2EF" w14:textId="77777777" w:rsidR="00222E4F" w:rsidRPr="008E7874" w:rsidRDefault="00222E4F" w:rsidP="002F340E">
      <w:pPr>
        <w:jc w:val="left"/>
        <w:rPr>
          <w:rFonts w:asciiTheme="minorEastAsia" w:eastAsiaTheme="minorEastAsia" w:hAnsiTheme="minorEastAsia"/>
          <w:sz w:val="22"/>
          <w:szCs w:val="22"/>
        </w:rPr>
      </w:pPr>
    </w:p>
    <w:p w14:paraId="706B8381" w14:textId="77777777" w:rsidR="002B3FD6" w:rsidRPr="008E7874" w:rsidRDefault="00FB33D5"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８</w:t>
      </w:r>
      <w:r w:rsidR="002B3FD6" w:rsidRPr="008E7874">
        <w:rPr>
          <w:rFonts w:asciiTheme="minorEastAsia" w:eastAsiaTheme="minorEastAsia" w:hAnsiTheme="minorEastAsia" w:hint="eastAsia"/>
          <w:sz w:val="22"/>
          <w:szCs w:val="22"/>
        </w:rPr>
        <w:t>．質疑について</w:t>
      </w:r>
    </w:p>
    <w:p w14:paraId="67A0CD0B" w14:textId="54CEA105" w:rsidR="002B3FD6" w:rsidRPr="008E7874" w:rsidRDefault="002F340E" w:rsidP="007E6E84">
      <w:pPr>
        <w:ind w:leftChars="110" w:left="440" w:hangingChars="100" w:hanging="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B558DA" w:rsidRPr="008E7874">
        <w:rPr>
          <w:rFonts w:asciiTheme="minorEastAsia" w:eastAsiaTheme="minorEastAsia" w:hAnsiTheme="minorEastAsia" w:hint="eastAsia"/>
          <w:sz w:val="22"/>
          <w:szCs w:val="22"/>
        </w:rPr>
        <w:t>入札</w:t>
      </w:r>
      <w:r w:rsidR="002B3FD6" w:rsidRPr="008E7874">
        <w:rPr>
          <w:rFonts w:asciiTheme="minorEastAsia" w:eastAsiaTheme="minorEastAsia" w:hAnsiTheme="minorEastAsia" w:hint="eastAsia"/>
          <w:sz w:val="22"/>
          <w:szCs w:val="22"/>
        </w:rPr>
        <w:t>に関して質疑がある場合は、市指定の質疑書に質疑内容を記入のうえ、</w:t>
      </w:r>
      <w:r w:rsidR="00FB33D5" w:rsidRPr="008E7874">
        <w:rPr>
          <w:rFonts w:asciiTheme="minorEastAsia" w:eastAsiaTheme="minorEastAsia" w:hAnsiTheme="minorEastAsia" w:hint="eastAsia"/>
          <w:sz w:val="22"/>
          <w:szCs w:val="22"/>
        </w:rPr>
        <w:t>７</w:t>
      </w:r>
      <w:r w:rsidR="007628B9" w:rsidRPr="008E7874">
        <w:rPr>
          <w:rFonts w:asciiTheme="minorEastAsia" w:eastAsiaTheme="minorEastAsia" w:hAnsiTheme="minorEastAsia" w:hint="eastAsia"/>
          <w:color w:val="000000" w:themeColor="text1"/>
          <w:sz w:val="22"/>
          <w:szCs w:val="22"/>
        </w:rPr>
        <w:t>.</w:t>
      </w:r>
      <w:r w:rsidR="007E6E84" w:rsidRPr="008E7874">
        <w:rPr>
          <w:rFonts w:asciiTheme="minorEastAsia" w:eastAsiaTheme="minorEastAsia" w:hAnsiTheme="minorEastAsia" w:hint="eastAsia"/>
          <w:color w:val="000000" w:themeColor="text1"/>
          <w:sz w:val="22"/>
          <w:szCs w:val="22"/>
        </w:rPr>
        <w:t>(3)</w:t>
      </w:r>
      <w:r w:rsidR="001415F1" w:rsidRPr="008E7874">
        <w:rPr>
          <w:rFonts w:asciiTheme="minorEastAsia" w:eastAsiaTheme="minorEastAsia" w:hAnsiTheme="minorEastAsia" w:hint="eastAsia"/>
          <w:sz w:val="22"/>
          <w:szCs w:val="22"/>
        </w:rPr>
        <w:t>の</w:t>
      </w:r>
      <w:r w:rsidR="007E6E84" w:rsidRPr="008E7874">
        <w:rPr>
          <w:rFonts w:asciiTheme="minorEastAsia" w:eastAsiaTheme="minorEastAsia" w:hAnsiTheme="minorEastAsia" w:hint="eastAsia"/>
          <w:sz w:val="22"/>
          <w:szCs w:val="22"/>
        </w:rPr>
        <w:t>担当</w:t>
      </w:r>
      <w:r w:rsidR="000F3432" w:rsidRPr="008E7874">
        <w:rPr>
          <w:rFonts w:asciiTheme="minorEastAsia" w:eastAsiaTheme="minorEastAsia" w:hAnsiTheme="minorEastAsia" w:hint="eastAsia"/>
          <w:sz w:val="22"/>
          <w:szCs w:val="22"/>
        </w:rPr>
        <w:t>課</w:t>
      </w:r>
      <w:r w:rsidR="007E6E84" w:rsidRPr="008E7874">
        <w:rPr>
          <w:rFonts w:asciiTheme="minorEastAsia" w:eastAsiaTheme="minorEastAsia" w:hAnsiTheme="minorEastAsia" w:hint="eastAsia"/>
          <w:sz w:val="22"/>
          <w:szCs w:val="22"/>
        </w:rPr>
        <w:t>宛てに</w:t>
      </w:r>
      <w:r w:rsidR="002B3FD6" w:rsidRPr="008E7874">
        <w:rPr>
          <w:rFonts w:asciiTheme="minorEastAsia" w:eastAsiaTheme="minorEastAsia" w:hAnsiTheme="minorEastAsia" w:hint="eastAsia"/>
          <w:sz w:val="22"/>
          <w:szCs w:val="22"/>
        </w:rPr>
        <w:t>電子メール</w:t>
      </w:r>
      <w:r w:rsidR="00F25E7C" w:rsidRPr="008E7874">
        <w:rPr>
          <w:rFonts w:asciiTheme="minorEastAsia" w:eastAsiaTheme="minorEastAsia" w:hAnsiTheme="minorEastAsia" w:hint="eastAsia"/>
          <w:sz w:val="22"/>
          <w:szCs w:val="22"/>
        </w:rPr>
        <w:t>に</w:t>
      </w:r>
      <w:r w:rsidR="002B3FD6" w:rsidRPr="008E7874">
        <w:rPr>
          <w:rFonts w:asciiTheme="minorEastAsia" w:eastAsiaTheme="minorEastAsia" w:hAnsiTheme="minorEastAsia" w:hint="eastAsia"/>
          <w:sz w:val="22"/>
          <w:szCs w:val="22"/>
        </w:rPr>
        <w:t>て提出すること。</w:t>
      </w:r>
      <w:r w:rsidR="00421EDD" w:rsidRPr="008E7874">
        <w:rPr>
          <w:rFonts w:asciiTheme="minorEastAsia" w:eastAsiaTheme="minorEastAsia" w:hAnsiTheme="minorEastAsia" w:hint="eastAsia"/>
          <w:sz w:val="22"/>
          <w:szCs w:val="22"/>
        </w:rPr>
        <w:t>提出が確認された場合は提出に対しての受領メールを送信する。受領メールがない場合は、質疑が提出されていないものとして取り扱うものとする。</w:t>
      </w:r>
      <w:r w:rsidR="002B3FD6" w:rsidRPr="008E7874">
        <w:rPr>
          <w:rFonts w:asciiTheme="minorEastAsia" w:eastAsiaTheme="minorEastAsia" w:hAnsiTheme="minorEastAsia" w:hint="eastAsia"/>
          <w:sz w:val="22"/>
          <w:szCs w:val="22"/>
        </w:rPr>
        <w:t>なお、質疑がない場合は提出しないものとする。</w:t>
      </w:r>
    </w:p>
    <w:p w14:paraId="1EE70F77" w14:textId="77777777" w:rsidR="00C248C4" w:rsidRPr="008E7874" w:rsidRDefault="002B3FD6"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（質疑書は市川市ホームページ</w:t>
      </w:r>
      <w:r w:rsidR="00421EDD" w:rsidRPr="008E7874">
        <w:rPr>
          <w:rFonts w:asciiTheme="minorEastAsia" w:eastAsiaTheme="minorEastAsia" w:hAnsiTheme="minorEastAsia" w:hint="eastAsia"/>
          <w:sz w:val="22"/>
          <w:szCs w:val="22"/>
        </w:rPr>
        <w:t>からダウンロードすること</w:t>
      </w:r>
      <w:r w:rsidR="00C248C4" w:rsidRPr="008E7874">
        <w:rPr>
          <w:rFonts w:asciiTheme="minorEastAsia" w:eastAsiaTheme="minorEastAsia" w:hAnsiTheme="minorEastAsia" w:hint="eastAsia"/>
          <w:sz w:val="22"/>
          <w:szCs w:val="22"/>
        </w:rPr>
        <w:t>。</w:t>
      </w:r>
      <w:r w:rsidR="00FF3963" w:rsidRPr="008E7874">
        <w:rPr>
          <w:rFonts w:asciiTheme="minorEastAsia" w:eastAsiaTheme="minorEastAsia" w:hAnsiTheme="minorEastAsia" w:hint="eastAsia"/>
          <w:sz w:val="22"/>
          <w:szCs w:val="22"/>
        </w:rPr>
        <w:t>）</w:t>
      </w:r>
    </w:p>
    <w:p w14:paraId="2149145C" w14:textId="77777777" w:rsidR="002B3FD6" w:rsidRPr="008E7874" w:rsidRDefault="00061AFC" w:rsidP="002F340E">
      <w:pPr>
        <w:ind w:firstLineChars="200" w:firstLine="44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ア　質疑提出期間</w:t>
      </w:r>
      <w:r w:rsidR="002B4022" w:rsidRPr="008E7874">
        <w:rPr>
          <w:rFonts w:asciiTheme="minorEastAsia" w:eastAsiaTheme="minorEastAsia" w:hAnsiTheme="minorEastAsia"/>
          <w:sz w:val="22"/>
          <w:szCs w:val="22"/>
        </w:rPr>
        <w:tab/>
      </w:r>
      <w:r w:rsidR="00FB33D5" w:rsidRPr="008E7874">
        <w:rPr>
          <w:rFonts w:asciiTheme="minorEastAsia" w:eastAsiaTheme="minorEastAsia" w:hAnsiTheme="minorEastAsia" w:hint="eastAsia"/>
          <w:sz w:val="22"/>
          <w:szCs w:val="22"/>
        </w:rPr>
        <w:t>７</w:t>
      </w:r>
      <w:r w:rsidR="007628B9" w:rsidRPr="008E7874">
        <w:rPr>
          <w:rFonts w:asciiTheme="minorEastAsia" w:eastAsiaTheme="minorEastAsia" w:hAnsiTheme="minorEastAsia" w:hint="eastAsia"/>
          <w:sz w:val="22"/>
          <w:szCs w:val="22"/>
        </w:rPr>
        <w:t>.</w:t>
      </w:r>
      <w:r w:rsidR="007E6E84" w:rsidRPr="008E7874">
        <w:rPr>
          <w:rFonts w:asciiTheme="minorEastAsia" w:eastAsiaTheme="minorEastAsia" w:hAnsiTheme="minorEastAsia" w:hint="eastAsia"/>
          <w:sz w:val="22"/>
          <w:szCs w:val="22"/>
        </w:rPr>
        <w:t>(1)</w:t>
      </w:r>
      <w:r w:rsidR="00EB65DB" w:rsidRPr="008E7874">
        <w:rPr>
          <w:rFonts w:asciiTheme="minorEastAsia" w:eastAsiaTheme="minorEastAsia" w:hAnsiTheme="minorEastAsia" w:hint="eastAsia"/>
          <w:sz w:val="22"/>
          <w:szCs w:val="22"/>
        </w:rPr>
        <w:t>の</w:t>
      </w:r>
      <w:r w:rsidR="007E6E84" w:rsidRPr="008E7874">
        <w:rPr>
          <w:rFonts w:asciiTheme="minorEastAsia" w:eastAsiaTheme="minorEastAsia" w:hAnsiTheme="minorEastAsia" w:hint="eastAsia"/>
          <w:sz w:val="22"/>
          <w:szCs w:val="22"/>
        </w:rPr>
        <w:t>申請期間と同期間</w:t>
      </w:r>
      <w:r w:rsidR="00466496" w:rsidRPr="008E7874">
        <w:rPr>
          <w:rFonts w:asciiTheme="minorEastAsia" w:eastAsiaTheme="minorEastAsia" w:hAnsiTheme="minorEastAsia" w:hint="eastAsia"/>
          <w:color w:val="000000" w:themeColor="text1"/>
          <w:sz w:val="22"/>
          <w:szCs w:val="22"/>
        </w:rPr>
        <w:t>（ただし、最終日は</w:t>
      </w:r>
      <w:r w:rsidR="00466496" w:rsidRPr="006E4135">
        <w:rPr>
          <w:rFonts w:asciiTheme="minorEastAsia" w:eastAsiaTheme="minorEastAsia" w:hAnsiTheme="minorEastAsia" w:hint="eastAsia"/>
          <w:sz w:val="22"/>
          <w:szCs w:val="22"/>
        </w:rPr>
        <w:t>正午</w:t>
      </w:r>
      <w:r w:rsidR="00466496" w:rsidRPr="008E7874">
        <w:rPr>
          <w:rFonts w:asciiTheme="minorEastAsia" w:eastAsiaTheme="minorEastAsia" w:hAnsiTheme="minorEastAsia" w:hint="eastAsia"/>
          <w:color w:val="000000" w:themeColor="text1"/>
          <w:sz w:val="22"/>
          <w:szCs w:val="22"/>
        </w:rPr>
        <w:t>まで）</w:t>
      </w:r>
    </w:p>
    <w:p w14:paraId="0B9ED5E2" w14:textId="23A081FB" w:rsidR="002902C4" w:rsidRPr="008E7874" w:rsidRDefault="002B3FD6"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イ　質疑提出電子メールアドレス</w:t>
      </w:r>
      <w:r w:rsidR="002B4022" w:rsidRPr="008E7874">
        <w:rPr>
          <w:rFonts w:asciiTheme="minorEastAsia" w:eastAsiaTheme="minorEastAsia" w:hAnsiTheme="minorEastAsia"/>
          <w:sz w:val="22"/>
          <w:szCs w:val="22"/>
        </w:rPr>
        <w:tab/>
      </w:r>
      <w:r w:rsidR="006E4135">
        <w:t>shugakusien@city.ichikawa.lg.jp</w:t>
      </w:r>
    </w:p>
    <w:p w14:paraId="677FE503" w14:textId="77777777" w:rsidR="002F340E" w:rsidRPr="008E7874" w:rsidRDefault="002B3FD6" w:rsidP="00F25E7C">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72251B" w:rsidRPr="008E7874">
        <w:rPr>
          <w:rFonts w:asciiTheme="minorEastAsia" w:eastAsiaTheme="minorEastAsia" w:hAnsiTheme="minorEastAsia" w:hint="eastAsia"/>
          <w:sz w:val="22"/>
          <w:szCs w:val="22"/>
        </w:rPr>
        <w:t xml:space="preserve">  ウ</w:t>
      </w:r>
      <w:r w:rsidR="00061AFC" w:rsidRPr="008E7874">
        <w:rPr>
          <w:rFonts w:asciiTheme="minorEastAsia" w:eastAsiaTheme="minorEastAsia" w:hAnsiTheme="minorEastAsia" w:hint="eastAsia"/>
          <w:sz w:val="22"/>
          <w:szCs w:val="22"/>
        </w:rPr>
        <w:t xml:space="preserve">　質疑回答日　　</w:t>
      </w:r>
      <w:r w:rsidR="007E6E84" w:rsidRPr="008E7874">
        <w:rPr>
          <w:rFonts w:asciiTheme="minorEastAsia" w:eastAsiaTheme="minorEastAsia" w:hAnsiTheme="minorEastAsia"/>
          <w:sz w:val="22"/>
          <w:szCs w:val="22"/>
        </w:rPr>
        <w:tab/>
      </w:r>
      <w:r w:rsidR="00FB33D5" w:rsidRPr="008E7874">
        <w:rPr>
          <w:rFonts w:asciiTheme="minorEastAsia" w:eastAsiaTheme="minorEastAsia" w:hAnsiTheme="minorEastAsia" w:hint="eastAsia"/>
          <w:sz w:val="22"/>
          <w:szCs w:val="22"/>
        </w:rPr>
        <w:t>７</w:t>
      </w:r>
      <w:r w:rsidR="007628B9" w:rsidRPr="008E7874">
        <w:rPr>
          <w:rFonts w:asciiTheme="minorEastAsia" w:eastAsiaTheme="minorEastAsia" w:hAnsiTheme="minorEastAsia" w:hint="eastAsia"/>
          <w:sz w:val="22"/>
          <w:szCs w:val="22"/>
        </w:rPr>
        <w:t>.</w:t>
      </w:r>
      <w:r w:rsidR="007E6E84" w:rsidRPr="008E7874">
        <w:rPr>
          <w:rFonts w:asciiTheme="minorEastAsia" w:eastAsiaTheme="minorEastAsia" w:hAnsiTheme="minorEastAsia" w:hint="eastAsia"/>
          <w:sz w:val="22"/>
          <w:szCs w:val="22"/>
        </w:rPr>
        <w:t>(6)</w:t>
      </w:r>
      <w:r w:rsidR="002B4022" w:rsidRPr="008E7874">
        <w:rPr>
          <w:rFonts w:asciiTheme="minorEastAsia" w:eastAsiaTheme="minorEastAsia" w:hAnsiTheme="minorEastAsia" w:hint="eastAsia"/>
          <w:sz w:val="22"/>
          <w:szCs w:val="22"/>
        </w:rPr>
        <w:t>イ</w:t>
      </w:r>
      <w:r w:rsidR="001415F1" w:rsidRPr="008E7874">
        <w:rPr>
          <w:rFonts w:asciiTheme="minorEastAsia" w:eastAsiaTheme="minorEastAsia" w:hAnsiTheme="minorEastAsia" w:hint="eastAsia"/>
          <w:sz w:val="22"/>
          <w:szCs w:val="22"/>
        </w:rPr>
        <w:t>に</w:t>
      </w:r>
      <w:r w:rsidR="007628B9" w:rsidRPr="008E7874">
        <w:rPr>
          <w:rFonts w:asciiTheme="minorEastAsia" w:eastAsiaTheme="minorEastAsia" w:hAnsiTheme="minorEastAsia" w:hint="eastAsia"/>
          <w:sz w:val="22"/>
          <w:szCs w:val="22"/>
        </w:rPr>
        <w:t>規定する</w:t>
      </w:r>
      <w:r w:rsidR="007E6E84" w:rsidRPr="008E7874">
        <w:rPr>
          <w:rFonts w:asciiTheme="minorEastAsia" w:eastAsiaTheme="minorEastAsia" w:hAnsiTheme="minorEastAsia" w:hint="eastAsia"/>
          <w:sz w:val="22"/>
          <w:szCs w:val="22"/>
        </w:rPr>
        <w:t>参加資格者証</w:t>
      </w:r>
      <w:r w:rsidR="00C46395" w:rsidRPr="008E7874">
        <w:rPr>
          <w:rFonts w:asciiTheme="minorEastAsia" w:eastAsiaTheme="minorEastAsia" w:hAnsiTheme="minorEastAsia" w:hint="eastAsia"/>
          <w:sz w:val="22"/>
          <w:szCs w:val="22"/>
        </w:rPr>
        <w:t>の</w:t>
      </w:r>
      <w:r w:rsidR="00AE049B" w:rsidRPr="008E7874">
        <w:rPr>
          <w:rFonts w:asciiTheme="minorEastAsia" w:eastAsiaTheme="minorEastAsia" w:hAnsiTheme="minorEastAsia" w:hint="eastAsia"/>
          <w:sz w:val="22"/>
          <w:szCs w:val="22"/>
        </w:rPr>
        <w:t>送信</w:t>
      </w:r>
      <w:r w:rsidR="00C46395" w:rsidRPr="008E7874">
        <w:rPr>
          <w:rFonts w:asciiTheme="minorEastAsia" w:eastAsiaTheme="minorEastAsia" w:hAnsiTheme="minorEastAsia" w:hint="eastAsia"/>
          <w:sz w:val="22"/>
          <w:szCs w:val="22"/>
        </w:rPr>
        <w:t>期限</w:t>
      </w:r>
      <w:r w:rsidR="007E6E84" w:rsidRPr="008E7874">
        <w:rPr>
          <w:rFonts w:asciiTheme="minorEastAsia" w:eastAsiaTheme="minorEastAsia" w:hAnsiTheme="minorEastAsia" w:hint="eastAsia"/>
          <w:sz w:val="22"/>
          <w:szCs w:val="22"/>
        </w:rPr>
        <w:t>と同日</w:t>
      </w:r>
      <w:r w:rsidR="00C46395" w:rsidRPr="008E7874">
        <w:rPr>
          <w:rFonts w:asciiTheme="minorEastAsia" w:eastAsiaTheme="minorEastAsia" w:hAnsiTheme="minorEastAsia" w:hint="eastAsia"/>
          <w:sz w:val="22"/>
          <w:szCs w:val="22"/>
        </w:rPr>
        <w:t>時</w:t>
      </w:r>
    </w:p>
    <w:p w14:paraId="3081A0D9" w14:textId="77777777" w:rsidR="000373CB" w:rsidRPr="008E7874" w:rsidRDefault="00986101" w:rsidP="00986101">
      <w:pPr>
        <w:ind w:leftChars="110" w:left="440" w:hangingChars="100" w:hanging="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(2)</w:t>
      </w:r>
      <w:r w:rsidR="002B3FD6" w:rsidRPr="008E7874">
        <w:rPr>
          <w:rFonts w:asciiTheme="minorEastAsia" w:eastAsiaTheme="minorEastAsia" w:hAnsiTheme="minorEastAsia" w:hint="eastAsia"/>
          <w:sz w:val="22"/>
          <w:szCs w:val="22"/>
        </w:rPr>
        <w:t>質疑に対する回答は電子メールで行う。なお、質疑及び回答の全部を、参加資格</w:t>
      </w:r>
      <w:r w:rsidR="00DD74A1" w:rsidRPr="008E7874">
        <w:rPr>
          <w:rFonts w:asciiTheme="minorEastAsia" w:eastAsiaTheme="minorEastAsia" w:hAnsiTheme="minorEastAsia" w:hint="eastAsia"/>
          <w:sz w:val="22"/>
          <w:szCs w:val="22"/>
        </w:rPr>
        <w:t>者証</w:t>
      </w:r>
      <w:r w:rsidR="002B3FD6" w:rsidRPr="008E7874">
        <w:rPr>
          <w:rFonts w:asciiTheme="minorEastAsia" w:eastAsiaTheme="minorEastAsia" w:hAnsiTheme="minorEastAsia" w:hint="eastAsia"/>
          <w:sz w:val="22"/>
          <w:szCs w:val="22"/>
        </w:rPr>
        <w:t>の交付を受けた者全員に対し</w:t>
      </w:r>
      <w:r w:rsidR="00CC4134" w:rsidRPr="008E7874">
        <w:rPr>
          <w:rFonts w:asciiTheme="minorEastAsia" w:eastAsiaTheme="minorEastAsia" w:hAnsiTheme="minorEastAsia" w:hint="eastAsia"/>
          <w:sz w:val="22"/>
          <w:szCs w:val="22"/>
        </w:rPr>
        <w:t>電子メールで行う。</w:t>
      </w:r>
    </w:p>
    <w:p w14:paraId="780468DD" w14:textId="77777777" w:rsidR="0044048B" w:rsidRPr="008E7874" w:rsidRDefault="0044048B" w:rsidP="002F340E">
      <w:pPr>
        <w:jc w:val="left"/>
        <w:rPr>
          <w:rFonts w:asciiTheme="minorEastAsia" w:eastAsiaTheme="minorEastAsia" w:hAnsiTheme="minorEastAsia"/>
          <w:sz w:val="22"/>
          <w:szCs w:val="22"/>
        </w:rPr>
      </w:pPr>
    </w:p>
    <w:p w14:paraId="5C37E3CA" w14:textId="77777777" w:rsidR="002B3FD6" w:rsidRPr="008E7874" w:rsidRDefault="00FB33D5"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９</w:t>
      </w:r>
      <w:r w:rsidR="00CC3EE9" w:rsidRPr="008E7874">
        <w:rPr>
          <w:rFonts w:asciiTheme="minorEastAsia" w:eastAsiaTheme="minorEastAsia" w:hAnsiTheme="minorEastAsia" w:hint="eastAsia"/>
          <w:sz w:val="22"/>
          <w:szCs w:val="22"/>
        </w:rPr>
        <w:t>．</w:t>
      </w:r>
      <w:r w:rsidR="00B558DA" w:rsidRPr="008E7874">
        <w:rPr>
          <w:rFonts w:asciiTheme="minorEastAsia" w:eastAsiaTheme="minorEastAsia" w:hAnsiTheme="minorEastAsia" w:hint="eastAsia"/>
          <w:sz w:val="22"/>
          <w:szCs w:val="22"/>
        </w:rPr>
        <w:t>入札</w:t>
      </w:r>
      <w:r w:rsidR="00525AB1" w:rsidRPr="008E7874">
        <w:rPr>
          <w:rFonts w:asciiTheme="minorEastAsia" w:eastAsiaTheme="minorEastAsia" w:hAnsiTheme="minorEastAsia" w:hint="eastAsia"/>
          <w:sz w:val="22"/>
          <w:szCs w:val="22"/>
        </w:rPr>
        <w:t>日時</w:t>
      </w:r>
      <w:r w:rsidR="002B3FD6" w:rsidRPr="008E7874">
        <w:rPr>
          <w:rFonts w:asciiTheme="minorEastAsia" w:eastAsiaTheme="minorEastAsia" w:hAnsiTheme="minorEastAsia" w:hint="eastAsia"/>
          <w:sz w:val="22"/>
          <w:szCs w:val="22"/>
        </w:rPr>
        <w:t>及び</w:t>
      </w:r>
      <w:r w:rsidR="00525AB1" w:rsidRPr="008E7874">
        <w:rPr>
          <w:rFonts w:asciiTheme="minorEastAsia" w:eastAsiaTheme="minorEastAsia" w:hAnsiTheme="minorEastAsia" w:hint="eastAsia"/>
          <w:sz w:val="22"/>
          <w:szCs w:val="22"/>
        </w:rPr>
        <w:t>場所</w:t>
      </w:r>
    </w:p>
    <w:p w14:paraId="672A9FD0" w14:textId="75875D71" w:rsidR="002B3FD6" w:rsidRPr="00024373" w:rsidRDefault="002F340E" w:rsidP="002F340E">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525AB1" w:rsidRPr="008E7874">
        <w:rPr>
          <w:rFonts w:asciiTheme="minorEastAsia" w:eastAsiaTheme="minorEastAsia" w:hAnsiTheme="minorEastAsia" w:hint="eastAsia"/>
          <w:sz w:val="22"/>
          <w:szCs w:val="22"/>
        </w:rPr>
        <w:t xml:space="preserve"> 日時</w:t>
      </w:r>
      <w:r w:rsidR="002B4022" w:rsidRPr="008E7874">
        <w:rPr>
          <w:rFonts w:asciiTheme="minorEastAsia" w:eastAsiaTheme="minorEastAsia" w:hAnsiTheme="minorEastAsia" w:hint="eastAsia"/>
          <w:sz w:val="22"/>
          <w:szCs w:val="22"/>
        </w:rPr>
        <w:tab/>
      </w:r>
      <w:r w:rsidR="002A3428" w:rsidRPr="00024373">
        <w:rPr>
          <w:rFonts w:asciiTheme="minorEastAsia" w:eastAsiaTheme="minorEastAsia" w:hAnsiTheme="minorEastAsia" w:hint="eastAsia"/>
          <w:sz w:val="22"/>
          <w:szCs w:val="22"/>
        </w:rPr>
        <w:t>令和</w:t>
      </w:r>
      <w:r w:rsidR="006E4135" w:rsidRPr="00024373">
        <w:rPr>
          <w:rFonts w:asciiTheme="minorEastAsia" w:eastAsiaTheme="minorEastAsia" w:hAnsiTheme="minorEastAsia" w:hint="eastAsia"/>
          <w:sz w:val="22"/>
          <w:szCs w:val="22"/>
        </w:rPr>
        <w:t>８</w:t>
      </w:r>
      <w:r w:rsidR="00525AB1" w:rsidRPr="00024373">
        <w:rPr>
          <w:rFonts w:asciiTheme="minorEastAsia" w:eastAsiaTheme="minorEastAsia" w:hAnsiTheme="minorEastAsia" w:hint="eastAsia"/>
          <w:sz w:val="22"/>
          <w:szCs w:val="22"/>
        </w:rPr>
        <w:t>年</w:t>
      </w:r>
      <w:r w:rsidR="006E4135" w:rsidRPr="00024373">
        <w:rPr>
          <w:rFonts w:asciiTheme="minorEastAsia" w:eastAsiaTheme="minorEastAsia" w:hAnsiTheme="minorEastAsia" w:hint="eastAsia"/>
          <w:sz w:val="22"/>
          <w:szCs w:val="22"/>
        </w:rPr>
        <w:t>５</w:t>
      </w:r>
      <w:r w:rsidR="00525AB1" w:rsidRPr="00024373">
        <w:rPr>
          <w:rFonts w:asciiTheme="minorEastAsia" w:eastAsiaTheme="minorEastAsia" w:hAnsiTheme="minorEastAsia" w:hint="eastAsia"/>
          <w:sz w:val="22"/>
          <w:szCs w:val="22"/>
        </w:rPr>
        <w:t>月</w:t>
      </w:r>
      <w:r w:rsidR="006E4135" w:rsidRPr="00024373">
        <w:rPr>
          <w:rFonts w:asciiTheme="minorEastAsia" w:eastAsiaTheme="minorEastAsia" w:hAnsiTheme="minorEastAsia" w:hint="eastAsia"/>
          <w:sz w:val="22"/>
          <w:szCs w:val="22"/>
        </w:rPr>
        <w:t>１</w:t>
      </w:r>
      <w:r w:rsidR="00024373" w:rsidRPr="00024373">
        <w:rPr>
          <w:rFonts w:asciiTheme="minorEastAsia" w:eastAsiaTheme="minorEastAsia" w:hAnsiTheme="minorEastAsia" w:hint="eastAsia"/>
          <w:sz w:val="22"/>
          <w:szCs w:val="22"/>
        </w:rPr>
        <w:t>４</w:t>
      </w:r>
      <w:r w:rsidR="00525AB1" w:rsidRPr="00024373">
        <w:rPr>
          <w:rFonts w:asciiTheme="minorEastAsia" w:eastAsiaTheme="minorEastAsia" w:hAnsiTheme="minorEastAsia" w:hint="eastAsia"/>
          <w:sz w:val="22"/>
          <w:szCs w:val="22"/>
        </w:rPr>
        <w:t>日（</w:t>
      </w:r>
      <w:r w:rsidR="00024373" w:rsidRPr="00024373">
        <w:rPr>
          <w:rFonts w:asciiTheme="minorEastAsia" w:eastAsiaTheme="minorEastAsia" w:hAnsiTheme="minorEastAsia" w:hint="eastAsia"/>
          <w:sz w:val="22"/>
          <w:szCs w:val="22"/>
        </w:rPr>
        <w:t>木</w:t>
      </w:r>
      <w:r w:rsidR="00525AB1" w:rsidRPr="00024373">
        <w:rPr>
          <w:rFonts w:asciiTheme="minorEastAsia" w:eastAsiaTheme="minorEastAsia" w:hAnsiTheme="minorEastAsia" w:hint="eastAsia"/>
          <w:sz w:val="22"/>
          <w:szCs w:val="22"/>
        </w:rPr>
        <w:t>）午前</w:t>
      </w:r>
      <w:r w:rsidR="006E4135" w:rsidRPr="00024373">
        <w:rPr>
          <w:rFonts w:asciiTheme="minorEastAsia" w:eastAsiaTheme="minorEastAsia" w:hAnsiTheme="minorEastAsia" w:hint="eastAsia"/>
          <w:sz w:val="22"/>
          <w:szCs w:val="22"/>
        </w:rPr>
        <w:t>１０</w:t>
      </w:r>
      <w:r w:rsidR="00525AB1" w:rsidRPr="00024373">
        <w:rPr>
          <w:rFonts w:asciiTheme="minorEastAsia" w:eastAsiaTheme="minorEastAsia" w:hAnsiTheme="minorEastAsia" w:hint="eastAsia"/>
          <w:sz w:val="22"/>
          <w:szCs w:val="22"/>
        </w:rPr>
        <w:t>時</w:t>
      </w:r>
      <w:r w:rsidR="006E4135" w:rsidRPr="00024373">
        <w:rPr>
          <w:rFonts w:asciiTheme="minorEastAsia" w:eastAsiaTheme="minorEastAsia" w:hAnsiTheme="minorEastAsia" w:hint="eastAsia"/>
          <w:sz w:val="22"/>
          <w:szCs w:val="22"/>
        </w:rPr>
        <w:t>００</w:t>
      </w:r>
      <w:r w:rsidR="00525AB1" w:rsidRPr="00024373">
        <w:rPr>
          <w:rFonts w:asciiTheme="minorEastAsia" w:eastAsiaTheme="minorEastAsia" w:hAnsiTheme="minorEastAsia" w:hint="eastAsia"/>
          <w:sz w:val="22"/>
          <w:szCs w:val="22"/>
        </w:rPr>
        <w:t>分から</w:t>
      </w:r>
    </w:p>
    <w:p w14:paraId="6941C9D3" w14:textId="69C881BE" w:rsidR="002B3FD6" w:rsidRPr="00024373" w:rsidRDefault="002F340E" w:rsidP="002F340E">
      <w:pPr>
        <w:ind w:firstLineChars="100" w:firstLine="220"/>
        <w:jc w:val="left"/>
        <w:rPr>
          <w:rFonts w:asciiTheme="minorEastAsia" w:eastAsiaTheme="minorEastAsia" w:hAnsiTheme="minorEastAsia"/>
          <w:sz w:val="22"/>
          <w:szCs w:val="22"/>
        </w:rPr>
      </w:pPr>
      <w:r w:rsidRPr="00024373">
        <w:rPr>
          <w:rFonts w:asciiTheme="minorEastAsia" w:eastAsiaTheme="minorEastAsia" w:hAnsiTheme="minorEastAsia" w:hint="eastAsia"/>
          <w:sz w:val="22"/>
          <w:szCs w:val="22"/>
        </w:rPr>
        <w:t>(2)</w:t>
      </w:r>
      <w:r w:rsidR="00525AB1" w:rsidRPr="00024373">
        <w:rPr>
          <w:rFonts w:asciiTheme="minorEastAsia" w:eastAsiaTheme="minorEastAsia" w:hAnsiTheme="minorEastAsia" w:hint="eastAsia"/>
          <w:sz w:val="22"/>
          <w:szCs w:val="22"/>
        </w:rPr>
        <w:t xml:space="preserve"> 場所</w:t>
      </w:r>
      <w:r w:rsidR="002B4022" w:rsidRPr="00024373">
        <w:rPr>
          <w:rFonts w:asciiTheme="minorEastAsia" w:eastAsiaTheme="minorEastAsia" w:hAnsiTheme="minorEastAsia" w:hint="eastAsia"/>
          <w:sz w:val="22"/>
          <w:szCs w:val="22"/>
        </w:rPr>
        <w:tab/>
      </w:r>
      <w:r w:rsidR="003C5BBA" w:rsidRPr="00024373">
        <w:rPr>
          <w:rFonts w:asciiTheme="minorEastAsia" w:eastAsiaTheme="minorEastAsia" w:hAnsiTheme="minorEastAsia" w:hint="eastAsia"/>
          <w:sz w:val="22"/>
          <w:szCs w:val="22"/>
        </w:rPr>
        <w:t>市川市</w:t>
      </w:r>
      <w:r w:rsidR="006E4135" w:rsidRPr="00024373">
        <w:rPr>
          <w:rFonts w:asciiTheme="minorEastAsia" w:eastAsiaTheme="minorEastAsia" w:hAnsiTheme="minorEastAsia" w:hint="eastAsia"/>
          <w:sz w:val="22"/>
          <w:szCs w:val="22"/>
        </w:rPr>
        <w:t>南</w:t>
      </w:r>
      <w:r w:rsidR="003C5BBA" w:rsidRPr="00024373">
        <w:rPr>
          <w:rFonts w:asciiTheme="minorEastAsia" w:eastAsiaTheme="minorEastAsia" w:hAnsiTheme="minorEastAsia" w:hint="eastAsia"/>
          <w:sz w:val="22"/>
          <w:szCs w:val="22"/>
        </w:rPr>
        <w:t>八幡</w:t>
      </w:r>
      <w:r w:rsidR="006E4135" w:rsidRPr="00024373">
        <w:rPr>
          <w:rFonts w:asciiTheme="minorEastAsia" w:eastAsiaTheme="minorEastAsia" w:hAnsiTheme="minorEastAsia" w:hint="eastAsia"/>
          <w:sz w:val="22"/>
          <w:szCs w:val="22"/>
        </w:rPr>
        <w:t>２</w:t>
      </w:r>
      <w:r w:rsidR="003C5BBA" w:rsidRPr="00024373">
        <w:rPr>
          <w:rFonts w:asciiTheme="minorEastAsia" w:eastAsiaTheme="minorEastAsia" w:hAnsiTheme="minorEastAsia" w:hint="eastAsia"/>
          <w:sz w:val="22"/>
          <w:szCs w:val="22"/>
        </w:rPr>
        <w:t>丁目</w:t>
      </w:r>
      <w:r w:rsidR="006E4135" w:rsidRPr="00024373">
        <w:rPr>
          <w:rFonts w:asciiTheme="minorEastAsia" w:eastAsiaTheme="minorEastAsia" w:hAnsiTheme="minorEastAsia" w:hint="eastAsia"/>
          <w:sz w:val="22"/>
          <w:szCs w:val="22"/>
        </w:rPr>
        <w:t>２０</w:t>
      </w:r>
      <w:r w:rsidR="003C5BBA" w:rsidRPr="00024373">
        <w:rPr>
          <w:rFonts w:asciiTheme="minorEastAsia" w:eastAsiaTheme="minorEastAsia" w:hAnsiTheme="minorEastAsia" w:hint="eastAsia"/>
          <w:sz w:val="22"/>
          <w:szCs w:val="22"/>
        </w:rPr>
        <w:t>番</w:t>
      </w:r>
      <w:r w:rsidR="006E4135" w:rsidRPr="00024373">
        <w:rPr>
          <w:rFonts w:asciiTheme="minorEastAsia" w:eastAsiaTheme="minorEastAsia" w:hAnsiTheme="minorEastAsia" w:hint="eastAsia"/>
          <w:sz w:val="22"/>
          <w:szCs w:val="22"/>
        </w:rPr>
        <w:t>２</w:t>
      </w:r>
      <w:r w:rsidR="003C5BBA" w:rsidRPr="00024373">
        <w:rPr>
          <w:rFonts w:asciiTheme="minorEastAsia" w:eastAsiaTheme="minorEastAsia" w:hAnsiTheme="minorEastAsia" w:hint="eastAsia"/>
          <w:sz w:val="22"/>
          <w:szCs w:val="22"/>
        </w:rPr>
        <w:t>号　市川市役所</w:t>
      </w:r>
      <w:r w:rsidR="002B4022" w:rsidRPr="00024373">
        <w:rPr>
          <w:rFonts w:asciiTheme="minorEastAsia" w:eastAsiaTheme="minorEastAsia" w:hAnsiTheme="minorEastAsia" w:hint="eastAsia"/>
          <w:sz w:val="22"/>
          <w:szCs w:val="22"/>
        </w:rPr>
        <w:t xml:space="preserve"> </w:t>
      </w:r>
      <w:r w:rsidR="003C5BBA" w:rsidRPr="00024373">
        <w:rPr>
          <w:rFonts w:asciiTheme="minorEastAsia" w:eastAsiaTheme="minorEastAsia" w:hAnsiTheme="minorEastAsia" w:hint="eastAsia"/>
          <w:sz w:val="22"/>
          <w:szCs w:val="22"/>
        </w:rPr>
        <w:t>第</w:t>
      </w:r>
      <w:r w:rsidR="006E4135" w:rsidRPr="00024373">
        <w:rPr>
          <w:rFonts w:asciiTheme="minorEastAsia" w:eastAsiaTheme="minorEastAsia" w:hAnsiTheme="minorEastAsia" w:hint="eastAsia"/>
          <w:sz w:val="22"/>
          <w:szCs w:val="22"/>
        </w:rPr>
        <w:t>２</w:t>
      </w:r>
      <w:r w:rsidR="003C5BBA" w:rsidRPr="00024373">
        <w:rPr>
          <w:rFonts w:asciiTheme="minorEastAsia" w:eastAsiaTheme="minorEastAsia" w:hAnsiTheme="minorEastAsia" w:hint="eastAsia"/>
          <w:sz w:val="22"/>
          <w:szCs w:val="22"/>
        </w:rPr>
        <w:t>庁舎</w:t>
      </w:r>
      <w:r w:rsidR="002B4022" w:rsidRPr="00024373">
        <w:rPr>
          <w:rFonts w:asciiTheme="minorEastAsia" w:eastAsiaTheme="minorEastAsia" w:hAnsiTheme="minorEastAsia" w:hint="eastAsia"/>
          <w:sz w:val="22"/>
          <w:szCs w:val="22"/>
        </w:rPr>
        <w:t xml:space="preserve"> </w:t>
      </w:r>
      <w:r w:rsidR="00024373" w:rsidRPr="00024373">
        <w:rPr>
          <w:rFonts w:asciiTheme="minorEastAsia" w:eastAsiaTheme="minorEastAsia" w:hAnsiTheme="minorEastAsia" w:hint="eastAsia"/>
          <w:sz w:val="22"/>
          <w:szCs w:val="22"/>
        </w:rPr>
        <w:t>３</w:t>
      </w:r>
      <w:r w:rsidR="002B4022" w:rsidRPr="00024373">
        <w:rPr>
          <w:rFonts w:asciiTheme="minorEastAsia" w:eastAsiaTheme="minorEastAsia" w:hAnsiTheme="minorEastAsia" w:hint="eastAsia"/>
          <w:sz w:val="22"/>
          <w:szCs w:val="22"/>
        </w:rPr>
        <w:t xml:space="preserve">階 </w:t>
      </w:r>
      <w:r w:rsidR="00024373" w:rsidRPr="00024373">
        <w:rPr>
          <w:rFonts w:asciiTheme="minorEastAsia" w:eastAsiaTheme="minorEastAsia" w:hAnsiTheme="minorEastAsia" w:hint="eastAsia"/>
          <w:sz w:val="22"/>
          <w:szCs w:val="22"/>
        </w:rPr>
        <w:t>会議室１</w:t>
      </w:r>
    </w:p>
    <w:p w14:paraId="1BE886A3" w14:textId="6518BCD2" w:rsidR="0044048B" w:rsidRPr="008E7874" w:rsidRDefault="0044048B" w:rsidP="002F340E">
      <w:pPr>
        <w:jc w:val="left"/>
        <w:rPr>
          <w:rFonts w:asciiTheme="minorEastAsia" w:eastAsiaTheme="minorEastAsia" w:hAnsiTheme="minorEastAsia"/>
          <w:sz w:val="22"/>
          <w:szCs w:val="22"/>
        </w:rPr>
      </w:pPr>
    </w:p>
    <w:p w14:paraId="4281CCAB" w14:textId="77777777" w:rsidR="004E33FE" w:rsidRPr="004E33FE" w:rsidRDefault="004E33FE" w:rsidP="004E33FE">
      <w:pPr>
        <w:jc w:val="left"/>
        <w:rPr>
          <w:rFonts w:asciiTheme="minorEastAsia" w:eastAsiaTheme="minorEastAsia" w:hAnsiTheme="minorEastAsia"/>
          <w:color w:val="000000" w:themeColor="text1"/>
          <w:sz w:val="22"/>
          <w:szCs w:val="22"/>
        </w:rPr>
      </w:pPr>
      <w:r w:rsidRPr="004E33FE">
        <w:rPr>
          <w:rFonts w:asciiTheme="minorEastAsia" w:eastAsiaTheme="minorEastAsia" w:hAnsiTheme="minorEastAsia" w:hint="eastAsia"/>
          <w:color w:val="000000" w:themeColor="text1"/>
          <w:sz w:val="22"/>
          <w:szCs w:val="22"/>
        </w:rPr>
        <w:t xml:space="preserve">10．入札保証金　　 </w:t>
      </w:r>
    </w:p>
    <w:p w14:paraId="08959178" w14:textId="77777777" w:rsidR="004E33FE" w:rsidRPr="004E33FE" w:rsidRDefault="004E33FE" w:rsidP="004E33FE">
      <w:pPr>
        <w:ind w:leftChars="100" w:left="420" w:hangingChars="100" w:hanging="220"/>
        <w:jc w:val="left"/>
        <w:rPr>
          <w:rFonts w:asciiTheme="minorEastAsia" w:eastAsiaTheme="minorEastAsia" w:hAnsiTheme="minorEastAsia"/>
          <w:color w:val="000000" w:themeColor="text1"/>
          <w:sz w:val="22"/>
          <w:szCs w:val="22"/>
        </w:rPr>
      </w:pPr>
      <w:r w:rsidRPr="004E33FE">
        <w:rPr>
          <w:rFonts w:asciiTheme="minorEastAsia" w:eastAsiaTheme="minorEastAsia" w:hAnsiTheme="minorEastAsia"/>
          <w:color w:val="000000" w:themeColor="text1"/>
          <w:sz w:val="22"/>
          <w:szCs w:val="22"/>
        </w:rPr>
        <w:t>(1)</w:t>
      </w:r>
      <w:r w:rsidRPr="004E33FE">
        <w:rPr>
          <w:rFonts w:asciiTheme="minorEastAsia" w:eastAsiaTheme="minorEastAsia" w:hAnsiTheme="minorEastAsia" w:hint="eastAsia"/>
          <w:color w:val="000000" w:themeColor="text1"/>
          <w:sz w:val="22"/>
          <w:szCs w:val="22"/>
        </w:rPr>
        <w:t>入札に参加する者の見積もる入札金額（税込み）の１００分の５以上の入札保証金を入札前に納めなければならない。なお、市川市財務規則第１０１条第２項各号に該当するときは、入札保証金の納付に代えることができるものとする。</w:t>
      </w:r>
    </w:p>
    <w:p w14:paraId="6CFA57CC" w14:textId="77777777" w:rsidR="004E33FE" w:rsidRPr="004E33FE" w:rsidRDefault="004E33FE" w:rsidP="004E33FE">
      <w:pPr>
        <w:ind w:leftChars="200" w:left="400" w:firstLineChars="100" w:firstLine="220"/>
        <w:jc w:val="left"/>
        <w:rPr>
          <w:rFonts w:asciiTheme="minorEastAsia" w:eastAsiaTheme="minorEastAsia" w:hAnsiTheme="minorEastAsia"/>
          <w:color w:val="000000" w:themeColor="text1"/>
          <w:sz w:val="22"/>
          <w:szCs w:val="22"/>
        </w:rPr>
      </w:pPr>
      <w:r w:rsidRPr="004E33FE">
        <w:rPr>
          <w:rFonts w:asciiTheme="minorEastAsia" w:eastAsiaTheme="minorEastAsia" w:hAnsiTheme="minorEastAsia" w:hint="eastAsia"/>
          <w:color w:val="000000" w:themeColor="text1"/>
          <w:sz w:val="22"/>
          <w:szCs w:val="22"/>
        </w:rPr>
        <w:t>ただし、入札に参加する者が保険会社との間に本市を被保険者とする入札保証保険契約を締結し、下記提出期間内に当該保証保険証券を本市へ提出することで入札保証金の納付を免除するものとする。この場合の保証期間は入札日から１か月後（起算日は入札日）までとする。</w:t>
      </w:r>
    </w:p>
    <w:p w14:paraId="5B071795" w14:textId="77777777" w:rsidR="004E33FE" w:rsidRPr="004E33FE" w:rsidRDefault="004E33FE" w:rsidP="004E33FE">
      <w:pPr>
        <w:ind w:leftChars="200" w:left="400"/>
        <w:jc w:val="left"/>
        <w:rPr>
          <w:rFonts w:asciiTheme="minorEastAsia" w:eastAsiaTheme="minorEastAsia" w:hAnsiTheme="minorEastAsia"/>
          <w:color w:val="000000" w:themeColor="text1"/>
          <w:sz w:val="22"/>
          <w:szCs w:val="22"/>
        </w:rPr>
      </w:pPr>
      <w:r w:rsidRPr="004E33FE">
        <w:rPr>
          <w:rFonts w:asciiTheme="minorEastAsia" w:eastAsiaTheme="minorEastAsia" w:hAnsiTheme="minorEastAsia" w:hint="eastAsia"/>
          <w:color w:val="000000" w:themeColor="text1"/>
          <w:sz w:val="22"/>
          <w:szCs w:val="22"/>
        </w:rPr>
        <w:t>ア 入札保証金の納付等に係る書類の提出期間 参加資格者証受領時から入札時刻前まで</w:t>
      </w:r>
    </w:p>
    <w:p w14:paraId="3A208D50" w14:textId="77777777" w:rsidR="004E33FE" w:rsidRPr="004E33FE" w:rsidRDefault="004E33FE" w:rsidP="004E33FE">
      <w:pPr>
        <w:ind w:leftChars="200" w:left="400"/>
        <w:jc w:val="left"/>
        <w:rPr>
          <w:rFonts w:asciiTheme="minorEastAsia" w:eastAsiaTheme="minorEastAsia" w:hAnsiTheme="minorEastAsia"/>
          <w:color w:val="000000" w:themeColor="text1"/>
          <w:sz w:val="22"/>
          <w:szCs w:val="22"/>
        </w:rPr>
      </w:pPr>
      <w:r w:rsidRPr="004E33FE">
        <w:rPr>
          <w:rFonts w:asciiTheme="minorEastAsia" w:eastAsiaTheme="minorEastAsia" w:hAnsiTheme="minorEastAsia" w:hint="eastAsia"/>
          <w:color w:val="000000" w:themeColor="text1"/>
          <w:sz w:val="22"/>
          <w:szCs w:val="22"/>
        </w:rPr>
        <w:t>イ 場所及び方法 入札参加申請の提出先へ持参により提出すること。</w:t>
      </w:r>
    </w:p>
    <w:p w14:paraId="0DDA1C45" w14:textId="298B9843" w:rsidR="004E33FE" w:rsidRPr="004E33FE" w:rsidRDefault="004E33FE" w:rsidP="004E33FE">
      <w:pPr>
        <w:ind w:leftChars="200" w:left="730" w:hangingChars="150" w:hanging="330"/>
        <w:jc w:val="left"/>
        <w:rPr>
          <w:rFonts w:asciiTheme="minorEastAsia" w:eastAsiaTheme="minorEastAsia" w:hAnsiTheme="minorEastAsia"/>
          <w:color w:val="000000" w:themeColor="text1"/>
          <w:sz w:val="22"/>
          <w:szCs w:val="22"/>
        </w:rPr>
      </w:pPr>
      <w:r w:rsidRPr="004E33FE">
        <w:rPr>
          <w:rFonts w:asciiTheme="minorEastAsia" w:eastAsiaTheme="minorEastAsia" w:hAnsiTheme="minorEastAsia" w:hint="eastAsia"/>
          <w:color w:val="000000" w:themeColor="text1"/>
          <w:sz w:val="22"/>
          <w:szCs w:val="22"/>
        </w:rPr>
        <w:t>ウ 注意事項 入札保証金を現金で納める場合は、入札</w:t>
      </w:r>
      <w:r w:rsidR="005022B1">
        <w:rPr>
          <w:rFonts w:asciiTheme="minorEastAsia" w:eastAsiaTheme="minorEastAsia" w:hAnsiTheme="minorEastAsia" w:hint="eastAsia"/>
          <w:color w:val="000000" w:themeColor="text1"/>
          <w:sz w:val="22"/>
          <w:szCs w:val="22"/>
        </w:rPr>
        <w:t>日</w:t>
      </w:r>
      <w:r w:rsidRPr="004E33FE">
        <w:rPr>
          <w:rFonts w:asciiTheme="minorEastAsia" w:eastAsiaTheme="minorEastAsia" w:hAnsiTheme="minorEastAsia" w:hint="eastAsia"/>
          <w:color w:val="000000" w:themeColor="text1"/>
          <w:sz w:val="22"/>
          <w:szCs w:val="22"/>
        </w:rPr>
        <w:t>前日までに市川市</w:t>
      </w:r>
      <w:r>
        <w:rPr>
          <w:rFonts w:asciiTheme="minorEastAsia" w:eastAsiaTheme="minorEastAsia" w:hAnsiTheme="minorEastAsia" w:hint="eastAsia"/>
          <w:color w:val="000000" w:themeColor="text1"/>
          <w:sz w:val="22"/>
          <w:szCs w:val="22"/>
        </w:rPr>
        <w:t>管財</w:t>
      </w:r>
      <w:r w:rsidR="00C84148">
        <w:rPr>
          <w:rFonts w:asciiTheme="minorEastAsia" w:eastAsiaTheme="minorEastAsia" w:hAnsiTheme="minorEastAsia" w:hint="eastAsia"/>
          <w:color w:val="000000" w:themeColor="text1"/>
          <w:sz w:val="22"/>
          <w:szCs w:val="22"/>
        </w:rPr>
        <w:t>部契約課へ連絡し、納付書の発行手続き行い、</w:t>
      </w:r>
      <w:r w:rsidR="00C45B5F" w:rsidRPr="004E33FE">
        <w:rPr>
          <w:rFonts w:asciiTheme="minorEastAsia" w:eastAsiaTheme="minorEastAsia" w:hAnsiTheme="minorEastAsia" w:hint="eastAsia"/>
          <w:color w:val="000000" w:themeColor="text1"/>
          <w:sz w:val="22"/>
          <w:szCs w:val="22"/>
        </w:rPr>
        <w:t>入札時刻前まで</w:t>
      </w:r>
      <w:r w:rsidR="00C84148">
        <w:rPr>
          <w:rFonts w:asciiTheme="minorEastAsia" w:eastAsiaTheme="minorEastAsia" w:hAnsiTheme="minorEastAsia" w:hint="eastAsia"/>
          <w:color w:val="000000" w:themeColor="text1"/>
          <w:sz w:val="22"/>
          <w:szCs w:val="22"/>
        </w:rPr>
        <w:t>領収書の写し</w:t>
      </w:r>
      <w:r w:rsidR="00C45B5F">
        <w:rPr>
          <w:rFonts w:asciiTheme="minorEastAsia" w:eastAsiaTheme="minorEastAsia" w:hAnsiTheme="minorEastAsia" w:hint="eastAsia"/>
          <w:color w:val="000000" w:themeColor="text1"/>
          <w:sz w:val="22"/>
          <w:szCs w:val="22"/>
        </w:rPr>
        <w:t>を</w:t>
      </w:r>
      <w:r w:rsidR="00C45B5F" w:rsidRPr="008E7874">
        <w:rPr>
          <w:rFonts w:asciiTheme="minorEastAsia" w:eastAsiaTheme="minorEastAsia" w:hAnsiTheme="minorEastAsia" w:hint="eastAsia"/>
          <w:sz w:val="22"/>
          <w:szCs w:val="22"/>
        </w:rPr>
        <w:t>７.(</w:t>
      </w:r>
      <w:r w:rsidR="00C45B5F">
        <w:rPr>
          <w:rFonts w:asciiTheme="minorEastAsia" w:eastAsiaTheme="minorEastAsia" w:hAnsiTheme="minorEastAsia" w:hint="eastAsia"/>
          <w:sz w:val="22"/>
          <w:szCs w:val="22"/>
        </w:rPr>
        <w:t>3</w:t>
      </w:r>
      <w:r w:rsidR="00C45B5F" w:rsidRPr="008E7874">
        <w:rPr>
          <w:rFonts w:asciiTheme="minorEastAsia" w:eastAsiaTheme="minorEastAsia" w:hAnsiTheme="minorEastAsia" w:hint="eastAsia"/>
          <w:sz w:val="22"/>
          <w:szCs w:val="22"/>
        </w:rPr>
        <w:t>)</w:t>
      </w:r>
      <w:r w:rsidR="00C45B5F">
        <w:rPr>
          <w:rFonts w:asciiTheme="minorEastAsia" w:eastAsiaTheme="minorEastAsia" w:hAnsiTheme="minorEastAsia" w:hint="eastAsia"/>
          <w:sz w:val="22"/>
          <w:szCs w:val="22"/>
        </w:rPr>
        <w:t>の担当課へ提出すること。</w:t>
      </w:r>
    </w:p>
    <w:p w14:paraId="037B2D41" w14:textId="77777777" w:rsidR="004E33FE" w:rsidRPr="004E33FE" w:rsidRDefault="004E33FE" w:rsidP="004E33FE">
      <w:pPr>
        <w:ind w:leftChars="100" w:left="420" w:hangingChars="100" w:hanging="220"/>
        <w:jc w:val="left"/>
        <w:rPr>
          <w:rFonts w:hAnsi="ＭＳ 明朝"/>
          <w:color w:val="000000" w:themeColor="text1"/>
          <w:sz w:val="22"/>
          <w:szCs w:val="22"/>
        </w:rPr>
      </w:pPr>
      <w:r w:rsidRPr="004E33FE">
        <w:rPr>
          <w:rFonts w:hAnsi="ＭＳ 明朝" w:hint="eastAsia"/>
          <w:color w:val="000000" w:themeColor="text1"/>
          <w:sz w:val="22"/>
          <w:szCs w:val="22"/>
        </w:rPr>
        <w:t>(2)</w:t>
      </w:r>
      <w:r w:rsidRPr="004E33FE">
        <w:rPr>
          <w:rFonts w:hAnsi="ＭＳ 明朝"/>
          <w:color w:val="000000" w:themeColor="text1"/>
          <w:sz w:val="22"/>
          <w:szCs w:val="22"/>
        </w:rPr>
        <w:t xml:space="preserve"> </w:t>
      </w:r>
      <w:r w:rsidRPr="004E33FE">
        <w:rPr>
          <w:rFonts w:hAnsi="ＭＳ 明朝" w:hint="eastAsia"/>
          <w:color w:val="000000" w:themeColor="text1"/>
          <w:sz w:val="22"/>
          <w:szCs w:val="22"/>
        </w:rPr>
        <w:t>前項の規定に係わらず、入札に参加する者がこの公告日から過去２年間に本市参加資格停止を受けていない者で、次の各号のいずれかに該当するときは、入札保証金を免除とするものとする。なお、実績として認められる契約は完了している契約（長期継続契約等の複数年度に亘る契約については、契約期間中であっても、この公告日において既に１年度分以上の契約が誠実に履行済であれば実績として取扱う。）に限る。</w:t>
      </w:r>
    </w:p>
    <w:p w14:paraId="2783D435" w14:textId="4C591C7B" w:rsidR="004E33FE" w:rsidRPr="004E33FE" w:rsidRDefault="004E33FE" w:rsidP="004E33FE">
      <w:pPr>
        <w:ind w:leftChars="150" w:left="740" w:hangingChars="200" w:hanging="440"/>
        <w:jc w:val="left"/>
        <w:rPr>
          <w:rFonts w:hAnsi="ＭＳ 明朝"/>
          <w:color w:val="000000" w:themeColor="text1"/>
          <w:sz w:val="22"/>
          <w:szCs w:val="22"/>
        </w:rPr>
      </w:pPr>
      <w:r w:rsidRPr="004E33FE">
        <w:rPr>
          <w:rFonts w:hAnsi="ＭＳ 明朝" w:hint="eastAsia"/>
          <w:color w:val="000000" w:themeColor="text1"/>
          <w:sz w:val="22"/>
          <w:szCs w:val="22"/>
        </w:rPr>
        <w:t>ア　令和</w:t>
      </w:r>
      <w:r w:rsidR="006608CC">
        <w:rPr>
          <w:rFonts w:hAnsi="ＭＳ 明朝" w:hint="eastAsia"/>
          <w:color w:val="000000" w:themeColor="text1"/>
          <w:sz w:val="22"/>
          <w:szCs w:val="22"/>
        </w:rPr>
        <w:t>６</w:t>
      </w:r>
      <w:r w:rsidRPr="004E33FE">
        <w:rPr>
          <w:rFonts w:hAnsi="ＭＳ 明朝" w:hint="eastAsia"/>
          <w:color w:val="000000" w:themeColor="text1"/>
          <w:sz w:val="22"/>
          <w:szCs w:val="22"/>
        </w:rPr>
        <w:t>年４月１日から申請日までに、本市と物品にかかる契約を誠実に履行した実績を１回以上有する者</w:t>
      </w:r>
    </w:p>
    <w:p w14:paraId="0770B492" w14:textId="77777777" w:rsidR="004E33FE" w:rsidRPr="006F7D44" w:rsidRDefault="004E33FE" w:rsidP="004E33FE">
      <w:pPr>
        <w:ind w:leftChars="150" w:left="740" w:hangingChars="200" w:hanging="440"/>
        <w:jc w:val="left"/>
        <w:rPr>
          <w:rFonts w:asciiTheme="minorEastAsia" w:eastAsiaTheme="minorEastAsia" w:hAnsiTheme="minorEastAsia"/>
          <w:color w:val="FF0000"/>
          <w:sz w:val="22"/>
          <w:szCs w:val="22"/>
        </w:rPr>
      </w:pPr>
      <w:r w:rsidRPr="004E33FE">
        <w:rPr>
          <w:rFonts w:hAnsi="ＭＳ 明朝" w:hint="eastAsia"/>
          <w:color w:val="000000" w:themeColor="text1"/>
          <w:sz w:val="22"/>
          <w:szCs w:val="22"/>
        </w:rPr>
        <w:t>イ　過去２年間に、国又は他の地方公共団体と種類及び規模を同じくする契約を２回以上にわたって誠実に履行した実績を有する者。</w:t>
      </w:r>
    </w:p>
    <w:p w14:paraId="09CC0B2D" w14:textId="11A6793F" w:rsidR="00D723EF" w:rsidRPr="008E7874" w:rsidRDefault="00D723EF" w:rsidP="002F340E">
      <w:pPr>
        <w:jc w:val="left"/>
        <w:rPr>
          <w:rFonts w:asciiTheme="minorEastAsia" w:eastAsiaTheme="minorEastAsia" w:hAnsiTheme="minorEastAsia"/>
          <w:sz w:val="22"/>
          <w:szCs w:val="22"/>
        </w:rPr>
      </w:pPr>
    </w:p>
    <w:p w14:paraId="73D5716C" w14:textId="77777777" w:rsidR="000C6A5D" w:rsidRPr="008E7874" w:rsidRDefault="000C6A5D"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FB33D5" w:rsidRPr="008E7874">
        <w:rPr>
          <w:rFonts w:asciiTheme="minorEastAsia" w:eastAsiaTheme="minorEastAsia" w:hAnsiTheme="minorEastAsia" w:hint="eastAsia"/>
          <w:sz w:val="22"/>
          <w:szCs w:val="22"/>
        </w:rPr>
        <w:t>1</w:t>
      </w:r>
      <w:r w:rsidRPr="008E7874">
        <w:rPr>
          <w:rFonts w:asciiTheme="minorEastAsia" w:eastAsiaTheme="minorEastAsia" w:hAnsiTheme="minorEastAsia" w:hint="eastAsia"/>
          <w:sz w:val="22"/>
          <w:szCs w:val="22"/>
        </w:rPr>
        <w:t>．支払条件</w:t>
      </w:r>
    </w:p>
    <w:p w14:paraId="5E6D1F4A" w14:textId="77A64C4B" w:rsidR="000C6A5D" w:rsidRPr="008E7874" w:rsidRDefault="002F340E" w:rsidP="002F340E">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0C6A5D" w:rsidRPr="008E7874">
        <w:rPr>
          <w:rFonts w:asciiTheme="minorEastAsia" w:eastAsiaTheme="minorEastAsia" w:hAnsiTheme="minorEastAsia" w:hint="eastAsia"/>
          <w:sz w:val="22"/>
          <w:szCs w:val="22"/>
        </w:rPr>
        <w:t>前金払</w:t>
      </w:r>
      <w:r w:rsidR="002B4022" w:rsidRPr="008E7874">
        <w:rPr>
          <w:rFonts w:asciiTheme="minorEastAsia" w:eastAsiaTheme="minorEastAsia" w:hAnsiTheme="minorEastAsia"/>
          <w:sz w:val="22"/>
          <w:szCs w:val="22"/>
        </w:rPr>
        <w:tab/>
      </w:r>
      <w:r w:rsidR="000C6A5D" w:rsidRPr="008E7874">
        <w:rPr>
          <w:rFonts w:asciiTheme="minorEastAsia" w:eastAsiaTheme="minorEastAsia" w:hAnsiTheme="minorEastAsia" w:hint="eastAsia"/>
          <w:sz w:val="22"/>
          <w:szCs w:val="22"/>
        </w:rPr>
        <w:t>無</w:t>
      </w:r>
    </w:p>
    <w:p w14:paraId="1B5638D2" w14:textId="77777777" w:rsidR="000C6A5D" w:rsidRPr="008E7874" w:rsidRDefault="002F340E" w:rsidP="002F340E">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(2)</w:t>
      </w:r>
      <w:r w:rsidR="002B4022" w:rsidRPr="008E7874">
        <w:rPr>
          <w:rFonts w:asciiTheme="minorEastAsia" w:eastAsiaTheme="minorEastAsia" w:hAnsiTheme="minorEastAsia" w:hint="eastAsia"/>
          <w:sz w:val="22"/>
          <w:szCs w:val="22"/>
        </w:rPr>
        <w:t>部分払</w:t>
      </w:r>
      <w:r w:rsidR="002B4022" w:rsidRPr="008E7874">
        <w:rPr>
          <w:rFonts w:asciiTheme="minorEastAsia" w:eastAsiaTheme="minorEastAsia" w:hAnsiTheme="minorEastAsia" w:hint="eastAsia"/>
          <w:sz w:val="22"/>
          <w:szCs w:val="22"/>
        </w:rPr>
        <w:tab/>
      </w:r>
      <w:r w:rsidR="000C6A5D" w:rsidRPr="008E7874">
        <w:rPr>
          <w:rFonts w:asciiTheme="minorEastAsia" w:eastAsiaTheme="minorEastAsia" w:hAnsiTheme="minorEastAsia" w:hint="eastAsia"/>
          <w:sz w:val="22"/>
          <w:szCs w:val="22"/>
        </w:rPr>
        <w:t>無</w:t>
      </w:r>
    </w:p>
    <w:p w14:paraId="55CE8915" w14:textId="77777777" w:rsidR="007432C3" w:rsidRPr="008E7874" w:rsidRDefault="007432C3" w:rsidP="002F340E">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(3)</w:t>
      </w:r>
      <w:r w:rsidR="002B4022" w:rsidRPr="008E7874">
        <w:rPr>
          <w:rFonts w:asciiTheme="minorEastAsia" w:eastAsiaTheme="minorEastAsia" w:hAnsiTheme="minorEastAsia" w:hint="eastAsia"/>
          <w:sz w:val="22"/>
          <w:szCs w:val="22"/>
        </w:rPr>
        <w:t>概算払</w:t>
      </w:r>
      <w:r w:rsidR="00912B9F" w:rsidRPr="008E7874">
        <w:rPr>
          <w:rFonts w:asciiTheme="minorEastAsia" w:eastAsiaTheme="minorEastAsia" w:hAnsiTheme="minorEastAsia"/>
          <w:sz w:val="22"/>
          <w:szCs w:val="22"/>
        </w:rPr>
        <w:tab/>
      </w:r>
      <w:r w:rsidRPr="008E7874">
        <w:rPr>
          <w:rFonts w:asciiTheme="minorEastAsia" w:eastAsiaTheme="minorEastAsia" w:hAnsiTheme="minorEastAsia" w:hint="eastAsia"/>
          <w:sz w:val="22"/>
          <w:szCs w:val="22"/>
        </w:rPr>
        <w:t>無</w:t>
      </w:r>
    </w:p>
    <w:p w14:paraId="6F6DDEB1" w14:textId="77777777" w:rsidR="00550C11" w:rsidRPr="00CE79BB" w:rsidRDefault="00550C11" w:rsidP="00550C11">
      <w:pPr>
        <w:ind w:leftChars="100" w:left="1740" w:hangingChars="700" w:hanging="1540"/>
        <w:rPr>
          <w:rFonts w:asciiTheme="minorEastAsia" w:eastAsiaTheme="minorEastAsia" w:hAnsiTheme="minorEastAsia"/>
          <w:color w:val="000000" w:themeColor="text1"/>
          <w:sz w:val="22"/>
          <w:szCs w:val="22"/>
        </w:rPr>
      </w:pPr>
      <w:r w:rsidRPr="00CE79BB">
        <w:rPr>
          <w:rFonts w:asciiTheme="minorEastAsia" w:eastAsiaTheme="minorEastAsia" w:hAnsiTheme="minorEastAsia" w:hint="eastAsia"/>
          <w:color w:val="000000" w:themeColor="text1"/>
          <w:sz w:val="22"/>
          <w:szCs w:val="22"/>
        </w:rPr>
        <w:t>(4)その他</w:t>
      </w:r>
      <w:r w:rsidRPr="00CE79BB">
        <w:rPr>
          <w:rFonts w:asciiTheme="minorEastAsia" w:eastAsiaTheme="minorEastAsia" w:hAnsiTheme="minorEastAsia"/>
          <w:color w:val="000000" w:themeColor="text1"/>
          <w:sz w:val="22"/>
          <w:szCs w:val="22"/>
        </w:rPr>
        <w:tab/>
      </w:r>
      <w:r w:rsidRPr="00CE79BB">
        <w:rPr>
          <w:rFonts w:asciiTheme="minorEastAsia" w:eastAsiaTheme="minorEastAsia" w:hAnsiTheme="minorEastAsia" w:hint="eastAsia"/>
          <w:color w:val="000000" w:themeColor="text1"/>
          <w:sz w:val="22"/>
          <w:szCs w:val="22"/>
        </w:rPr>
        <w:t>支払回数及び支払時期については、契約時に協議をするものとする。ただし、１回あたりの支払金額は、契約金額の総額を賃貸借期間の月数で除して得た額（端数が生じた場合は、最初の支払い月に含める。）に各支払時期の</w:t>
      </w:r>
      <w:r w:rsidR="00905023">
        <w:rPr>
          <w:rFonts w:asciiTheme="minorEastAsia" w:eastAsiaTheme="minorEastAsia" w:hAnsiTheme="minorEastAsia" w:hint="eastAsia"/>
          <w:color w:val="000000" w:themeColor="text1"/>
          <w:sz w:val="22"/>
          <w:szCs w:val="22"/>
        </w:rPr>
        <w:t>使用</w:t>
      </w:r>
      <w:r w:rsidRPr="00CE79BB">
        <w:rPr>
          <w:rFonts w:asciiTheme="minorEastAsia" w:eastAsiaTheme="minorEastAsia" w:hAnsiTheme="minorEastAsia" w:hint="eastAsia"/>
          <w:color w:val="000000" w:themeColor="text1"/>
          <w:sz w:val="22"/>
          <w:szCs w:val="22"/>
        </w:rPr>
        <w:t>月数を乗じた金額とし、当該</w:t>
      </w:r>
      <w:r w:rsidR="00C73CBD">
        <w:rPr>
          <w:rFonts w:asciiTheme="minorEastAsia" w:eastAsiaTheme="minorEastAsia" w:hAnsiTheme="minorEastAsia" w:hint="eastAsia"/>
          <w:color w:val="000000" w:themeColor="text1"/>
          <w:sz w:val="22"/>
          <w:szCs w:val="22"/>
        </w:rPr>
        <w:t>使用</w:t>
      </w:r>
      <w:r w:rsidRPr="00CE79BB">
        <w:rPr>
          <w:rFonts w:asciiTheme="minorEastAsia" w:eastAsiaTheme="minorEastAsia" w:hAnsiTheme="minorEastAsia" w:hint="eastAsia"/>
          <w:color w:val="000000" w:themeColor="text1"/>
          <w:sz w:val="22"/>
          <w:szCs w:val="22"/>
        </w:rPr>
        <w:t>月の経過後、契約相手からの請求に基づき、請求日から３０日以内に支払うものとする。</w:t>
      </w:r>
      <w:r w:rsidR="00C73CBD">
        <w:rPr>
          <w:rFonts w:asciiTheme="minorEastAsia" w:eastAsiaTheme="minorEastAsia" w:hAnsiTheme="minorEastAsia" w:hint="eastAsia"/>
          <w:color w:val="000000" w:themeColor="text1"/>
          <w:sz w:val="22"/>
          <w:szCs w:val="22"/>
        </w:rPr>
        <w:t>なお、</w:t>
      </w:r>
      <w:r w:rsidR="00C73CBD" w:rsidRPr="00C73CBD">
        <w:rPr>
          <w:rFonts w:asciiTheme="minorEastAsia" w:eastAsiaTheme="minorEastAsia" w:hAnsiTheme="minorEastAsia" w:hint="eastAsia"/>
          <w:color w:val="000000" w:themeColor="text1"/>
          <w:sz w:val="22"/>
          <w:szCs w:val="22"/>
        </w:rPr>
        <w:t>使用月</w:t>
      </w:r>
      <w:r w:rsidR="00C73CBD">
        <w:rPr>
          <w:rFonts w:asciiTheme="minorEastAsia" w:eastAsiaTheme="minorEastAsia" w:hAnsiTheme="minorEastAsia" w:hint="eastAsia"/>
          <w:color w:val="000000" w:themeColor="text1"/>
          <w:sz w:val="22"/>
          <w:szCs w:val="22"/>
        </w:rPr>
        <w:t>数</w:t>
      </w:r>
      <w:r w:rsidR="00C73CBD" w:rsidRPr="00C73CBD">
        <w:rPr>
          <w:rFonts w:asciiTheme="minorEastAsia" w:eastAsiaTheme="minorEastAsia" w:hAnsiTheme="minorEastAsia" w:hint="eastAsia"/>
          <w:color w:val="000000" w:themeColor="text1"/>
          <w:sz w:val="22"/>
          <w:szCs w:val="22"/>
        </w:rPr>
        <w:t>が１月に満たないとき</w:t>
      </w:r>
      <w:r w:rsidR="00C73CBD">
        <w:rPr>
          <w:rFonts w:asciiTheme="minorEastAsia" w:eastAsiaTheme="minorEastAsia" w:hAnsiTheme="minorEastAsia" w:hint="eastAsia"/>
          <w:color w:val="000000" w:themeColor="text1"/>
          <w:sz w:val="22"/>
          <w:szCs w:val="22"/>
        </w:rPr>
        <w:t>は賃貸借契約約款の規定により日割り計算を</w:t>
      </w:r>
      <w:r w:rsidR="004E33FE">
        <w:rPr>
          <w:rFonts w:asciiTheme="minorEastAsia" w:eastAsiaTheme="minorEastAsia" w:hAnsiTheme="minorEastAsia" w:hint="eastAsia"/>
          <w:color w:val="000000" w:themeColor="text1"/>
          <w:sz w:val="22"/>
          <w:szCs w:val="22"/>
        </w:rPr>
        <w:t>行う</w:t>
      </w:r>
      <w:r w:rsidR="00C73CBD">
        <w:rPr>
          <w:rFonts w:asciiTheme="minorEastAsia" w:eastAsiaTheme="minorEastAsia" w:hAnsiTheme="minorEastAsia" w:hint="eastAsia"/>
          <w:color w:val="000000" w:themeColor="text1"/>
          <w:sz w:val="22"/>
          <w:szCs w:val="22"/>
        </w:rPr>
        <w:t>。</w:t>
      </w:r>
    </w:p>
    <w:p w14:paraId="65051400" w14:textId="77777777" w:rsidR="0044048B" w:rsidRPr="00550C11" w:rsidRDefault="0044048B" w:rsidP="00912B9F">
      <w:pPr>
        <w:jc w:val="left"/>
        <w:rPr>
          <w:rFonts w:asciiTheme="minorEastAsia" w:eastAsiaTheme="minorEastAsia" w:hAnsiTheme="minorEastAsia"/>
          <w:sz w:val="22"/>
          <w:szCs w:val="22"/>
        </w:rPr>
      </w:pPr>
    </w:p>
    <w:p w14:paraId="0EDD2CD4" w14:textId="2434A78B" w:rsidR="006B362C" w:rsidRPr="008E7874" w:rsidRDefault="00D865CA" w:rsidP="003A5DB8">
      <w:pPr>
        <w:spacing w:line="288" w:lineRule="atLeast"/>
        <w:ind w:left="2519" w:hangingChars="1145" w:hanging="2519"/>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FB33D5" w:rsidRPr="008E7874">
        <w:rPr>
          <w:rFonts w:asciiTheme="minorEastAsia" w:eastAsiaTheme="minorEastAsia" w:hAnsiTheme="minorEastAsia" w:hint="eastAsia"/>
          <w:sz w:val="22"/>
          <w:szCs w:val="22"/>
        </w:rPr>
        <w:t>2</w:t>
      </w:r>
      <w:r w:rsidRPr="008E7874">
        <w:rPr>
          <w:rFonts w:asciiTheme="minorEastAsia" w:eastAsiaTheme="minorEastAsia" w:hAnsiTheme="minorEastAsia" w:hint="eastAsia"/>
          <w:sz w:val="22"/>
          <w:szCs w:val="22"/>
        </w:rPr>
        <w:t>．</w:t>
      </w:r>
      <w:r w:rsidR="00222E4F" w:rsidRPr="008E7874">
        <w:rPr>
          <w:rFonts w:asciiTheme="minorEastAsia" w:eastAsiaTheme="minorEastAsia" w:hAnsiTheme="minorEastAsia" w:hint="eastAsia"/>
          <w:sz w:val="22"/>
          <w:szCs w:val="22"/>
        </w:rPr>
        <w:t xml:space="preserve">内訳書の提出　 </w:t>
      </w:r>
      <w:r w:rsidR="006B362C" w:rsidRPr="008E7874">
        <w:rPr>
          <w:rFonts w:asciiTheme="minorEastAsia" w:eastAsiaTheme="minorEastAsia" w:hAnsiTheme="minorEastAsia" w:hint="eastAsia"/>
          <w:sz w:val="22"/>
          <w:szCs w:val="22"/>
        </w:rPr>
        <w:t>有（入札時に提出すること。</w:t>
      </w:r>
      <w:r w:rsidR="00421EDD" w:rsidRPr="008E7874">
        <w:rPr>
          <w:rFonts w:asciiTheme="minorEastAsia" w:eastAsiaTheme="minorEastAsia" w:hAnsiTheme="minorEastAsia" w:hint="eastAsia"/>
          <w:sz w:val="22"/>
          <w:szCs w:val="22"/>
        </w:rPr>
        <w:t>なお、入札直後に行う再度の入札では不要とする。</w:t>
      </w:r>
      <w:r w:rsidR="006B362C" w:rsidRPr="008E7874">
        <w:rPr>
          <w:rFonts w:asciiTheme="minorEastAsia" w:eastAsiaTheme="minorEastAsia" w:hAnsiTheme="minorEastAsia" w:hint="eastAsia"/>
          <w:sz w:val="22"/>
          <w:szCs w:val="22"/>
        </w:rPr>
        <w:t>）</w:t>
      </w:r>
    </w:p>
    <w:p w14:paraId="560D78E9" w14:textId="77777777" w:rsidR="001A0B5E" w:rsidRPr="008E7874" w:rsidRDefault="001A0B5E" w:rsidP="002F340E">
      <w:pPr>
        <w:spacing w:line="288" w:lineRule="atLeast"/>
        <w:jc w:val="left"/>
        <w:rPr>
          <w:rFonts w:asciiTheme="minorEastAsia" w:eastAsiaTheme="minorEastAsia" w:hAnsiTheme="minorEastAsia"/>
          <w:sz w:val="22"/>
          <w:szCs w:val="22"/>
        </w:rPr>
      </w:pPr>
    </w:p>
    <w:p w14:paraId="5DE46FD0" w14:textId="77777777" w:rsidR="006B362C" w:rsidRPr="008E7874" w:rsidRDefault="006B362C" w:rsidP="002F340E">
      <w:pPr>
        <w:spacing w:line="288" w:lineRule="atLeast"/>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FB33D5" w:rsidRPr="008E7874">
        <w:rPr>
          <w:rFonts w:asciiTheme="minorEastAsia" w:eastAsiaTheme="minorEastAsia" w:hAnsiTheme="minorEastAsia" w:hint="eastAsia"/>
          <w:sz w:val="22"/>
          <w:szCs w:val="22"/>
        </w:rPr>
        <w:t>3</w:t>
      </w:r>
      <w:r w:rsidRPr="008E7874">
        <w:rPr>
          <w:rFonts w:asciiTheme="minorEastAsia" w:eastAsiaTheme="minorEastAsia" w:hAnsiTheme="minorEastAsia" w:hint="eastAsia"/>
          <w:sz w:val="22"/>
          <w:szCs w:val="22"/>
        </w:rPr>
        <w:t>．入札金額の記載方法</w:t>
      </w:r>
    </w:p>
    <w:p w14:paraId="1FA2715B" w14:textId="77777777" w:rsidR="00550C11" w:rsidRPr="00CE79BB" w:rsidRDefault="00550C11" w:rsidP="00550C11">
      <w:pPr>
        <w:pStyle w:val="aa"/>
        <w:ind w:leftChars="100" w:left="420" w:hangingChars="100" w:hanging="220"/>
        <w:jc w:val="left"/>
        <w:rPr>
          <w:rFonts w:asciiTheme="minorEastAsia" w:eastAsiaTheme="minorEastAsia" w:hAnsiTheme="minorEastAsia"/>
          <w:color w:val="000000" w:themeColor="text1"/>
          <w:sz w:val="22"/>
          <w:szCs w:val="22"/>
        </w:rPr>
      </w:pPr>
      <w:r w:rsidRPr="00CE79BB">
        <w:rPr>
          <w:rFonts w:hint="eastAsia"/>
          <w:color w:val="000000" w:themeColor="text1"/>
          <w:sz w:val="22"/>
          <w:szCs w:val="22"/>
        </w:rPr>
        <w:t>(</w:t>
      </w:r>
      <w:r w:rsidRPr="00CE79BB">
        <w:rPr>
          <w:color w:val="000000" w:themeColor="text1"/>
          <w:sz w:val="22"/>
          <w:szCs w:val="22"/>
        </w:rPr>
        <w:t>1)</w:t>
      </w:r>
      <w:r w:rsidRPr="002D6249">
        <w:rPr>
          <w:rFonts w:hint="eastAsia"/>
          <w:color w:val="000000" w:themeColor="text1"/>
          <w:sz w:val="22"/>
          <w:szCs w:val="22"/>
          <w:u w:val="single"/>
        </w:rPr>
        <w:t>入札書に記載する金額は、</w:t>
      </w:r>
      <w:r w:rsidR="002D6249">
        <w:rPr>
          <w:rFonts w:hint="eastAsia"/>
          <w:color w:val="000000" w:themeColor="text1"/>
          <w:sz w:val="22"/>
          <w:szCs w:val="22"/>
          <w:u w:val="single"/>
        </w:rPr>
        <w:t>賃貸借</w:t>
      </w:r>
      <w:r w:rsidRPr="002D6249">
        <w:rPr>
          <w:rFonts w:hint="eastAsia"/>
          <w:color w:val="000000" w:themeColor="text1"/>
          <w:sz w:val="22"/>
          <w:szCs w:val="22"/>
          <w:u w:val="single"/>
        </w:rPr>
        <w:t>期間全体の総額とする。</w:t>
      </w:r>
    </w:p>
    <w:p w14:paraId="35E36E06" w14:textId="77777777" w:rsidR="00550C11" w:rsidRPr="00CE79BB" w:rsidRDefault="00550C11" w:rsidP="00550C11">
      <w:pPr>
        <w:pStyle w:val="aa"/>
        <w:ind w:leftChars="100" w:left="420" w:hangingChars="100" w:hanging="220"/>
        <w:jc w:val="left"/>
        <w:rPr>
          <w:rFonts w:asciiTheme="minorEastAsia" w:eastAsiaTheme="minorEastAsia" w:hAnsiTheme="minorEastAsia"/>
          <w:color w:val="000000" w:themeColor="text1"/>
          <w:sz w:val="22"/>
          <w:szCs w:val="22"/>
        </w:rPr>
      </w:pPr>
      <w:r w:rsidRPr="00CE79BB">
        <w:rPr>
          <w:rFonts w:asciiTheme="minorEastAsia" w:eastAsiaTheme="minorEastAsia" w:hAnsiTheme="minorEastAsia" w:hint="eastAsia"/>
          <w:color w:val="000000" w:themeColor="text1"/>
          <w:sz w:val="22"/>
          <w:szCs w:val="22"/>
        </w:rPr>
        <w:t>(</w:t>
      </w:r>
      <w:r w:rsidRPr="00CE79BB">
        <w:rPr>
          <w:rFonts w:asciiTheme="minorEastAsia" w:eastAsiaTheme="minorEastAsia" w:hAnsiTheme="minorEastAsia"/>
          <w:color w:val="000000" w:themeColor="text1"/>
          <w:sz w:val="22"/>
          <w:szCs w:val="22"/>
        </w:rPr>
        <w:t>2)</w:t>
      </w:r>
      <w:r w:rsidRPr="00CE79BB">
        <w:rPr>
          <w:rFonts w:asciiTheme="minorEastAsia" w:eastAsiaTheme="minorEastAsia" w:hAnsiTheme="minorEastAsia" w:hint="eastAsia"/>
          <w:color w:val="000000" w:themeColor="text1"/>
          <w:sz w:val="22"/>
          <w:szCs w:val="22"/>
        </w:rPr>
        <w:t>落札決定に当たっては、入札書に記載された金額に当該金額の１００分の１０に相当する額を加算した金額（当該金額に１円未満の端数があるときは、その端数金額を切り捨てた金額）を落札価格とするので、入札者は、消費税及び地方消費税に係る課税事業者であるか免税事業者であるかを問わず、見積もった契約希望金額の１１０分の１００に相当す</w:t>
      </w:r>
      <w:r w:rsidRPr="00CE79BB">
        <w:rPr>
          <w:rFonts w:asciiTheme="minorEastAsia" w:eastAsiaTheme="minorEastAsia" w:hAnsiTheme="minorEastAsia" w:hint="eastAsia"/>
          <w:color w:val="000000" w:themeColor="text1"/>
          <w:sz w:val="22"/>
          <w:szCs w:val="22"/>
        </w:rPr>
        <w:lastRenderedPageBreak/>
        <w:t>る金額を入札書に記載すること。</w:t>
      </w:r>
    </w:p>
    <w:p w14:paraId="7100BE55" w14:textId="130C53DE" w:rsidR="006B362C" w:rsidRPr="004E33FE" w:rsidRDefault="006B362C" w:rsidP="00AC28E7">
      <w:pPr>
        <w:pStyle w:val="aa"/>
        <w:ind w:firstLineChars="100" w:firstLine="220"/>
        <w:jc w:val="left"/>
        <w:rPr>
          <w:rFonts w:asciiTheme="minorEastAsia" w:eastAsiaTheme="minorEastAsia" w:hAnsiTheme="minorEastAsia"/>
          <w:sz w:val="22"/>
          <w:szCs w:val="22"/>
        </w:rPr>
      </w:pPr>
    </w:p>
    <w:p w14:paraId="4492C122" w14:textId="77777777" w:rsidR="009C1C97" w:rsidRPr="008E7874" w:rsidRDefault="009C1C97" w:rsidP="002F340E">
      <w:pPr>
        <w:spacing w:line="288" w:lineRule="atLeast"/>
        <w:jc w:val="left"/>
        <w:rPr>
          <w:rFonts w:asciiTheme="minorEastAsia" w:eastAsiaTheme="minorEastAsia" w:hAnsiTheme="minorEastAsia"/>
          <w:sz w:val="22"/>
          <w:szCs w:val="22"/>
        </w:rPr>
      </w:pPr>
    </w:p>
    <w:p w14:paraId="4D0811BD" w14:textId="77777777" w:rsidR="00444F33" w:rsidRPr="008E7874" w:rsidRDefault="00444F33" w:rsidP="002F340E">
      <w:pPr>
        <w:spacing w:line="288" w:lineRule="atLeast"/>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FB33D5" w:rsidRPr="008E7874">
        <w:rPr>
          <w:rFonts w:asciiTheme="minorEastAsia" w:eastAsiaTheme="minorEastAsia" w:hAnsiTheme="minorEastAsia" w:hint="eastAsia"/>
          <w:sz w:val="22"/>
          <w:szCs w:val="22"/>
        </w:rPr>
        <w:t>4</w:t>
      </w:r>
      <w:r w:rsidRPr="008E7874">
        <w:rPr>
          <w:rFonts w:asciiTheme="minorEastAsia" w:eastAsiaTheme="minorEastAsia" w:hAnsiTheme="minorEastAsia" w:hint="eastAsia"/>
          <w:sz w:val="22"/>
          <w:szCs w:val="22"/>
        </w:rPr>
        <w:t>．その他の入札必要事項</w:t>
      </w:r>
    </w:p>
    <w:p w14:paraId="499D5813" w14:textId="77777777" w:rsidR="008E7CF3" w:rsidRPr="008E7874" w:rsidRDefault="002F340E" w:rsidP="002F340E">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8E7CF3" w:rsidRPr="008E7874">
        <w:rPr>
          <w:rFonts w:asciiTheme="minorEastAsia" w:eastAsiaTheme="minorEastAsia" w:hAnsiTheme="minorEastAsia" w:hint="eastAsia"/>
          <w:sz w:val="22"/>
          <w:szCs w:val="22"/>
        </w:rPr>
        <w:t>入札に際し、</w:t>
      </w:r>
      <w:r w:rsidR="001E2C92" w:rsidRPr="008E7874">
        <w:rPr>
          <w:rFonts w:asciiTheme="minorEastAsia" w:eastAsiaTheme="minorEastAsia" w:hAnsiTheme="minorEastAsia" w:hint="eastAsia"/>
          <w:sz w:val="22"/>
          <w:szCs w:val="22"/>
        </w:rPr>
        <w:t>内訳書を提出すること。</w:t>
      </w:r>
    </w:p>
    <w:p w14:paraId="3448B7A1" w14:textId="77777777" w:rsidR="00444F33" w:rsidRPr="008E7874" w:rsidRDefault="002F340E" w:rsidP="002F340E">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(2)</w:t>
      </w:r>
      <w:r w:rsidR="008E7CF3" w:rsidRPr="008E7874">
        <w:rPr>
          <w:rFonts w:asciiTheme="minorEastAsia" w:eastAsiaTheme="minorEastAsia" w:hAnsiTheme="minorEastAsia" w:hint="eastAsia"/>
          <w:sz w:val="22"/>
          <w:szCs w:val="22"/>
        </w:rPr>
        <w:t>入札前に必ず所定の参加資格者証を提示</w:t>
      </w:r>
      <w:r w:rsidR="00444F33" w:rsidRPr="008E7874">
        <w:rPr>
          <w:rFonts w:asciiTheme="minorEastAsia" w:eastAsiaTheme="minorEastAsia" w:hAnsiTheme="minorEastAsia" w:hint="eastAsia"/>
          <w:sz w:val="22"/>
          <w:szCs w:val="22"/>
        </w:rPr>
        <w:t>すること。</w:t>
      </w:r>
    </w:p>
    <w:p w14:paraId="64B97673" w14:textId="77777777" w:rsidR="00444F33" w:rsidRPr="008E7874" w:rsidRDefault="002F340E" w:rsidP="00912B9F">
      <w:pPr>
        <w:ind w:leftChars="110" w:left="440" w:rightChars="13" w:right="26" w:hangingChars="100" w:hanging="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(3)</w:t>
      </w:r>
      <w:r w:rsidR="00912B9F" w:rsidRPr="008E7874">
        <w:rPr>
          <w:rFonts w:asciiTheme="minorEastAsia" w:eastAsiaTheme="minorEastAsia" w:hAnsiTheme="minorEastAsia" w:hint="eastAsia"/>
          <w:sz w:val="22"/>
          <w:szCs w:val="22"/>
        </w:rPr>
        <w:t>代理人又は復代理人（以下「代理人等」という。）により入札する場合は、入札前に委任状を提出すること。なお、委任状及び入札書には、本人及び代理人等が記名、押印すること。</w:t>
      </w:r>
    </w:p>
    <w:p w14:paraId="3A020740" w14:textId="77777777" w:rsidR="00444F33" w:rsidRPr="008E7874" w:rsidRDefault="002F340E" w:rsidP="002F340E">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(4)</w:t>
      </w:r>
      <w:r w:rsidR="00444F33" w:rsidRPr="008E7874">
        <w:rPr>
          <w:rFonts w:asciiTheme="minorEastAsia" w:eastAsiaTheme="minorEastAsia" w:hAnsiTheme="minorEastAsia" w:hint="eastAsia"/>
          <w:sz w:val="22"/>
          <w:szCs w:val="22"/>
        </w:rPr>
        <w:t>一旦提出した入札書の書換え、引換え又は撤回をすることはできない。</w:t>
      </w:r>
    </w:p>
    <w:p w14:paraId="7ADCE42F" w14:textId="77777777" w:rsidR="009C5D40" w:rsidRPr="008E7874" w:rsidRDefault="002F340E" w:rsidP="001947A6">
      <w:pPr>
        <w:ind w:leftChars="110" w:left="440" w:hangingChars="100" w:hanging="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(5)</w:t>
      </w:r>
      <w:r w:rsidR="00444F33" w:rsidRPr="008E7874">
        <w:rPr>
          <w:rFonts w:asciiTheme="minorEastAsia" w:eastAsiaTheme="minorEastAsia" w:hAnsiTheme="minorEastAsia" w:hint="eastAsia"/>
          <w:sz w:val="22"/>
          <w:szCs w:val="22"/>
        </w:rPr>
        <w:t>予定価格以内の入札をした者がないときは、直ちに</w:t>
      </w:r>
      <w:r w:rsidR="00D723EF" w:rsidRPr="008E7874">
        <w:rPr>
          <w:rFonts w:asciiTheme="minorEastAsia" w:eastAsiaTheme="minorEastAsia" w:hAnsiTheme="minorEastAsia" w:hint="eastAsia"/>
          <w:sz w:val="22"/>
          <w:szCs w:val="22"/>
        </w:rPr>
        <w:t>、</w:t>
      </w:r>
      <w:r w:rsidR="00444F33" w:rsidRPr="008E7874">
        <w:rPr>
          <w:rFonts w:asciiTheme="minorEastAsia" w:eastAsiaTheme="minorEastAsia" w:hAnsiTheme="minorEastAsia" w:hint="eastAsia"/>
          <w:sz w:val="22"/>
          <w:szCs w:val="22"/>
        </w:rPr>
        <w:t>再度の入札を１回だけ行う。</w:t>
      </w:r>
      <w:r w:rsidR="00E7505B" w:rsidRPr="008E7874">
        <w:rPr>
          <w:rFonts w:asciiTheme="minorEastAsia" w:eastAsiaTheme="minorEastAsia" w:hAnsiTheme="minorEastAsia" w:hint="eastAsia"/>
          <w:sz w:val="22"/>
          <w:szCs w:val="22"/>
        </w:rPr>
        <w:t>参加資格者証の交付を受けた者が1人である場合</w:t>
      </w:r>
      <w:r w:rsidR="005B0A33" w:rsidRPr="008E7874">
        <w:rPr>
          <w:rFonts w:asciiTheme="minorEastAsia" w:eastAsiaTheme="minorEastAsia" w:hAnsiTheme="minorEastAsia" w:hint="eastAsia"/>
          <w:sz w:val="22"/>
          <w:szCs w:val="22"/>
        </w:rPr>
        <w:t>又は</w:t>
      </w:r>
      <w:r w:rsidR="00E7505B" w:rsidRPr="008E7874">
        <w:rPr>
          <w:rFonts w:asciiTheme="minorEastAsia" w:eastAsiaTheme="minorEastAsia" w:hAnsiTheme="minorEastAsia" w:hint="eastAsia"/>
          <w:sz w:val="22"/>
          <w:szCs w:val="22"/>
        </w:rPr>
        <w:t>再度の入札</w:t>
      </w:r>
      <w:r w:rsidR="00B21E4E" w:rsidRPr="008E7874">
        <w:rPr>
          <w:rFonts w:asciiTheme="minorEastAsia" w:eastAsiaTheme="minorEastAsia" w:hAnsiTheme="minorEastAsia" w:hint="eastAsia"/>
          <w:sz w:val="22"/>
          <w:szCs w:val="22"/>
        </w:rPr>
        <w:t>者</w:t>
      </w:r>
      <w:r w:rsidR="00E7505B" w:rsidRPr="008E7874">
        <w:rPr>
          <w:rFonts w:asciiTheme="minorEastAsia" w:eastAsiaTheme="minorEastAsia" w:hAnsiTheme="minorEastAsia" w:hint="eastAsia"/>
          <w:sz w:val="22"/>
          <w:szCs w:val="22"/>
        </w:rPr>
        <w:t>が1人となった場合においても同様とする。</w:t>
      </w:r>
      <w:r w:rsidR="009C5D40" w:rsidRPr="008E7874">
        <w:rPr>
          <w:rFonts w:asciiTheme="minorEastAsia" w:eastAsiaTheme="minorEastAsia" w:hAnsiTheme="minorEastAsia" w:hint="eastAsia"/>
          <w:sz w:val="22"/>
          <w:szCs w:val="22"/>
        </w:rPr>
        <w:t xml:space="preserve">　　　</w:t>
      </w:r>
    </w:p>
    <w:p w14:paraId="072AD949" w14:textId="77777777" w:rsidR="00D15D03" w:rsidRPr="008E7874" w:rsidRDefault="002F340E" w:rsidP="00912B9F">
      <w:pPr>
        <w:ind w:leftChars="110" w:left="440" w:right="27" w:hangingChars="100" w:hanging="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(6)</w:t>
      </w:r>
      <w:r w:rsidR="00444F33" w:rsidRPr="008E7874">
        <w:rPr>
          <w:rFonts w:asciiTheme="minorEastAsia" w:eastAsiaTheme="minorEastAsia" w:hAnsiTheme="minorEastAsia" w:hint="eastAsia"/>
          <w:sz w:val="22"/>
          <w:szCs w:val="22"/>
        </w:rPr>
        <w:t>予定価格以内の最低価格の入札をした者を落札者とする。</w:t>
      </w:r>
    </w:p>
    <w:p w14:paraId="11DE82E4" w14:textId="77777777" w:rsidR="00444F33" w:rsidRPr="008E7874" w:rsidRDefault="002F340E" w:rsidP="002F340E">
      <w:pPr>
        <w:ind w:leftChars="110" w:left="440" w:hangingChars="100" w:hanging="220"/>
        <w:jc w:val="left"/>
        <w:rPr>
          <w:rFonts w:asciiTheme="minorEastAsia" w:eastAsiaTheme="minorEastAsia" w:hAnsiTheme="minorEastAsia"/>
        </w:rPr>
      </w:pPr>
      <w:r w:rsidRPr="008E7874">
        <w:rPr>
          <w:rFonts w:asciiTheme="minorEastAsia" w:eastAsiaTheme="minorEastAsia" w:hAnsiTheme="minorEastAsia" w:hint="eastAsia"/>
          <w:sz w:val="22"/>
          <w:szCs w:val="22"/>
        </w:rPr>
        <w:t>(7)</w:t>
      </w:r>
      <w:r w:rsidR="00444F33" w:rsidRPr="008E7874">
        <w:rPr>
          <w:rFonts w:asciiTheme="minorEastAsia" w:eastAsiaTheme="minorEastAsia" w:hAnsiTheme="minorEastAsia" w:hint="eastAsia"/>
          <w:sz w:val="22"/>
          <w:szCs w:val="22"/>
        </w:rPr>
        <w:t>落札者となるべき同価の入札をした者が２人以上あるときは、直ちに、</w:t>
      </w:r>
      <w:r w:rsidR="00444F33" w:rsidRPr="008E7874">
        <w:rPr>
          <w:rFonts w:asciiTheme="minorEastAsia" w:eastAsiaTheme="minorEastAsia" w:hAnsiTheme="minorEastAsia" w:hint="eastAsia"/>
          <w:sz w:val="22"/>
          <w:szCs w:val="22"/>
          <w:u w:val="single"/>
        </w:rPr>
        <w:t>くじ</w:t>
      </w:r>
      <w:r w:rsidR="00444F33" w:rsidRPr="008E7874">
        <w:rPr>
          <w:rFonts w:asciiTheme="minorEastAsia" w:eastAsiaTheme="minorEastAsia" w:hAnsiTheme="minorEastAsia" w:hint="eastAsia"/>
          <w:sz w:val="22"/>
          <w:szCs w:val="22"/>
        </w:rPr>
        <w:t>により落札者を決定する</w:t>
      </w:r>
      <w:r w:rsidR="00444F33" w:rsidRPr="008E7874">
        <w:rPr>
          <w:rFonts w:asciiTheme="minorEastAsia" w:eastAsiaTheme="minorEastAsia" w:hAnsiTheme="minorEastAsia" w:hint="eastAsia"/>
        </w:rPr>
        <w:t>。</w:t>
      </w:r>
    </w:p>
    <w:p w14:paraId="20500F3D" w14:textId="77777777" w:rsidR="00CB3A97" w:rsidRPr="008E7874" w:rsidRDefault="00CB3A97" w:rsidP="002F340E">
      <w:pPr>
        <w:spacing w:line="288" w:lineRule="atLeast"/>
        <w:jc w:val="left"/>
        <w:rPr>
          <w:rFonts w:asciiTheme="minorEastAsia" w:eastAsiaTheme="minorEastAsia" w:hAnsiTheme="minorEastAsia"/>
          <w:sz w:val="22"/>
          <w:szCs w:val="22"/>
        </w:rPr>
      </w:pPr>
    </w:p>
    <w:p w14:paraId="3A6569A8" w14:textId="77777777" w:rsidR="004B46EE" w:rsidRPr="008E7874" w:rsidRDefault="00415771" w:rsidP="002F340E">
      <w:pPr>
        <w:spacing w:line="288" w:lineRule="atLeast"/>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FB33D5" w:rsidRPr="008E7874">
        <w:rPr>
          <w:rFonts w:asciiTheme="minorEastAsia" w:eastAsiaTheme="minorEastAsia" w:hAnsiTheme="minorEastAsia" w:hint="eastAsia"/>
          <w:sz w:val="22"/>
          <w:szCs w:val="22"/>
        </w:rPr>
        <w:t>5</w:t>
      </w:r>
      <w:r w:rsidRPr="008E7874">
        <w:rPr>
          <w:rFonts w:asciiTheme="minorEastAsia" w:eastAsiaTheme="minorEastAsia" w:hAnsiTheme="minorEastAsia" w:hint="eastAsia"/>
          <w:sz w:val="22"/>
          <w:szCs w:val="22"/>
        </w:rPr>
        <w:t>．</w:t>
      </w:r>
      <w:r w:rsidR="004B46EE" w:rsidRPr="008E7874">
        <w:rPr>
          <w:rFonts w:asciiTheme="minorEastAsia" w:eastAsiaTheme="minorEastAsia" w:hAnsiTheme="minorEastAsia" w:hint="eastAsia"/>
          <w:sz w:val="22"/>
          <w:szCs w:val="22"/>
        </w:rPr>
        <w:t>入札の取りやめ等</w:t>
      </w:r>
    </w:p>
    <w:p w14:paraId="5F932B58" w14:textId="77777777" w:rsidR="004B46EE" w:rsidRPr="008E7874" w:rsidRDefault="004B46EE" w:rsidP="00736FB2">
      <w:pPr>
        <w:spacing w:line="240" w:lineRule="atLeast"/>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入札参加者が連</w:t>
      </w:r>
      <w:r w:rsidR="006367B5" w:rsidRPr="008E7874">
        <w:rPr>
          <w:rFonts w:asciiTheme="minorEastAsia" w:eastAsiaTheme="minorEastAsia" w:hAnsiTheme="minorEastAsia" w:hint="eastAsia"/>
          <w:sz w:val="22"/>
          <w:szCs w:val="22"/>
        </w:rPr>
        <w:t>合し</w:t>
      </w:r>
      <w:r w:rsidR="00415771" w:rsidRPr="008E7874">
        <w:rPr>
          <w:rFonts w:asciiTheme="minorEastAsia" w:eastAsiaTheme="minorEastAsia" w:hAnsiTheme="minorEastAsia" w:hint="eastAsia"/>
          <w:sz w:val="22"/>
          <w:szCs w:val="22"/>
        </w:rPr>
        <w:t>又は不穏の行動をなす等の場合において入札を公正に執行するこ</w:t>
      </w:r>
      <w:r w:rsidRPr="008E7874">
        <w:rPr>
          <w:rFonts w:asciiTheme="minorEastAsia" w:eastAsiaTheme="minorEastAsia" w:hAnsiTheme="minorEastAsia" w:hint="eastAsia"/>
          <w:sz w:val="22"/>
          <w:szCs w:val="22"/>
        </w:rPr>
        <w:t>とができないと認められるとき</w:t>
      </w:r>
      <w:r w:rsidR="006367B5" w:rsidRPr="008E7874">
        <w:rPr>
          <w:rFonts w:asciiTheme="minorEastAsia" w:eastAsiaTheme="minorEastAsia" w:hAnsiTheme="minorEastAsia" w:hint="eastAsia"/>
          <w:sz w:val="22"/>
          <w:szCs w:val="22"/>
        </w:rPr>
        <w:t>又は本市の都合により、</w:t>
      </w:r>
      <w:r w:rsidRPr="008E7874">
        <w:rPr>
          <w:rFonts w:asciiTheme="minorEastAsia" w:eastAsiaTheme="minorEastAsia" w:hAnsiTheme="minorEastAsia" w:hint="eastAsia"/>
          <w:sz w:val="22"/>
          <w:szCs w:val="22"/>
        </w:rPr>
        <w:t>入札を延期し若しくは取りやめる場合がある。</w:t>
      </w:r>
      <w:r w:rsidR="004544D8" w:rsidRPr="008E7874">
        <w:rPr>
          <w:rFonts w:asciiTheme="minorEastAsia" w:eastAsiaTheme="minorEastAsia" w:hAnsiTheme="minorEastAsia" w:hint="eastAsia"/>
          <w:sz w:val="22"/>
          <w:szCs w:val="22"/>
        </w:rPr>
        <w:t>この場合において、入札参加者は異議を申し立てることができない。</w:t>
      </w:r>
    </w:p>
    <w:p w14:paraId="2BF2BC97" w14:textId="77777777" w:rsidR="00CB3A97" w:rsidRPr="008E7874" w:rsidRDefault="00CB3A97" w:rsidP="002F340E">
      <w:pPr>
        <w:spacing w:line="288" w:lineRule="atLeast"/>
        <w:jc w:val="left"/>
        <w:rPr>
          <w:rFonts w:asciiTheme="minorEastAsia" w:eastAsiaTheme="minorEastAsia" w:hAnsiTheme="minorEastAsia"/>
          <w:sz w:val="22"/>
          <w:szCs w:val="22"/>
        </w:rPr>
      </w:pPr>
    </w:p>
    <w:p w14:paraId="1A39BCBB" w14:textId="77777777" w:rsidR="004B46EE" w:rsidRPr="008E7874" w:rsidRDefault="00415771" w:rsidP="002F340E">
      <w:pPr>
        <w:spacing w:line="288" w:lineRule="atLeast"/>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w:t>
      </w:r>
      <w:r w:rsidR="00FB33D5" w:rsidRPr="008E7874">
        <w:rPr>
          <w:rFonts w:asciiTheme="minorEastAsia" w:eastAsiaTheme="minorEastAsia" w:hAnsiTheme="minorEastAsia" w:hint="eastAsia"/>
          <w:sz w:val="22"/>
          <w:szCs w:val="22"/>
        </w:rPr>
        <w:t>6</w:t>
      </w:r>
      <w:r w:rsidRPr="008E7874">
        <w:rPr>
          <w:rFonts w:asciiTheme="minorEastAsia" w:eastAsiaTheme="minorEastAsia" w:hAnsiTheme="minorEastAsia" w:hint="eastAsia"/>
          <w:sz w:val="22"/>
          <w:szCs w:val="22"/>
        </w:rPr>
        <w:t>．</w:t>
      </w:r>
      <w:r w:rsidR="004B46EE" w:rsidRPr="008E7874">
        <w:rPr>
          <w:rFonts w:asciiTheme="minorEastAsia" w:eastAsiaTheme="minorEastAsia" w:hAnsiTheme="minorEastAsia" w:hint="eastAsia"/>
          <w:sz w:val="22"/>
          <w:szCs w:val="22"/>
        </w:rPr>
        <w:t>入札の無効</w:t>
      </w:r>
    </w:p>
    <w:p w14:paraId="340A1D8A" w14:textId="77777777" w:rsidR="00612B84" w:rsidRPr="008E7874" w:rsidRDefault="00736FB2" w:rsidP="0010281C">
      <w:pPr>
        <w:spacing w:line="288" w:lineRule="atLeast"/>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次の各号のいずれかに該当する入札は無効とする。また</w:t>
      </w:r>
      <w:r w:rsidR="00A22D25" w:rsidRPr="008E7874">
        <w:rPr>
          <w:rFonts w:asciiTheme="minorEastAsia" w:eastAsiaTheme="minorEastAsia" w:hAnsiTheme="minorEastAsia" w:hint="eastAsia"/>
          <w:sz w:val="22"/>
          <w:szCs w:val="22"/>
        </w:rPr>
        <w:t>、</w:t>
      </w:r>
      <w:r w:rsidRPr="008E7874">
        <w:rPr>
          <w:rFonts w:asciiTheme="minorEastAsia" w:eastAsiaTheme="minorEastAsia" w:hAnsiTheme="minorEastAsia" w:hint="eastAsia"/>
          <w:sz w:val="22"/>
          <w:szCs w:val="22"/>
        </w:rPr>
        <w:t>無効の入札をした者は、入札後直ちに行う再度の入札には参加できない。</w:t>
      </w:r>
    </w:p>
    <w:p w14:paraId="031BF52D" w14:textId="77777777" w:rsidR="003C5BBA" w:rsidRPr="008E7874" w:rsidRDefault="003C5BBA" w:rsidP="003C5BBA">
      <w:pPr>
        <w:spacing w:line="288" w:lineRule="atLeast"/>
        <w:ind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ア　虚偽又は現況と異なる記載による入札参加申請を行い、入札参加資格を得た者による</w:t>
      </w:r>
    </w:p>
    <w:p w14:paraId="6299821B" w14:textId="77777777" w:rsidR="003C5BBA" w:rsidRPr="008E7874" w:rsidRDefault="003C5BBA" w:rsidP="003C5BBA">
      <w:pPr>
        <w:spacing w:line="288" w:lineRule="atLeast"/>
        <w:ind w:firstLineChars="300" w:firstLine="66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入札</w:t>
      </w:r>
    </w:p>
    <w:p w14:paraId="36213FF2" w14:textId="77777777" w:rsidR="004B46EE" w:rsidRPr="008E7874" w:rsidRDefault="004B46EE"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3C5BBA" w:rsidRPr="008E7874">
        <w:rPr>
          <w:rFonts w:asciiTheme="minorEastAsia" w:eastAsiaTheme="minorEastAsia" w:hAnsiTheme="minorEastAsia" w:hint="eastAsia"/>
          <w:sz w:val="22"/>
          <w:szCs w:val="22"/>
        </w:rPr>
        <w:t>イ</w:t>
      </w:r>
      <w:r w:rsidR="00A742D6" w:rsidRPr="008E7874">
        <w:rPr>
          <w:rFonts w:asciiTheme="minorEastAsia" w:eastAsiaTheme="minorEastAsia" w:hAnsiTheme="minorEastAsia" w:hint="eastAsia"/>
          <w:sz w:val="22"/>
          <w:szCs w:val="22"/>
        </w:rPr>
        <w:t xml:space="preserve">　</w:t>
      </w:r>
      <w:r w:rsidRPr="008E7874">
        <w:rPr>
          <w:rFonts w:asciiTheme="minorEastAsia" w:eastAsiaTheme="minorEastAsia" w:hAnsiTheme="minorEastAsia" w:hint="eastAsia"/>
          <w:sz w:val="22"/>
          <w:szCs w:val="22"/>
        </w:rPr>
        <w:t>入札に参加する資格を有しない者のした入札</w:t>
      </w:r>
    </w:p>
    <w:p w14:paraId="349EF43E" w14:textId="77777777" w:rsidR="004B46EE" w:rsidRPr="008E7874" w:rsidRDefault="004B46EE"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3C5BBA" w:rsidRPr="008E7874">
        <w:rPr>
          <w:rFonts w:asciiTheme="minorEastAsia" w:eastAsiaTheme="minorEastAsia" w:hAnsiTheme="minorEastAsia" w:hint="eastAsia"/>
          <w:sz w:val="22"/>
          <w:szCs w:val="22"/>
        </w:rPr>
        <w:t>ウ</w:t>
      </w:r>
      <w:r w:rsidR="00A742D6" w:rsidRPr="008E7874">
        <w:rPr>
          <w:rFonts w:asciiTheme="minorEastAsia" w:eastAsiaTheme="minorEastAsia" w:hAnsiTheme="minorEastAsia" w:hint="eastAsia"/>
          <w:sz w:val="22"/>
          <w:szCs w:val="22"/>
        </w:rPr>
        <w:t xml:space="preserve">　</w:t>
      </w:r>
      <w:r w:rsidRPr="008E7874">
        <w:rPr>
          <w:rFonts w:asciiTheme="minorEastAsia" w:eastAsiaTheme="minorEastAsia" w:hAnsiTheme="minorEastAsia" w:hint="eastAsia"/>
          <w:sz w:val="22"/>
          <w:szCs w:val="22"/>
        </w:rPr>
        <w:t>委任状を持参しない代理人のした入札</w:t>
      </w:r>
    </w:p>
    <w:p w14:paraId="510CB362" w14:textId="77777777" w:rsidR="00637526" w:rsidRPr="008E7874" w:rsidRDefault="00637526"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3C5BBA" w:rsidRPr="008E7874">
        <w:rPr>
          <w:rFonts w:asciiTheme="minorEastAsia" w:eastAsiaTheme="minorEastAsia" w:hAnsiTheme="minorEastAsia" w:hint="eastAsia"/>
          <w:sz w:val="22"/>
          <w:szCs w:val="22"/>
        </w:rPr>
        <w:t>エ</w:t>
      </w:r>
      <w:r w:rsidRPr="008E7874">
        <w:rPr>
          <w:rFonts w:asciiTheme="minorEastAsia" w:eastAsiaTheme="minorEastAsia" w:hAnsiTheme="minorEastAsia" w:hint="eastAsia"/>
          <w:sz w:val="22"/>
          <w:szCs w:val="22"/>
        </w:rPr>
        <w:t xml:space="preserve">　</w:t>
      </w:r>
      <w:r w:rsidR="00FB6309" w:rsidRPr="008E7874">
        <w:rPr>
          <w:rFonts w:asciiTheme="minorEastAsia" w:eastAsiaTheme="minorEastAsia" w:hAnsiTheme="minorEastAsia" w:hint="eastAsia"/>
          <w:sz w:val="22"/>
          <w:szCs w:val="22"/>
        </w:rPr>
        <w:t>明らかに連合によると認められる入札</w:t>
      </w:r>
    </w:p>
    <w:p w14:paraId="6F4A8DAA" w14:textId="77777777" w:rsidR="00637526" w:rsidRPr="008E7874" w:rsidRDefault="00637526"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3C5BBA" w:rsidRPr="008E7874">
        <w:rPr>
          <w:rFonts w:asciiTheme="minorEastAsia" w:eastAsiaTheme="minorEastAsia" w:hAnsiTheme="minorEastAsia" w:hint="eastAsia"/>
          <w:sz w:val="22"/>
          <w:szCs w:val="22"/>
        </w:rPr>
        <w:t>オ</w:t>
      </w:r>
      <w:r w:rsidRPr="008E7874">
        <w:rPr>
          <w:rFonts w:asciiTheme="minorEastAsia" w:eastAsiaTheme="minorEastAsia" w:hAnsiTheme="minorEastAsia" w:hint="eastAsia"/>
          <w:sz w:val="22"/>
          <w:szCs w:val="22"/>
        </w:rPr>
        <w:t xml:space="preserve">　</w:t>
      </w:r>
      <w:r w:rsidR="00FB6309" w:rsidRPr="008E7874">
        <w:rPr>
          <w:rFonts w:asciiTheme="minorEastAsia" w:eastAsiaTheme="minorEastAsia" w:hAnsiTheme="minorEastAsia" w:hint="eastAsia"/>
          <w:sz w:val="22"/>
          <w:szCs w:val="22"/>
        </w:rPr>
        <w:t>同一事項の入札について他人の代理人を兼ね、又は２人以上の代理をした者の入札</w:t>
      </w:r>
    </w:p>
    <w:p w14:paraId="1A29B583" w14:textId="77777777" w:rsidR="00637526" w:rsidRPr="008E7874" w:rsidRDefault="00637526" w:rsidP="00381AE2">
      <w:pPr>
        <w:ind w:left="660" w:hanging="66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3C5BBA" w:rsidRPr="008E7874">
        <w:rPr>
          <w:rFonts w:asciiTheme="minorEastAsia" w:eastAsiaTheme="minorEastAsia" w:hAnsiTheme="minorEastAsia" w:hint="eastAsia"/>
          <w:sz w:val="22"/>
          <w:szCs w:val="22"/>
        </w:rPr>
        <w:t>カ</w:t>
      </w:r>
      <w:r w:rsidRPr="008E7874">
        <w:rPr>
          <w:rFonts w:asciiTheme="minorEastAsia" w:eastAsiaTheme="minorEastAsia" w:hAnsiTheme="minorEastAsia" w:hint="eastAsia"/>
          <w:sz w:val="22"/>
          <w:szCs w:val="22"/>
        </w:rPr>
        <w:t xml:space="preserve">　</w:t>
      </w:r>
      <w:r w:rsidR="00FB6309" w:rsidRPr="008E7874">
        <w:rPr>
          <w:rFonts w:asciiTheme="minorEastAsia" w:eastAsiaTheme="minorEastAsia" w:hAnsiTheme="minorEastAsia" w:hint="eastAsia"/>
          <w:sz w:val="22"/>
          <w:szCs w:val="22"/>
        </w:rPr>
        <w:t>郵便、信書便、電報</w:t>
      </w:r>
      <w:r w:rsidR="00AA3E5A" w:rsidRPr="008E7874">
        <w:rPr>
          <w:rFonts w:asciiTheme="minorEastAsia" w:eastAsiaTheme="minorEastAsia" w:hAnsiTheme="minorEastAsia" w:hint="eastAsia"/>
          <w:sz w:val="22"/>
          <w:szCs w:val="22"/>
        </w:rPr>
        <w:t>、</w:t>
      </w:r>
      <w:r w:rsidR="00FB6309" w:rsidRPr="008E7874">
        <w:rPr>
          <w:rFonts w:asciiTheme="minorEastAsia" w:eastAsiaTheme="minorEastAsia" w:hAnsiTheme="minorEastAsia" w:hint="eastAsia"/>
          <w:sz w:val="22"/>
          <w:szCs w:val="22"/>
        </w:rPr>
        <w:t>電話</w:t>
      </w:r>
      <w:r w:rsidR="00381AE2" w:rsidRPr="008E7874">
        <w:rPr>
          <w:rFonts w:asciiTheme="minorEastAsia" w:eastAsiaTheme="minorEastAsia" w:hAnsiTheme="minorEastAsia" w:hint="eastAsia"/>
          <w:sz w:val="22"/>
          <w:szCs w:val="22"/>
        </w:rPr>
        <w:t>、電子メール又はファックスその他の電気通信（電気通信事業法第２条第１号に規定する電気通信をいう。）</w:t>
      </w:r>
      <w:r w:rsidR="00FB6309" w:rsidRPr="008E7874">
        <w:rPr>
          <w:rFonts w:asciiTheme="minorEastAsia" w:eastAsiaTheme="minorEastAsia" w:hAnsiTheme="minorEastAsia" w:hint="eastAsia"/>
          <w:sz w:val="22"/>
          <w:szCs w:val="22"/>
        </w:rPr>
        <w:t>による入札</w:t>
      </w:r>
    </w:p>
    <w:p w14:paraId="4D2514B7" w14:textId="77777777" w:rsidR="008B11FA" w:rsidRPr="008E7874" w:rsidRDefault="003C5BBA" w:rsidP="008B11FA">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キ</w:t>
      </w:r>
      <w:r w:rsidR="008B11FA" w:rsidRPr="008E7874">
        <w:rPr>
          <w:rFonts w:asciiTheme="minorEastAsia" w:eastAsiaTheme="minorEastAsia" w:hAnsiTheme="minorEastAsia" w:hint="eastAsia"/>
          <w:sz w:val="22"/>
          <w:szCs w:val="22"/>
        </w:rPr>
        <w:t xml:space="preserve">　内訳書の提出を条件とされている入札において内訳書の提出がない者のした入札</w:t>
      </w:r>
    </w:p>
    <w:p w14:paraId="22989E2D" w14:textId="77777777" w:rsidR="003C5760" w:rsidRPr="008E7874" w:rsidRDefault="008B11FA" w:rsidP="00FB6309">
      <w:pPr>
        <w:ind w:left="660" w:hanging="66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3C5BBA" w:rsidRPr="008E7874">
        <w:rPr>
          <w:rFonts w:asciiTheme="minorEastAsia" w:eastAsiaTheme="minorEastAsia" w:hAnsiTheme="minorEastAsia" w:hint="eastAsia"/>
          <w:sz w:val="22"/>
          <w:szCs w:val="22"/>
        </w:rPr>
        <w:t>ク</w:t>
      </w:r>
      <w:r w:rsidR="003C5760" w:rsidRPr="008E7874">
        <w:rPr>
          <w:rFonts w:asciiTheme="minorEastAsia" w:eastAsiaTheme="minorEastAsia" w:hAnsiTheme="minorEastAsia" w:hint="eastAsia"/>
          <w:sz w:val="22"/>
          <w:szCs w:val="22"/>
        </w:rPr>
        <w:t xml:space="preserve">　</w:t>
      </w:r>
      <w:r w:rsidR="00FB6309" w:rsidRPr="008E7874">
        <w:rPr>
          <w:rFonts w:asciiTheme="minorEastAsia" w:eastAsiaTheme="minorEastAsia" w:hAnsiTheme="minorEastAsia" w:hint="eastAsia"/>
          <w:sz w:val="22"/>
          <w:szCs w:val="22"/>
        </w:rPr>
        <w:t>以下</w:t>
      </w:r>
      <w:r w:rsidR="003C5760" w:rsidRPr="008E7874">
        <w:rPr>
          <w:rFonts w:asciiTheme="minorEastAsia" w:eastAsiaTheme="minorEastAsia" w:hAnsiTheme="minorEastAsia" w:hint="eastAsia"/>
          <w:sz w:val="22"/>
          <w:szCs w:val="22"/>
        </w:rPr>
        <w:t>のいずれかに該当する入札書による入札</w:t>
      </w:r>
    </w:p>
    <w:p w14:paraId="53F8FB30" w14:textId="77777777" w:rsidR="003C5760" w:rsidRPr="008E7874" w:rsidRDefault="003C5760" w:rsidP="00FC6657">
      <w:pPr>
        <w:ind w:left="660" w:hanging="66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D7316D" w:rsidRPr="008E7874">
        <w:rPr>
          <w:rFonts w:asciiTheme="minorEastAsia" w:eastAsiaTheme="minorEastAsia" w:hAnsiTheme="minorEastAsia" w:hint="eastAsia"/>
          <w:sz w:val="22"/>
          <w:szCs w:val="22"/>
        </w:rPr>
        <w:t xml:space="preserve">　</w:t>
      </w:r>
      <w:r w:rsidRPr="008E7874">
        <w:rPr>
          <w:rFonts w:asciiTheme="minorEastAsia" w:eastAsiaTheme="minorEastAsia" w:hAnsiTheme="minorEastAsia" w:hint="eastAsia"/>
          <w:sz w:val="22"/>
          <w:szCs w:val="22"/>
        </w:rPr>
        <w:t>・記名押印のない入札書</w:t>
      </w:r>
    </w:p>
    <w:p w14:paraId="11C94E49" w14:textId="77777777" w:rsidR="00FB6309" w:rsidRPr="008E7874" w:rsidRDefault="003C5760" w:rsidP="00FC6657">
      <w:pPr>
        <w:ind w:left="660" w:hanging="66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D7316D" w:rsidRPr="008E7874">
        <w:rPr>
          <w:rFonts w:asciiTheme="minorEastAsia" w:eastAsiaTheme="minorEastAsia" w:hAnsiTheme="minorEastAsia" w:hint="eastAsia"/>
          <w:sz w:val="22"/>
          <w:szCs w:val="22"/>
        </w:rPr>
        <w:t xml:space="preserve">　</w:t>
      </w:r>
      <w:r w:rsidR="00FB6309" w:rsidRPr="008E7874">
        <w:rPr>
          <w:rFonts w:asciiTheme="minorEastAsia" w:eastAsiaTheme="minorEastAsia" w:hAnsiTheme="minorEastAsia" w:hint="eastAsia"/>
          <w:sz w:val="22"/>
          <w:szCs w:val="22"/>
        </w:rPr>
        <w:t>・入札金額を訂正した入札書</w:t>
      </w:r>
    </w:p>
    <w:p w14:paraId="72CD04EF" w14:textId="77777777" w:rsidR="00FB6309" w:rsidRPr="008E7874" w:rsidRDefault="00FB6309" w:rsidP="00FC6657">
      <w:pPr>
        <w:ind w:left="660" w:hanging="66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D7316D" w:rsidRPr="008E7874">
        <w:rPr>
          <w:rFonts w:asciiTheme="minorEastAsia" w:eastAsiaTheme="minorEastAsia" w:hAnsiTheme="minorEastAsia" w:hint="eastAsia"/>
          <w:sz w:val="22"/>
          <w:szCs w:val="22"/>
        </w:rPr>
        <w:t xml:space="preserve">　</w:t>
      </w:r>
      <w:r w:rsidRPr="008E7874">
        <w:rPr>
          <w:rFonts w:asciiTheme="minorEastAsia" w:eastAsiaTheme="minorEastAsia" w:hAnsiTheme="minorEastAsia" w:hint="eastAsia"/>
          <w:sz w:val="22"/>
          <w:szCs w:val="22"/>
        </w:rPr>
        <w:t>・入札金額が０円</w:t>
      </w:r>
      <w:r w:rsidR="00700FA7" w:rsidRPr="008E7874">
        <w:rPr>
          <w:rFonts w:asciiTheme="minorEastAsia" w:eastAsiaTheme="minorEastAsia" w:hAnsiTheme="minorEastAsia" w:hint="eastAsia"/>
          <w:sz w:val="22"/>
          <w:szCs w:val="22"/>
        </w:rPr>
        <w:t>、</w:t>
      </w:r>
      <w:r w:rsidRPr="008E7874">
        <w:rPr>
          <w:rFonts w:asciiTheme="minorEastAsia" w:eastAsiaTheme="minorEastAsia" w:hAnsiTheme="minorEastAsia" w:hint="eastAsia"/>
          <w:sz w:val="22"/>
          <w:szCs w:val="22"/>
        </w:rPr>
        <w:t>マイナスの金額</w:t>
      </w:r>
      <w:r w:rsidR="00700FA7" w:rsidRPr="008E7874">
        <w:rPr>
          <w:rFonts w:asciiTheme="minorEastAsia" w:eastAsiaTheme="minorEastAsia" w:hAnsiTheme="minorEastAsia" w:hint="eastAsia"/>
          <w:sz w:val="22"/>
          <w:szCs w:val="22"/>
        </w:rPr>
        <w:t>又は一定の金額</w:t>
      </w:r>
      <w:r w:rsidR="00AA3E5A" w:rsidRPr="008E7874">
        <w:rPr>
          <w:rFonts w:asciiTheme="minorEastAsia" w:eastAsiaTheme="minorEastAsia" w:hAnsiTheme="minorEastAsia" w:hint="eastAsia"/>
          <w:sz w:val="22"/>
          <w:szCs w:val="22"/>
        </w:rPr>
        <w:t>を</w:t>
      </w:r>
      <w:r w:rsidR="00700FA7" w:rsidRPr="008E7874">
        <w:rPr>
          <w:rFonts w:asciiTheme="minorEastAsia" w:eastAsiaTheme="minorEastAsia" w:hAnsiTheme="minorEastAsia" w:hint="eastAsia"/>
          <w:sz w:val="22"/>
          <w:szCs w:val="22"/>
        </w:rPr>
        <w:t>もって価格を表示しない</w:t>
      </w:r>
      <w:r w:rsidRPr="008E7874">
        <w:rPr>
          <w:rFonts w:asciiTheme="minorEastAsia" w:eastAsiaTheme="minorEastAsia" w:hAnsiTheme="minorEastAsia" w:hint="eastAsia"/>
          <w:sz w:val="22"/>
          <w:szCs w:val="22"/>
        </w:rPr>
        <w:t>入札書</w:t>
      </w:r>
    </w:p>
    <w:p w14:paraId="3E432A6D" w14:textId="77777777" w:rsidR="00FB6309" w:rsidRPr="008E7874" w:rsidRDefault="00FB6309" w:rsidP="00FC6657">
      <w:pPr>
        <w:ind w:left="660" w:hanging="66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D7316D" w:rsidRPr="008E7874">
        <w:rPr>
          <w:rFonts w:asciiTheme="minorEastAsia" w:eastAsiaTheme="minorEastAsia" w:hAnsiTheme="minorEastAsia" w:hint="eastAsia"/>
          <w:sz w:val="22"/>
          <w:szCs w:val="22"/>
        </w:rPr>
        <w:t xml:space="preserve">　</w:t>
      </w:r>
      <w:r w:rsidRPr="008E7874">
        <w:rPr>
          <w:rFonts w:asciiTheme="minorEastAsia" w:eastAsiaTheme="minorEastAsia" w:hAnsiTheme="minorEastAsia" w:hint="eastAsia"/>
          <w:sz w:val="22"/>
          <w:szCs w:val="22"/>
        </w:rPr>
        <w:t>・要領を知得することができない入札書</w:t>
      </w:r>
    </w:p>
    <w:p w14:paraId="31BF7D20" w14:textId="77777777" w:rsidR="00FB6309" w:rsidRPr="008E7874" w:rsidRDefault="00FB6309" w:rsidP="00D7316D">
      <w:pPr>
        <w:ind w:left="66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・鉛筆や消せるボールペン等の訂正可能な筆記具で記載された入札書</w:t>
      </w:r>
    </w:p>
    <w:p w14:paraId="1A301330" w14:textId="77777777" w:rsidR="003C5760" w:rsidRPr="008E7874" w:rsidRDefault="003C5760" w:rsidP="00D7316D">
      <w:pPr>
        <w:ind w:left="66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・代表者印又は代理人印がスタンプ式の印鑑による押印である入札書</w:t>
      </w:r>
    </w:p>
    <w:p w14:paraId="415CD4C1" w14:textId="77777777" w:rsidR="003C5760" w:rsidRPr="008E7874" w:rsidRDefault="00FB6309" w:rsidP="00FC6657">
      <w:pPr>
        <w:ind w:left="660" w:hanging="66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3C5BBA" w:rsidRPr="008E7874">
        <w:rPr>
          <w:rFonts w:asciiTheme="minorEastAsia" w:eastAsiaTheme="minorEastAsia" w:hAnsiTheme="minorEastAsia" w:hint="eastAsia"/>
          <w:sz w:val="22"/>
          <w:szCs w:val="22"/>
        </w:rPr>
        <w:t>ケ</w:t>
      </w:r>
      <w:r w:rsidRPr="008E7874">
        <w:rPr>
          <w:rFonts w:asciiTheme="minorEastAsia" w:eastAsiaTheme="minorEastAsia" w:hAnsiTheme="minorEastAsia" w:hint="eastAsia"/>
          <w:sz w:val="22"/>
          <w:szCs w:val="22"/>
        </w:rPr>
        <w:t xml:space="preserve">　その他入札に関する条件に違反した入札</w:t>
      </w:r>
    </w:p>
    <w:p w14:paraId="215AD26C" w14:textId="77777777" w:rsidR="00CB3A97" w:rsidRPr="008E7874" w:rsidRDefault="00CB3A97" w:rsidP="00FB6309">
      <w:pPr>
        <w:jc w:val="left"/>
        <w:rPr>
          <w:rFonts w:asciiTheme="minorEastAsia" w:eastAsiaTheme="minorEastAsia" w:hAnsiTheme="minorEastAsia"/>
          <w:sz w:val="22"/>
          <w:szCs w:val="22"/>
        </w:rPr>
      </w:pPr>
    </w:p>
    <w:p w14:paraId="344738B3" w14:textId="77777777" w:rsidR="007E4FA4" w:rsidRPr="00CE79BB" w:rsidRDefault="007E4FA4" w:rsidP="007E4FA4">
      <w:pPr>
        <w:spacing w:line="288" w:lineRule="atLeast"/>
        <w:jc w:val="left"/>
        <w:rPr>
          <w:rFonts w:asciiTheme="minorEastAsia" w:eastAsiaTheme="minorEastAsia" w:hAnsiTheme="minorEastAsia"/>
          <w:color w:val="000000" w:themeColor="text1"/>
          <w:sz w:val="22"/>
          <w:szCs w:val="22"/>
        </w:rPr>
      </w:pPr>
      <w:r w:rsidRPr="00CE79BB">
        <w:rPr>
          <w:rFonts w:asciiTheme="minorEastAsia" w:eastAsiaTheme="minorEastAsia" w:hAnsiTheme="minorEastAsia" w:hint="eastAsia"/>
          <w:color w:val="000000" w:themeColor="text1"/>
          <w:sz w:val="22"/>
          <w:szCs w:val="22"/>
        </w:rPr>
        <w:t>17．契約保証金</w:t>
      </w:r>
    </w:p>
    <w:p w14:paraId="43853447" w14:textId="616386CA" w:rsidR="004E33FE" w:rsidRPr="00BE712D" w:rsidRDefault="007E4FA4" w:rsidP="00BE712D">
      <w:pPr>
        <w:ind w:leftChars="100" w:left="200"/>
        <w:jc w:val="left"/>
        <w:rPr>
          <w:rFonts w:hAnsi="ＭＳ 明朝"/>
          <w:sz w:val="22"/>
        </w:rPr>
      </w:pPr>
      <w:r w:rsidRPr="00CE79BB">
        <w:rPr>
          <w:rFonts w:asciiTheme="minorEastAsia" w:eastAsiaTheme="minorEastAsia" w:hAnsiTheme="minorEastAsia" w:hint="eastAsia"/>
          <w:color w:val="000000" w:themeColor="text1"/>
          <w:sz w:val="22"/>
          <w:szCs w:val="22"/>
        </w:rPr>
        <w:t>契約金額の１００分の１０以上の額（現金又は市が定めた有価証券とする。）を納付する。ただし、市川市財務規則第１１７条第３項各号のいずれかに該当するときは、これを免除する。</w:t>
      </w:r>
      <w:r w:rsidR="004E33FE">
        <w:rPr>
          <w:rFonts w:hAnsi="ＭＳ 明朝" w:hint="eastAsia"/>
          <w:sz w:val="22"/>
        </w:rPr>
        <w:t>なお、履行保証保険に加入する場合は、「保証（保険）期間」は、契約締結日から賃貸借期間満了日までとする。賃貸借期間の開始日からではないことに留意すること。</w:t>
      </w:r>
    </w:p>
    <w:p w14:paraId="68336B98" w14:textId="77777777" w:rsidR="00CB3A97" w:rsidRPr="007E4FA4" w:rsidRDefault="00CB3A97" w:rsidP="002F340E">
      <w:pPr>
        <w:jc w:val="left"/>
        <w:rPr>
          <w:rFonts w:asciiTheme="minorEastAsia" w:eastAsiaTheme="minorEastAsia" w:hAnsiTheme="minorEastAsia"/>
          <w:sz w:val="22"/>
          <w:szCs w:val="22"/>
        </w:rPr>
      </w:pPr>
    </w:p>
    <w:p w14:paraId="17B3A453" w14:textId="77777777" w:rsidR="007E4FA4" w:rsidRPr="00CE79BB" w:rsidRDefault="007E4FA4" w:rsidP="007E4FA4">
      <w:pPr>
        <w:jc w:val="left"/>
        <w:rPr>
          <w:rFonts w:asciiTheme="minorEastAsia" w:eastAsiaTheme="minorEastAsia" w:hAnsiTheme="minorEastAsia"/>
          <w:color w:val="000000" w:themeColor="text1"/>
          <w:sz w:val="22"/>
          <w:szCs w:val="22"/>
        </w:rPr>
      </w:pPr>
      <w:r w:rsidRPr="00CE79BB">
        <w:rPr>
          <w:rFonts w:asciiTheme="minorEastAsia" w:eastAsiaTheme="minorEastAsia" w:hAnsiTheme="minorEastAsia" w:hint="eastAsia"/>
          <w:color w:val="000000" w:themeColor="text1"/>
          <w:sz w:val="22"/>
          <w:szCs w:val="22"/>
        </w:rPr>
        <w:t>18．契約条件等</w:t>
      </w:r>
    </w:p>
    <w:p w14:paraId="61B3D287" w14:textId="77777777" w:rsidR="007E4FA4" w:rsidRPr="00CE79BB" w:rsidRDefault="007E4FA4" w:rsidP="007E4FA4">
      <w:pPr>
        <w:jc w:val="left"/>
        <w:rPr>
          <w:rFonts w:asciiTheme="minorEastAsia" w:eastAsiaTheme="minorEastAsia" w:hAnsiTheme="minorEastAsia"/>
          <w:color w:val="000000" w:themeColor="text1"/>
          <w:sz w:val="22"/>
          <w:szCs w:val="22"/>
        </w:rPr>
      </w:pPr>
      <w:r w:rsidRPr="00CE79BB">
        <w:rPr>
          <w:rFonts w:asciiTheme="minorEastAsia" w:eastAsiaTheme="minorEastAsia" w:hAnsiTheme="minorEastAsia" w:hint="eastAsia"/>
          <w:color w:val="000000" w:themeColor="text1"/>
          <w:sz w:val="22"/>
          <w:szCs w:val="22"/>
        </w:rPr>
        <w:t xml:space="preserve">　(1)落札者は落札決定後、速やかに契約締結すること。</w:t>
      </w:r>
    </w:p>
    <w:p w14:paraId="4AA05EBB" w14:textId="77777777" w:rsidR="007E4FA4" w:rsidRPr="00CE79BB" w:rsidRDefault="007E4FA4" w:rsidP="007E4FA4">
      <w:pPr>
        <w:jc w:val="left"/>
        <w:rPr>
          <w:rFonts w:asciiTheme="minorEastAsia" w:eastAsiaTheme="minorEastAsia" w:hAnsiTheme="minorEastAsia"/>
          <w:color w:val="000000" w:themeColor="text1"/>
          <w:sz w:val="22"/>
          <w:szCs w:val="22"/>
        </w:rPr>
      </w:pPr>
      <w:r w:rsidRPr="00CE79BB">
        <w:rPr>
          <w:rFonts w:asciiTheme="minorEastAsia" w:eastAsiaTheme="minorEastAsia" w:hAnsiTheme="minorEastAsia" w:hint="eastAsia"/>
          <w:color w:val="000000" w:themeColor="text1"/>
          <w:sz w:val="22"/>
          <w:szCs w:val="22"/>
        </w:rPr>
        <w:t xml:space="preserve">　(2)落札者は、落札によって得た権利義務を、第三者に譲渡してはならない。</w:t>
      </w:r>
    </w:p>
    <w:p w14:paraId="055F1609" w14:textId="77777777" w:rsidR="007E4FA4" w:rsidRPr="00CE79BB" w:rsidRDefault="007E4FA4" w:rsidP="007E4FA4">
      <w:pPr>
        <w:ind w:left="440" w:hanging="440"/>
        <w:jc w:val="left"/>
        <w:rPr>
          <w:rFonts w:asciiTheme="minorEastAsia" w:eastAsiaTheme="minorEastAsia" w:hAnsiTheme="minorEastAsia"/>
          <w:color w:val="000000" w:themeColor="text1"/>
          <w:sz w:val="22"/>
          <w:szCs w:val="22"/>
        </w:rPr>
      </w:pPr>
      <w:r w:rsidRPr="00CE79BB">
        <w:rPr>
          <w:rFonts w:asciiTheme="minorEastAsia" w:eastAsiaTheme="minorEastAsia" w:hAnsiTheme="minorEastAsia" w:hint="eastAsia"/>
          <w:color w:val="000000" w:themeColor="text1"/>
          <w:sz w:val="22"/>
          <w:szCs w:val="22"/>
        </w:rPr>
        <w:t xml:space="preserve">　(3)</w:t>
      </w:r>
      <w:r w:rsidRPr="00D80DA7">
        <w:rPr>
          <w:rFonts w:asciiTheme="minorEastAsia" w:eastAsiaTheme="minorEastAsia" w:hAnsiTheme="minorEastAsia" w:hint="eastAsia"/>
          <w:color w:val="000000" w:themeColor="text1"/>
          <w:sz w:val="22"/>
          <w:szCs w:val="22"/>
          <w:u w:val="single"/>
        </w:rPr>
        <w:t>契約金額は、入札書に記載された金額（税抜）に消費税及び地方消費税相当額を加えた額（1円未満は切り捨て）とする。</w:t>
      </w:r>
    </w:p>
    <w:p w14:paraId="2BDD128A" w14:textId="77777777" w:rsidR="007E4FA4" w:rsidRPr="00CE79BB" w:rsidRDefault="007E4FA4" w:rsidP="007E4FA4">
      <w:pPr>
        <w:ind w:left="440" w:hanging="440"/>
        <w:jc w:val="left"/>
        <w:rPr>
          <w:rFonts w:asciiTheme="minorEastAsia" w:eastAsiaTheme="minorEastAsia" w:hAnsiTheme="minorEastAsia"/>
          <w:color w:val="000000" w:themeColor="text1"/>
          <w:sz w:val="22"/>
          <w:szCs w:val="22"/>
        </w:rPr>
      </w:pPr>
      <w:r w:rsidRPr="00CE79BB">
        <w:rPr>
          <w:rFonts w:asciiTheme="minorEastAsia" w:eastAsiaTheme="minorEastAsia" w:hAnsiTheme="minorEastAsia" w:hint="eastAsia"/>
          <w:color w:val="000000" w:themeColor="text1"/>
          <w:sz w:val="22"/>
          <w:szCs w:val="22"/>
        </w:rPr>
        <w:t xml:space="preserve">　(4)落札決定後契約締結までの間に、落札者が６．に規定する競争入札参加資格を満たさなくなった場合又は落札者の入札が１６.に規定する入札の無効に該当することが判明した場合は、契約を締結しないことができるものとする。</w:t>
      </w:r>
    </w:p>
    <w:p w14:paraId="5B1D059B" w14:textId="77777777" w:rsidR="007E4FA4" w:rsidRPr="00CE79BB" w:rsidRDefault="007E4FA4" w:rsidP="007E4FA4">
      <w:pPr>
        <w:ind w:left="440" w:hanging="440"/>
        <w:jc w:val="left"/>
        <w:rPr>
          <w:rFonts w:asciiTheme="minorEastAsia" w:eastAsiaTheme="minorEastAsia" w:hAnsiTheme="minorEastAsia"/>
          <w:color w:val="000000" w:themeColor="text1"/>
          <w:sz w:val="22"/>
          <w:szCs w:val="22"/>
        </w:rPr>
      </w:pPr>
      <w:r w:rsidRPr="00CE79BB">
        <w:rPr>
          <w:rFonts w:asciiTheme="minorEastAsia" w:eastAsiaTheme="minorEastAsia" w:hAnsiTheme="minorEastAsia" w:hint="eastAsia"/>
          <w:color w:val="000000" w:themeColor="text1"/>
          <w:sz w:val="22"/>
          <w:szCs w:val="22"/>
        </w:rPr>
        <w:t xml:space="preserve">　(5)協同組合及び当該協同組合の理事会の構成員が入札で競合し、当該入札の結果、協同組合又は当該協同組合の理事会の構成員が契約を締結したときは、当該契約は解除となり、損害賠償等の対象となる。</w:t>
      </w:r>
    </w:p>
    <w:p w14:paraId="036D0479" w14:textId="77777777" w:rsidR="00D064BA" w:rsidRPr="007E4FA4" w:rsidRDefault="00D064BA" w:rsidP="00D064BA">
      <w:pPr>
        <w:ind w:left="440" w:hanging="440"/>
        <w:jc w:val="left"/>
        <w:rPr>
          <w:rFonts w:asciiTheme="minorEastAsia" w:eastAsiaTheme="minorEastAsia" w:hAnsiTheme="minorEastAsia"/>
          <w:sz w:val="22"/>
          <w:szCs w:val="22"/>
        </w:rPr>
      </w:pPr>
    </w:p>
    <w:p w14:paraId="08513E6C" w14:textId="77777777" w:rsidR="002B3FD6" w:rsidRPr="008E7874" w:rsidRDefault="00466496"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19</w:t>
      </w:r>
      <w:r w:rsidR="002B3FD6" w:rsidRPr="008E7874">
        <w:rPr>
          <w:rFonts w:asciiTheme="minorEastAsia" w:eastAsiaTheme="minorEastAsia" w:hAnsiTheme="minorEastAsia" w:hint="eastAsia"/>
          <w:sz w:val="22"/>
          <w:szCs w:val="22"/>
        </w:rPr>
        <w:t>．その他</w:t>
      </w:r>
    </w:p>
    <w:p w14:paraId="2FD46C02" w14:textId="77777777" w:rsidR="002B3FD6" w:rsidRPr="008E7874" w:rsidRDefault="00CC3EE9" w:rsidP="00C4777E">
      <w:pPr>
        <w:ind w:firstLineChars="100" w:firstLine="220"/>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提出された</w:t>
      </w:r>
      <w:r w:rsidR="00362A73" w:rsidRPr="008E7874">
        <w:rPr>
          <w:rFonts w:asciiTheme="minorEastAsia" w:eastAsiaTheme="minorEastAsia" w:hAnsiTheme="minorEastAsia" w:hint="eastAsia"/>
          <w:sz w:val="22"/>
          <w:szCs w:val="22"/>
        </w:rPr>
        <w:t>入札</w:t>
      </w:r>
      <w:r w:rsidR="002B3FD6" w:rsidRPr="008E7874">
        <w:rPr>
          <w:rFonts w:asciiTheme="minorEastAsia" w:eastAsiaTheme="minorEastAsia" w:hAnsiTheme="minorEastAsia" w:hint="eastAsia"/>
          <w:sz w:val="22"/>
          <w:szCs w:val="22"/>
        </w:rPr>
        <w:t>参加資格確認資料は返却しない。</w:t>
      </w:r>
    </w:p>
    <w:p w14:paraId="03405A1A" w14:textId="77777777" w:rsidR="00027FF0" w:rsidRPr="008E7874" w:rsidRDefault="00027FF0" w:rsidP="002F340E">
      <w:pPr>
        <w:jc w:val="left"/>
        <w:rPr>
          <w:rFonts w:asciiTheme="minorEastAsia" w:eastAsiaTheme="minorEastAsia" w:hAnsiTheme="minorEastAsia"/>
          <w:sz w:val="22"/>
          <w:szCs w:val="22"/>
        </w:rPr>
      </w:pPr>
    </w:p>
    <w:p w14:paraId="56CD54F6" w14:textId="77777777" w:rsidR="00616D37" w:rsidRPr="008E7874" w:rsidRDefault="0084269A"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2</w:t>
      </w:r>
      <w:r w:rsidR="00466496" w:rsidRPr="008E7874">
        <w:rPr>
          <w:rFonts w:asciiTheme="minorEastAsia" w:eastAsiaTheme="minorEastAsia" w:hAnsiTheme="minorEastAsia" w:hint="eastAsia"/>
          <w:sz w:val="22"/>
          <w:szCs w:val="22"/>
        </w:rPr>
        <w:t>0</w:t>
      </w:r>
      <w:r w:rsidRPr="008E7874">
        <w:rPr>
          <w:rFonts w:asciiTheme="minorEastAsia" w:eastAsiaTheme="minorEastAsia" w:hAnsiTheme="minorEastAsia" w:hint="eastAsia"/>
          <w:sz w:val="22"/>
          <w:szCs w:val="22"/>
        </w:rPr>
        <w:t>．</w:t>
      </w:r>
      <w:r w:rsidR="002B3FD6" w:rsidRPr="008E7874">
        <w:rPr>
          <w:rFonts w:asciiTheme="minorEastAsia" w:eastAsiaTheme="minorEastAsia" w:hAnsiTheme="minorEastAsia" w:hint="eastAsia"/>
          <w:sz w:val="22"/>
          <w:szCs w:val="22"/>
        </w:rPr>
        <w:t>問い合わせ先</w:t>
      </w:r>
      <w:r w:rsidR="00616D37" w:rsidRPr="008E7874">
        <w:rPr>
          <w:rFonts w:asciiTheme="minorEastAsia" w:eastAsiaTheme="minorEastAsia" w:hAnsiTheme="minorEastAsia" w:hint="eastAsia"/>
          <w:sz w:val="22"/>
          <w:szCs w:val="22"/>
        </w:rPr>
        <w:t xml:space="preserve">　　</w:t>
      </w:r>
    </w:p>
    <w:p w14:paraId="1E414015" w14:textId="00FA90A7" w:rsidR="00362A73" w:rsidRPr="00BE712D" w:rsidRDefault="002B3FD6" w:rsidP="002F340E">
      <w:pPr>
        <w:jc w:val="left"/>
        <w:rPr>
          <w:rFonts w:asciiTheme="minorEastAsia" w:eastAsiaTheme="minorEastAsia" w:hAnsiTheme="minorEastAsia"/>
          <w:sz w:val="22"/>
          <w:szCs w:val="22"/>
        </w:rPr>
      </w:pPr>
      <w:r w:rsidRPr="008E7874">
        <w:rPr>
          <w:rFonts w:asciiTheme="minorEastAsia" w:eastAsiaTheme="minorEastAsia" w:hAnsiTheme="minorEastAsia" w:hint="eastAsia"/>
          <w:sz w:val="22"/>
          <w:szCs w:val="22"/>
        </w:rPr>
        <w:t xml:space="preserve">　</w:t>
      </w:r>
      <w:r w:rsidR="00EE09A8" w:rsidRPr="008E7874">
        <w:rPr>
          <w:rFonts w:asciiTheme="minorEastAsia" w:eastAsiaTheme="minorEastAsia" w:hAnsiTheme="minorEastAsia" w:hint="eastAsia"/>
          <w:sz w:val="22"/>
          <w:szCs w:val="22"/>
        </w:rPr>
        <w:t>市川市</w:t>
      </w:r>
      <w:r w:rsidR="00BE712D">
        <w:rPr>
          <w:rFonts w:asciiTheme="minorEastAsia" w:eastAsiaTheme="minorEastAsia" w:hAnsiTheme="minorEastAsia" w:hint="eastAsia"/>
          <w:sz w:val="22"/>
          <w:szCs w:val="22"/>
        </w:rPr>
        <w:t>教育委員会</w:t>
      </w:r>
      <w:r w:rsidR="00F81936">
        <w:rPr>
          <w:rFonts w:asciiTheme="minorEastAsia" w:eastAsiaTheme="minorEastAsia" w:hAnsiTheme="minorEastAsia" w:hint="eastAsia"/>
          <w:sz w:val="22"/>
          <w:szCs w:val="22"/>
        </w:rPr>
        <w:t xml:space="preserve">　</w:t>
      </w:r>
      <w:r w:rsidR="00BE712D" w:rsidRPr="00BE712D">
        <w:rPr>
          <w:rFonts w:asciiTheme="minorEastAsia" w:eastAsiaTheme="minorEastAsia" w:hAnsiTheme="minorEastAsia" w:hint="eastAsia"/>
          <w:sz w:val="22"/>
          <w:szCs w:val="22"/>
        </w:rPr>
        <w:t>教育振興</w:t>
      </w:r>
      <w:r w:rsidR="00A937AA" w:rsidRPr="00BE712D">
        <w:rPr>
          <w:rFonts w:asciiTheme="minorEastAsia" w:eastAsiaTheme="minorEastAsia" w:hAnsiTheme="minorEastAsia" w:hint="eastAsia"/>
          <w:sz w:val="22"/>
          <w:szCs w:val="22"/>
        </w:rPr>
        <w:t>部</w:t>
      </w:r>
      <w:r w:rsidR="00F81936" w:rsidRPr="00BE712D">
        <w:rPr>
          <w:rFonts w:asciiTheme="minorEastAsia" w:eastAsiaTheme="minorEastAsia" w:hAnsiTheme="minorEastAsia" w:hint="eastAsia"/>
          <w:sz w:val="22"/>
          <w:szCs w:val="22"/>
        </w:rPr>
        <w:t xml:space="preserve">　</w:t>
      </w:r>
      <w:r w:rsidR="00BE712D" w:rsidRPr="00BE712D">
        <w:rPr>
          <w:rFonts w:asciiTheme="minorEastAsia" w:eastAsiaTheme="minorEastAsia" w:hAnsiTheme="minorEastAsia" w:hint="eastAsia"/>
          <w:sz w:val="22"/>
          <w:szCs w:val="22"/>
        </w:rPr>
        <w:t>教育総務</w:t>
      </w:r>
      <w:r w:rsidR="00A937AA" w:rsidRPr="00BE712D">
        <w:rPr>
          <w:rFonts w:asciiTheme="minorEastAsia" w:eastAsiaTheme="minorEastAsia" w:hAnsiTheme="minorEastAsia" w:hint="eastAsia"/>
          <w:sz w:val="22"/>
          <w:szCs w:val="22"/>
        </w:rPr>
        <w:t>課　電話</w:t>
      </w:r>
      <w:r w:rsidR="005A399E" w:rsidRPr="00BE712D">
        <w:rPr>
          <w:rFonts w:asciiTheme="minorEastAsia" w:eastAsiaTheme="minorEastAsia" w:hAnsiTheme="minorEastAsia" w:hint="eastAsia"/>
          <w:sz w:val="22"/>
          <w:szCs w:val="22"/>
        </w:rPr>
        <w:t>０４７</w:t>
      </w:r>
      <w:r w:rsidR="001D3F52" w:rsidRPr="00BE712D">
        <w:rPr>
          <w:rFonts w:asciiTheme="minorEastAsia" w:eastAsiaTheme="minorEastAsia" w:hAnsiTheme="minorEastAsia" w:hint="eastAsia"/>
          <w:sz w:val="22"/>
          <w:szCs w:val="22"/>
        </w:rPr>
        <w:t>－</w:t>
      </w:r>
      <w:r w:rsidR="00BE712D" w:rsidRPr="00BE712D">
        <w:rPr>
          <w:rFonts w:asciiTheme="minorEastAsia" w:eastAsiaTheme="minorEastAsia" w:hAnsiTheme="minorEastAsia" w:hint="eastAsia"/>
          <w:sz w:val="22"/>
          <w:szCs w:val="22"/>
        </w:rPr>
        <w:t>３８３</w:t>
      </w:r>
      <w:r w:rsidR="001D3F52" w:rsidRPr="00BE712D">
        <w:rPr>
          <w:rFonts w:asciiTheme="minorEastAsia" w:eastAsiaTheme="minorEastAsia" w:hAnsiTheme="minorEastAsia" w:hint="eastAsia"/>
          <w:sz w:val="22"/>
          <w:szCs w:val="22"/>
        </w:rPr>
        <w:t>－</w:t>
      </w:r>
      <w:r w:rsidR="00BE712D" w:rsidRPr="00BE712D">
        <w:rPr>
          <w:rFonts w:asciiTheme="minorEastAsia" w:eastAsiaTheme="minorEastAsia" w:hAnsiTheme="minorEastAsia" w:hint="eastAsia"/>
          <w:sz w:val="22"/>
          <w:szCs w:val="22"/>
        </w:rPr>
        <w:t>９２４３</w:t>
      </w:r>
    </w:p>
    <w:sectPr w:rsidR="00362A73" w:rsidRPr="00BE712D" w:rsidSect="00C924B4">
      <w:pgSz w:w="11906" w:h="16838" w:code="9"/>
      <w:pgMar w:top="1077" w:right="1191" w:bottom="1021" w:left="147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8497" w14:textId="77777777" w:rsidR="00DA5652" w:rsidRDefault="00DA5652" w:rsidP="004F3DD2">
      <w:r>
        <w:separator/>
      </w:r>
    </w:p>
  </w:endnote>
  <w:endnote w:type="continuationSeparator" w:id="0">
    <w:p w14:paraId="73BB0FDD" w14:textId="77777777" w:rsidR="00DA5652" w:rsidRDefault="00DA5652" w:rsidP="004F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E046" w14:textId="77777777" w:rsidR="00DA5652" w:rsidRDefault="00DA5652" w:rsidP="004F3DD2">
      <w:r>
        <w:separator/>
      </w:r>
    </w:p>
  </w:footnote>
  <w:footnote w:type="continuationSeparator" w:id="0">
    <w:p w14:paraId="32D94454" w14:textId="77777777" w:rsidR="00DA5652" w:rsidRDefault="00DA5652" w:rsidP="004F3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2B"/>
    <w:multiLevelType w:val="hybridMultilevel"/>
    <w:tmpl w:val="8F30C71A"/>
    <w:lvl w:ilvl="0" w:tplc="4A4CAE8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F3219C6"/>
    <w:multiLevelType w:val="hybridMultilevel"/>
    <w:tmpl w:val="6AC21AB6"/>
    <w:lvl w:ilvl="0" w:tplc="3568315E">
      <w:start w:val="1"/>
      <w:numFmt w:val="none"/>
      <w:lvlText w:val=""/>
      <w:lvlJc w:val="left"/>
      <w:pPr>
        <w:tabs>
          <w:tab w:val="num" w:pos="2302"/>
        </w:tabs>
        <w:ind w:left="2302" w:hanging="600"/>
      </w:pPr>
      <w:rPr>
        <w:rFonts w:hint="eastAsia"/>
      </w:rPr>
    </w:lvl>
    <w:lvl w:ilvl="1" w:tplc="7442AAD0" w:tentative="1">
      <w:start w:val="1"/>
      <w:numFmt w:val="aiueoFullWidth"/>
      <w:lvlText w:val="(%2)"/>
      <w:lvlJc w:val="left"/>
      <w:pPr>
        <w:tabs>
          <w:tab w:val="num" w:pos="2662"/>
        </w:tabs>
        <w:ind w:left="2662" w:hanging="480"/>
      </w:pPr>
    </w:lvl>
    <w:lvl w:ilvl="2" w:tplc="6A6C16C4" w:tentative="1">
      <w:start w:val="1"/>
      <w:numFmt w:val="decimalEnclosedCircle"/>
      <w:lvlText w:val="%3"/>
      <w:lvlJc w:val="left"/>
      <w:pPr>
        <w:tabs>
          <w:tab w:val="num" w:pos="3142"/>
        </w:tabs>
        <w:ind w:left="3142" w:hanging="480"/>
      </w:pPr>
    </w:lvl>
    <w:lvl w:ilvl="3" w:tplc="D312FBDC" w:tentative="1">
      <w:start w:val="1"/>
      <w:numFmt w:val="decimal"/>
      <w:lvlText w:val="%4."/>
      <w:lvlJc w:val="left"/>
      <w:pPr>
        <w:tabs>
          <w:tab w:val="num" w:pos="3622"/>
        </w:tabs>
        <w:ind w:left="3622" w:hanging="480"/>
      </w:pPr>
    </w:lvl>
    <w:lvl w:ilvl="4" w:tplc="F4E214FE" w:tentative="1">
      <w:start w:val="1"/>
      <w:numFmt w:val="aiueoFullWidth"/>
      <w:lvlText w:val="(%5)"/>
      <w:lvlJc w:val="left"/>
      <w:pPr>
        <w:tabs>
          <w:tab w:val="num" w:pos="4102"/>
        </w:tabs>
        <w:ind w:left="4102" w:hanging="480"/>
      </w:pPr>
    </w:lvl>
    <w:lvl w:ilvl="5" w:tplc="C4384E36" w:tentative="1">
      <w:start w:val="1"/>
      <w:numFmt w:val="decimalEnclosedCircle"/>
      <w:lvlText w:val="%6"/>
      <w:lvlJc w:val="left"/>
      <w:pPr>
        <w:tabs>
          <w:tab w:val="num" w:pos="4582"/>
        </w:tabs>
        <w:ind w:left="4582" w:hanging="480"/>
      </w:pPr>
    </w:lvl>
    <w:lvl w:ilvl="6" w:tplc="EE1402A4" w:tentative="1">
      <w:start w:val="1"/>
      <w:numFmt w:val="decimal"/>
      <w:lvlText w:val="%7."/>
      <w:lvlJc w:val="left"/>
      <w:pPr>
        <w:tabs>
          <w:tab w:val="num" w:pos="5062"/>
        </w:tabs>
        <w:ind w:left="5062" w:hanging="480"/>
      </w:pPr>
    </w:lvl>
    <w:lvl w:ilvl="7" w:tplc="C6E4929A" w:tentative="1">
      <w:start w:val="1"/>
      <w:numFmt w:val="aiueoFullWidth"/>
      <w:lvlText w:val="(%8)"/>
      <w:lvlJc w:val="left"/>
      <w:pPr>
        <w:tabs>
          <w:tab w:val="num" w:pos="5542"/>
        </w:tabs>
        <w:ind w:left="5542" w:hanging="480"/>
      </w:pPr>
    </w:lvl>
    <w:lvl w:ilvl="8" w:tplc="BBD20702" w:tentative="1">
      <w:start w:val="1"/>
      <w:numFmt w:val="decimalEnclosedCircle"/>
      <w:lvlText w:val="%9"/>
      <w:lvlJc w:val="left"/>
      <w:pPr>
        <w:tabs>
          <w:tab w:val="num" w:pos="6022"/>
        </w:tabs>
        <w:ind w:left="6022" w:hanging="480"/>
      </w:pPr>
    </w:lvl>
  </w:abstractNum>
  <w:abstractNum w:abstractNumId="2" w15:restartNumberingAfterBreak="0">
    <w:nsid w:val="1E69691A"/>
    <w:multiLevelType w:val="hybridMultilevel"/>
    <w:tmpl w:val="BEBCBE96"/>
    <w:lvl w:ilvl="0" w:tplc="F5AEAB3A">
      <w:start w:val="1"/>
      <w:numFmt w:val="decimalFullWidth"/>
      <w:lvlText w:val="（%1）"/>
      <w:lvlJc w:val="left"/>
      <w:pPr>
        <w:tabs>
          <w:tab w:val="num" w:pos="920"/>
        </w:tabs>
        <w:ind w:left="920" w:hanging="720"/>
      </w:pPr>
      <w:rPr>
        <w:rFonts w:hint="default"/>
        <w:lang w:val="en-US"/>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31845FF4"/>
    <w:multiLevelType w:val="singleLevel"/>
    <w:tmpl w:val="A9BC34EE"/>
    <w:lvl w:ilvl="0">
      <w:start w:val="1"/>
      <w:numFmt w:val="decimal"/>
      <w:lvlText w:val="(%1)"/>
      <w:lvlJc w:val="left"/>
      <w:pPr>
        <w:tabs>
          <w:tab w:val="num" w:pos="525"/>
        </w:tabs>
        <w:ind w:left="525" w:hanging="315"/>
      </w:pPr>
      <w:rPr>
        <w:rFonts w:hint="eastAsia"/>
      </w:rPr>
    </w:lvl>
  </w:abstractNum>
  <w:abstractNum w:abstractNumId="4" w15:restartNumberingAfterBreak="0">
    <w:nsid w:val="39F64554"/>
    <w:multiLevelType w:val="singleLevel"/>
    <w:tmpl w:val="D1DC637A"/>
    <w:lvl w:ilvl="0">
      <w:start w:val="1"/>
      <w:numFmt w:val="decimal"/>
      <w:lvlText w:val="(%1)"/>
      <w:lvlJc w:val="left"/>
      <w:pPr>
        <w:tabs>
          <w:tab w:val="num" w:pos="525"/>
        </w:tabs>
        <w:ind w:left="525" w:hanging="315"/>
      </w:pPr>
      <w:rPr>
        <w:rFonts w:hint="eastAsia"/>
      </w:rPr>
    </w:lvl>
  </w:abstractNum>
  <w:abstractNum w:abstractNumId="5" w15:restartNumberingAfterBreak="0">
    <w:nsid w:val="3ADA7793"/>
    <w:multiLevelType w:val="hybridMultilevel"/>
    <w:tmpl w:val="D1509A38"/>
    <w:lvl w:ilvl="0" w:tplc="872C2CFE">
      <w:start w:val="1"/>
      <w:numFmt w:val="decimalFullWidth"/>
      <w:lvlText w:val="（%1）"/>
      <w:lvlJc w:val="left"/>
      <w:pPr>
        <w:tabs>
          <w:tab w:val="num" w:pos="2302"/>
        </w:tabs>
        <w:ind w:left="2302" w:hanging="600"/>
      </w:pPr>
      <w:rPr>
        <w:rFonts w:hint="eastAsia"/>
      </w:rPr>
    </w:lvl>
    <w:lvl w:ilvl="1" w:tplc="8BD28EE2" w:tentative="1">
      <w:start w:val="1"/>
      <w:numFmt w:val="aiueoFullWidth"/>
      <w:lvlText w:val="(%2)"/>
      <w:lvlJc w:val="left"/>
      <w:pPr>
        <w:tabs>
          <w:tab w:val="num" w:pos="2662"/>
        </w:tabs>
        <w:ind w:left="2662" w:hanging="480"/>
      </w:pPr>
    </w:lvl>
    <w:lvl w:ilvl="2" w:tplc="1A6ABBF0" w:tentative="1">
      <w:start w:val="1"/>
      <w:numFmt w:val="decimalEnclosedCircle"/>
      <w:lvlText w:val="%3"/>
      <w:lvlJc w:val="left"/>
      <w:pPr>
        <w:tabs>
          <w:tab w:val="num" w:pos="3142"/>
        </w:tabs>
        <w:ind w:left="3142" w:hanging="480"/>
      </w:pPr>
    </w:lvl>
    <w:lvl w:ilvl="3" w:tplc="61E64000" w:tentative="1">
      <w:start w:val="1"/>
      <w:numFmt w:val="decimal"/>
      <w:lvlText w:val="%4."/>
      <w:lvlJc w:val="left"/>
      <w:pPr>
        <w:tabs>
          <w:tab w:val="num" w:pos="3622"/>
        </w:tabs>
        <w:ind w:left="3622" w:hanging="480"/>
      </w:pPr>
    </w:lvl>
    <w:lvl w:ilvl="4" w:tplc="ABC66B18" w:tentative="1">
      <w:start w:val="1"/>
      <w:numFmt w:val="aiueoFullWidth"/>
      <w:lvlText w:val="(%5)"/>
      <w:lvlJc w:val="left"/>
      <w:pPr>
        <w:tabs>
          <w:tab w:val="num" w:pos="4102"/>
        </w:tabs>
        <w:ind w:left="4102" w:hanging="480"/>
      </w:pPr>
    </w:lvl>
    <w:lvl w:ilvl="5" w:tplc="FB9C25B4" w:tentative="1">
      <w:start w:val="1"/>
      <w:numFmt w:val="decimalEnclosedCircle"/>
      <w:lvlText w:val="%6"/>
      <w:lvlJc w:val="left"/>
      <w:pPr>
        <w:tabs>
          <w:tab w:val="num" w:pos="4582"/>
        </w:tabs>
        <w:ind w:left="4582" w:hanging="480"/>
      </w:pPr>
    </w:lvl>
    <w:lvl w:ilvl="6" w:tplc="E146B64A" w:tentative="1">
      <w:start w:val="1"/>
      <w:numFmt w:val="decimal"/>
      <w:lvlText w:val="%7."/>
      <w:lvlJc w:val="left"/>
      <w:pPr>
        <w:tabs>
          <w:tab w:val="num" w:pos="5062"/>
        </w:tabs>
        <w:ind w:left="5062" w:hanging="480"/>
      </w:pPr>
    </w:lvl>
    <w:lvl w:ilvl="7" w:tplc="AB740D94" w:tentative="1">
      <w:start w:val="1"/>
      <w:numFmt w:val="aiueoFullWidth"/>
      <w:lvlText w:val="(%8)"/>
      <w:lvlJc w:val="left"/>
      <w:pPr>
        <w:tabs>
          <w:tab w:val="num" w:pos="5542"/>
        </w:tabs>
        <w:ind w:left="5542" w:hanging="480"/>
      </w:pPr>
    </w:lvl>
    <w:lvl w:ilvl="8" w:tplc="309C1F48" w:tentative="1">
      <w:start w:val="1"/>
      <w:numFmt w:val="decimalEnclosedCircle"/>
      <w:lvlText w:val="%9"/>
      <w:lvlJc w:val="left"/>
      <w:pPr>
        <w:tabs>
          <w:tab w:val="num" w:pos="6022"/>
        </w:tabs>
        <w:ind w:left="6022" w:hanging="480"/>
      </w:pPr>
    </w:lvl>
  </w:abstractNum>
  <w:abstractNum w:abstractNumId="6" w15:restartNumberingAfterBreak="0">
    <w:nsid w:val="40E546A2"/>
    <w:multiLevelType w:val="singleLevel"/>
    <w:tmpl w:val="F6500B54"/>
    <w:lvl w:ilvl="0">
      <w:start w:val="1"/>
      <w:numFmt w:val="decimal"/>
      <w:lvlText w:val="（%1）"/>
      <w:lvlJc w:val="left"/>
      <w:pPr>
        <w:tabs>
          <w:tab w:val="num" w:pos="630"/>
        </w:tabs>
        <w:ind w:left="630" w:hanging="630"/>
      </w:pPr>
      <w:rPr>
        <w:rFonts w:hint="eastAsia"/>
      </w:rPr>
    </w:lvl>
  </w:abstractNum>
  <w:abstractNum w:abstractNumId="7" w15:restartNumberingAfterBreak="0">
    <w:nsid w:val="4A351F60"/>
    <w:multiLevelType w:val="hybridMultilevel"/>
    <w:tmpl w:val="A60C9AE8"/>
    <w:lvl w:ilvl="0" w:tplc="58948B00">
      <w:start w:val="1"/>
      <w:numFmt w:val="none"/>
      <w:lvlText w:val="（%1）"/>
      <w:lvlJc w:val="left"/>
      <w:pPr>
        <w:tabs>
          <w:tab w:val="num" w:pos="4004"/>
        </w:tabs>
        <w:ind w:left="4004" w:hanging="600"/>
      </w:pPr>
      <w:rPr>
        <w:rFonts w:hint="eastAsia"/>
      </w:rPr>
    </w:lvl>
    <w:lvl w:ilvl="1" w:tplc="0D0E3E3C" w:tentative="1">
      <w:start w:val="1"/>
      <w:numFmt w:val="aiueoFullWidth"/>
      <w:lvlText w:val="(%2)"/>
      <w:lvlJc w:val="left"/>
      <w:pPr>
        <w:tabs>
          <w:tab w:val="num" w:pos="960"/>
        </w:tabs>
        <w:ind w:left="960" w:hanging="480"/>
      </w:pPr>
    </w:lvl>
    <w:lvl w:ilvl="2" w:tplc="F4B69B48">
      <w:start w:val="1"/>
      <w:numFmt w:val="decimalEnclosedCircle"/>
      <w:lvlText w:val="%3"/>
      <w:lvlJc w:val="left"/>
      <w:pPr>
        <w:tabs>
          <w:tab w:val="num" w:pos="1440"/>
        </w:tabs>
        <w:ind w:left="1440" w:hanging="480"/>
      </w:pPr>
    </w:lvl>
    <w:lvl w:ilvl="3" w:tplc="965A618E" w:tentative="1">
      <w:start w:val="1"/>
      <w:numFmt w:val="decimal"/>
      <w:lvlText w:val="%4."/>
      <w:lvlJc w:val="left"/>
      <w:pPr>
        <w:tabs>
          <w:tab w:val="num" w:pos="1920"/>
        </w:tabs>
        <w:ind w:left="1920" w:hanging="480"/>
      </w:pPr>
    </w:lvl>
    <w:lvl w:ilvl="4" w:tplc="043A8CC8" w:tentative="1">
      <w:start w:val="1"/>
      <w:numFmt w:val="aiueoFullWidth"/>
      <w:lvlText w:val="(%5)"/>
      <w:lvlJc w:val="left"/>
      <w:pPr>
        <w:tabs>
          <w:tab w:val="num" w:pos="2400"/>
        </w:tabs>
        <w:ind w:left="2400" w:hanging="480"/>
      </w:pPr>
    </w:lvl>
    <w:lvl w:ilvl="5" w:tplc="7A360BEA" w:tentative="1">
      <w:start w:val="1"/>
      <w:numFmt w:val="decimalEnclosedCircle"/>
      <w:lvlText w:val="%6"/>
      <w:lvlJc w:val="left"/>
      <w:pPr>
        <w:tabs>
          <w:tab w:val="num" w:pos="2880"/>
        </w:tabs>
        <w:ind w:left="2880" w:hanging="480"/>
      </w:pPr>
    </w:lvl>
    <w:lvl w:ilvl="6" w:tplc="7D50DA70" w:tentative="1">
      <w:start w:val="1"/>
      <w:numFmt w:val="decimal"/>
      <w:lvlText w:val="%7."/>
      <w:lvlJc w:val="left"/>
      <w:pPr>
        <w:tabs>
          <w:tab w:val="num" w:pos="3360"/>
        </w:tabs>
        <w:ind w:left="3360" w:hanging="480"/>
      </w:pPr>
    </w:lvl>
    <w:lvl w:ilvl="7" w:tplc="B3821944" w:tentative="1">
      <w:start w:val="1"/>
      <w:numFmt w:val="aiueoFullWidth"/>
      <w:lvlText w:val="(%8)"/>
      <w:lvlJc w:val="left"/>
      <w:pPr>
        <w:tabs>
          <w:tab w:val="num" w:pos="3840"/>
        </w:tabs>
        <w:ind w:left="3840" w:hanging="480"/>
      </w:pPr>
    </w:lvl>
    <w:lvl w:ilvl="8" w:tplc="8B76B92C" w:tentative="1">
      <w:start w:val="1"/>
      <w:numFmt w:val="decimalEnclosedCircle"/>
      <w:lvlText w:val="%9"/>
      <w:lvlJc w:val="left"/>
      <w:pPr>
        <w:tabs>
          <w:tab w:val="num" w:pos="4320"/>
        </w:tabs>
        <w:ind w:left="4320" w:hanging="480"/>
      </w:pPr>
    </w:lvl>
  </w:abstractNum>
  <w:abstractNum w:abstractNumId="8" w15:restartNumberingAfterBreak="0">
    <w:nsid w:val="606976E8"/>
    <w:multiLevelType w:val="singleLevel"/>
    <w:tmpl w:val="0D9ED214"/>
    <w:lvl w:ilvl="0">
      <w:start w:val="1"/>
      <w:numFmt w:val="decimal"/>
      <w:lvlText w:val="(%1)"/>
      <w:lvlJc w:val="left"/>
      <w:pPr>
        <w:tabs>
          <w:tab w:val="num" w:pos="525"/>
        </w:tabs>
        <w:ind w:left="525" w:hanging="315"/>
      </w:pPr>
      <w:rPr>
        <w:rFonts w:hint="eastAsia"/>
      </w:rPr>
    </w:lvl>
  </w:abstractNum>
  <w:abstractNum w:abstractNumId="9" w15:restartNumberingAfterBreak="0">
    <w:nsid w:val="64596A5D"/>
    <w:multiLevelType w:val="hybridMultilevel"/>
    <w:tmpl w:val="D9E83618"/>
    <w:lvl w:ilvl="0" w:tplc="CFD2249C">
      <w:start w:val="4"/>
      <w:numFmt w:val="bullet"/>
      <w:lvlText w:val="※"/>
      <w:lvlJc w:val="left"/>
      <w:pPr>
        <w:tabs>
          <w:tab w:val="num" w:pos="905"/>
        </w:tabs>
        <w:ind w:left="905" w:hanging="360"/>
      </w:pPr>
      <w:rPr>
        <w:rFonts w:ascii="ＭＳ 明朝" w:eastAsia="ＭＳ 明朝" w:hAnsi="ＭＳ 明朝" w:cs="Times New Roman" w:hint="eastAsia"/>
      </w:rPr>
    </w:lvl>
    <w:lvl w:ilvl="1" w:tplc="0409000B" w:tentative="1">
      <w:start w:val="1"/>
      <w:numFmt w:val="bullet"/>
      <w:lvlText w:val=""/>
      <w:lvlJc w:val="left"/>
      <w:pPr>
        <w:tabs>
          <w:tab w:val="num" w:pos="1385"/>
        </w:tabs>
        <w:ind w:left="1385" w:hanging="420"/>
      </w:pPr>
      <w:rPr>
        <w:rFonts w:ascii="Wingdings" w:hAnsi="Wingdings" w:hint="default"/>
      </w:rPr>
    </w:lvl>
    <w:lvl w:ilvl="2" w:tplc="0409000D" w:tentative="1">
      <w:start w:val="1"/>
      <w:numFmt w:val="bullet"/>
      <w:lvlText w:val=""/>
      <w:lvlJc w:val="left"/>
      <w:pPr>
        <w:tabs>
          <w:tab w:val="num" w:pos="1805"/>
        </w:tabs>
        <w:ind w:left="1805" w:hanging="420"/>
      </w:pPr>
      <w:rPr>
        <w:rFonts w:ascii="Wingdings" w:hAnsi="Wingdings" w:hint="default"/>
      </w:rPr>
    </w:lvl>
    <w:lvl w:ilvl="3" w:tplc="04090001" w:tentative="1">
      <w:start w:val="1"/>
      <w:numFmt w:val="bullet"/>
      <w:lvlText w:val=""/>
      <w:lvlJc w:val="left"/>
      <w:pPr>
        <w:tabs>
          <w:tab w:val="num" w:pos="2225"/>
        </w:tabs>
        <w:ind w:left="2225" w:hanging="420"/>
      </w:pPr>
      <w:rPr>
        <w:rFonts w:ascii="Wingdings" w:hAnsi="Wingdings" w:hint="default"/>
      </w:rPr>
    </w:lvl>
    <w:lvl w:ilvl="4" w:tplc="0409000B" w:tentative="1">
      <w:start w:val="1"/>
      <w:numFmt w:val="bullet"/>
      <w:lvlText w:val=""/>
      <w:lvlJc w:val="left"/>
      <w:pPr>
        <w:tabs>
          <w:tab w:val="num" w:pos="2645"/>
        </w:tabs>
        <w:ind w:left="2645" w:hanging="420"/>
      </w:pPr>
      <w:rPr>
        <w:rFonts w:ascii="Wingdings" w:hAnsi="Wingdings" w:hint="default"/>
      </w:rPr>
    </w:lvl>
    <w:lvl w:ilvl="5" w:tplc="0409000D" w:tentative="1">
      <w:start w:val="1"/>
      <w:numFmt w:val="bullet"/>
      <w:lvlText w:val=""/>
      <w:lvlJc w:val="left"/>
      <w:pPr>
        <w:tabs>
          <w:tab w:val="num" w:pos="3065"/>
        </w:tabs>
        <w:ind w:left="3065" w:hanging="420"/>
      </w:pPr>
      <w:rPr>
        <w:rFonts w:ascii="Wingdings" w:hAnsi="Wingdings" w:hint="default"/>
      </w:rPr>
    </w:lvl>
    <w:lvl w:ilvl="6" w:tplc="04090001" w:tentative="1">
      <w:start w:val="1"/>
      <w:numFmt w:val="bullet"/>
      <w:lvlText w:val=""/>
      <w:lvlJc w:val="left"/>
      <w:pPr>
        <w:tabs>
          <w:tab w:val="num" w:pos="3485"/>
        </w:tabs>
        <w:ind w:left="3485" w:hanging="420"/>
      </w:pPr>
      <w:rPr>
        <w:rFonts w:ascii="Wingdings" w:hAnsi="Wingdings" w:hint="default"/>
      </w:rPr>
    </w:lvl>
    <w:lvl w:ilvl="7" w:tplc="0409000B" w:tentative="1">
      <w:start w:val="1"/>
      <w:numFmt w:val="bullet"/>
      <w:lvlText w:val=""/>
      <w:lvlJc w:val="left"/>
      <w:pPr>
        <w:tabs>
          <w:tab w:val="num" w:pos="3905"/>
        </w:tabs>
        <w:ind w:left="3905" w:hanging="420"/>
      </w:pPr>
      <w:rPr>
        <w:rFonts w:ascii="Wingdings" w:hAnsi="Wingdings" w:hint="default"/>
      </w:rPr>
    </w:lvl>
    <w:lvl w:ilvl="8" w:tplc="0409000D" w:tentative="1">
      <w:start w:val="1"/>
      <w:numFmt w:val="bullet"/>
      <w:lvlText w:val=""/>
      <w:lvlJc w:val="left"/>
      <w:pPr>
        <w:tabs>
          <w:tab w:val="num" w:pos="4325"/>
        </w:tabs>
        <w:ind w:left="4325" w:hanging="420"/>
      </w:pPr>
      <w:rPr>
        <w:rFonts w:ascii="Wingdings" w:hAnsi="Wingdings" w:hint="default"/>
      </w:rPr>
    </w:lvl>
  </w:abstractNum>
  <w:abstractNum w:abstractNumId="10" w15:restartNumberingAfterBreak="0">
    <w:nsid w:val="6BBD0A64"/>
    <w:multiLevelType w:val="singleLevel"/>
    <w:tmpl w:val="8256C06C"/>
    <w:lvl w:ilvl="0">
      <w:start w:val="1"/>
      <w:numFmt w:val="decimal"/>
      <w:lvlText w:val="(%1)"/>
      <w:lvlJc w:val="left"/>
      <w:pPr>
        <w:tabs>
          <w:tab w:val="num" w:pos="525"/>
        </w:tabs>
        <w:ind w:left="525" w:hanging="315"/>
      </w:pPr>
      <w:rPr>
        <w:rFonts w:hint="eastAsia"/>
      </w:rPr>
    </w:lvl>
  </w:abstractNum>
  <w:abstractNum w:abstractNumId="11" w15:restartNumberingAfterBreak="0">
    <w:nsid w:val="77B4741A"/>
    <w:multiLevelType w:val="hybridMultilevel"/>
    <w:tmpl w:val="2A7AF6EA"/>
    <w:lvl w:ilvl="0" w:tplc="1862C7FC">
      <w:start w:val="1"/>
      <w:numFmt w:val="decimal"/>
      <w:suff w:val="space"/>
      <w:lvlText w:val="(%1)"/>
      <w:lvlJc w:val="left"/>
      <w:pPr>
        <w:ind w:left="1702" w:firstLine="0"/>
      </w:pPr>
      <w:rPr>
        <w:rFonts w:hint="default"/>
      </w:rPr>
    </w:lvl>
    <w:lvl w:ilvl="1" w:tplc="85A48914">
      <w:start w:val="1"/>
      <w:numFmt w:val="aiueoFullWidth"/>
      <w:lvlText w:val="(%2)"/>
      <w:lvlJc w:val="left"/>
      <w:pPr>
        <w:tabs>
          <w:tab w:val="num" w:pos="2662"/>
        </w:tabs>
        <w:ind w:left="2662" w:hanging="480"/>
      </w:pPr>
    </w:lvl>
    <w:lvl w:ilvl="2" w:tplc="4CC80B82" w:tentative="1">
      <w:start w:val="1"/>
      <w:numFmt w:val="decimalEnclosedCircle"/>
      <w:lvlText w:val="%3"/>
      <w:lvlJc w:val="left"/>
      <w:pPr>
        <w:tabs>
          <w:tab w:val="num" w:pos="3142"/>
        </w:tabs>
        <w:ind w:left="3142" w:hanging="480"/>
      </w:pPr>
    </w:lvl>
    <w:lvl w:ilvl="3" w:tplc="F3F4A0D4" w:tentative="1">
      <w:start w:val="1"/>
      <w:numFmt w:val="decimal"/>
      <w:lvlText w:val="%4."/>
      <w:lvlJc w:val="left"/>
      <w:pPr>
        <w:tabs>
          <w:tab w:val="num" w:pos="3622"/>
        </w:tabs>
        <w:ind w:left="3622" w:hanging="480"/>
      </w:pPr>
    </w:lvl>
    <w:lvl w:ilvl="4" w:tplc="6EA07678" w:tentative="1">
      <w:start w:val="1"/>
      <w:numFmt w:val="aiueoFullWidth"/>
      <w:lvlText w:val="(%5)"/>
      <w:lvlJc w:val="left"/>
      <w:pPr>
        <w:tabs>
          <w:tab w:val="num" w:pos="4102"/>
        </w:tabs>
        <w:ind w:left="4102" w:hanging="480"/>
      </w:pPr>
    </w:lvl>
    <w:lvl w:ilvl="5" w:tplc="6770BB92" w:tentative="1">
      <w:start w:val="1"/>
      <w:numFmt w:val="decimalEnclosedCircle"/>
      <w:lvlText w:val="%6"/>
      <w:lvlJc w:val="left"/>
      <w:pPr>
        <w:tabs>
          <w:tab w:val="num" w:pos="4582"/>
        </w:tabs>
        <w:ind w:left="4582" w:hanging="480"/>
      </w:pPr>
    </w:lvl>
    <w:lvl w:ilvl="6" w:tplc="6F360C86" w:tentative="1">
      <w:start w:val="1"/>
      <w:numFmt w:val="decimal"/>
      <w:lvlText w:val="%7."/>
      <w:lvlJc w:val="left"/>
      <w:pPr>
        <w:tabs>
          <w:tab w:val="num" w:pos="5062"/>
        </w:tabs>
        <w:ind w:left="5062" w:hanging="480"/>
      </w:pPr>
    </w:lvl>
    <w:lvl w:ilvl="7" w:tplc="BC020870" w:tentative="1">
      <w:start w:val="1"/>
      <w:numFmt w:val="aiueoFullWidth"/>
      <w:lvlText w:val="(%8)"/>
      <w:lvlJc w:val="left"/>
      <w:pPr>
        <w:tabs>
          <w:tab w:val="num" w:pos="5542"/>
        </w:tabs>
        <w:ind w:left="5542" w:hanging="480"/>
      </w:pPr>
    </w:lvl>
    <w:lvl w:ilvl="8" w:tplc="100864C8" w:tentative="1">
      <w:start w:val="1"/>
      <w:numFmt w:val="decimalEnclosedCircle"/>
      <w:lvlText w:val="%9"/>
      <w:lvlJc w:val="left"/>
      <w:pPr>
        <w:tabs>
          <w:tab w:val="num" w:pos="6022"/>
        </w:tabs>
        <w:ind w:left="6022" w:hanging="480"/>
      </w:pPr>
    </w:lvl>
  </w:abstractNum>
  <w:abstractNum w:abstractNumId="12" w15:restartNumberingAfterBreak="0">
    <w:nsid w:val="7A60763A"/>
    <w:multiLevelType w:val="hybridMultilevel"/>
    <w:tmpl w:val="3774DD06"/>
    <w:lvl w:ilvl="0" w:tplc="CC64A828">
      <w:start w:val="1"/>
      <w:numFmt w:val="decimalFullWidth"/>
      <w:lvlText w:val="（%1）"/>
      <w:lvlJc w:val="left"/>
      <w:pPr>
        <w:tabs>
          <w:tab w:val="num" w:pos="2302"/>
        </w:tabs>
        <w:ind w:left="2302" w:hanging="600"/>
      </w:pPr>
      <w:rPr>
        <w:rFonts w:hint="eastAsia"/>
      </w:rPr>
    </w:lvl>
    <w:lvl w:ilvl="1" w:tplc="82D8FCC2" w:tentative="1">
      <w:start w:val="1"/>
      <w:numFmt w:val="aiueoFullWidth"/>
      <w:lvlText w:val="(%2)"/>
      <w:lvlJc w:val="left"/>
      <w:pPr>
        <w:tabs>
          <w:tab w:val="num" w:pos="2662"/>
        </w:tabs>
        <w:ind w:left="2662" w:hanging="480"/>
      </w:pPr>
    </w:lvl>
    <w:lvl w:ilvl="2" w:tplc="5EF6761C" w:tentative="1">
      <w:start w:val="1"/>
      <w:numFmt w:val="decimalEnclosedCircle"/>
      <w:lvlText w:val="%3"/>
      <w:lvlJc w:val="left"/>
      <w:pPr>
        <w:tabs>
          <w:tab w:val="num" w:pos="3142"/>
        </w:tabs>
        <w:ind w:left="3142" w:hanging="480"/>
      </w:pPr>
    </w:lvl>
    <w:lvl w:ilvl="3" w:tplc="A1DC14A6" w:tentative="1">
      <w:start w:val="1"/>
      <w:numFmt w:val="decimal"/>
      <w:lvlText w:val="%4."/>
      <w:lvlJc w:val="left"/>
      <w:pPr>
        <w:tabs>
          <w:tab w:val="num" w:pos="3622"/>
        </w:tabs>
        <w:ind w:left="3622" w:hanging="480"/>
      </w:pPr>
    </w:lvl>
    <w:lvl w:ilvl="4" w:tplc="A88C910E" w:tentative="1">
      <w:start w:val="1"/>
      <w:numFmt w:val="aiueoFullWidth"/>
      <w:lvlText w:val="(%5)"/>
      <w:lvlJc w:val="left"/>
      <w:pPr>
        <w:tabs>
          <w:tab w:val="num" w:pos="4102"/>
        </w:tabs>
        <w:ind w:left="4102" w:hanging="480"/>
      </w:pPr>
    </w:lvl>
    <w:lvl w:ilvl="5" w:tplc="2A4AC8B6" w:tentative="1">
      <w:start w:val="1"/>
      <w:numFmt w:val="decimalEnclosedCircle"/>
      <w:lvlText w:val="%6"/>
      <w:lvlJc w:val="left"/>
      <w:pPr>
        <w:tabs>
          <w:tab w:val="num" w:pos="4582"/>
        </w:tabs>
        <w:ind w:left="4582" w:hanging="480"/>
      </w:pPr>
    </w:lvl>
    <w:lvl w:ilvl="6" w:tplc="8B140E16" w:tentative="1">
      <w:start w:val="1"/>
      <w:numFmt w:val="decimal"/>
      <w:lvlText w:val="%7."/>
      <w:lvlJc w:val="left"/>
      <w:pPr>
        <w:tabs>
          <w:tab w:val="num" w:pos="5062"/>
        </w:tabs>
        <w:ind w:left="5062" w:hanging="480"/>
      </w:pPr>
    </w:lvl>
    <w:lvl w:ilvl="7" w:tplc="E5F806A0" w:tentative="1">
      <w:start w:val="1"/>
      <w:numFmt w:val="aiueoFullWidth"/>
      <w:lvlText w:val="(%8)"/>
      <w:lvlJc w:val="left"/>
      <w:pPr>
        <w:tabs>
          <w:tab w:val="num" w:pos="5542"/>
        </w:tabs>
        <w:ind w:left="5542" w:hanging="480"/>
      </w:pPr>
    </w:lvl>
    <w:lvl w:ilvl="8" w:tplc="A156031E" w:tentative="1">
      <w:start w:val="1"/>
      <w:numFmt w:val="decimalEnclosedCircle"/>
      <w:lvlText w:val="%9"/>
      <w:lvlJc w:val="left"/>
      <w:pPr>
        <w:tabs>
          <w:tab w:val="num" w:pos="6022"/>
        </w:tabs>
        <w:ind w:left="6022" w:hanging="480"/>
      </w:pPr>
    </w:lvl>
  </w:abstractNum>
  <w:num w:numId="1" w16cid:durableId="87586380">
    <w:abstractNumId w:val="3"/>
  </w:num>
  <w:num w:numId="2" w16cid:durableId="937450044">
    <w:abstractNumId w:val="10"/>
  </w:num>
  <w:num w:numId="3" w16cid:durableId="414283700">
    <w:abstractNumId w:val="4"/>
  </w:num>
  <w:num w:numId="4" w16cid:durableId="1664235044">
    <w:abstractNumId w:val="8"/>
  </w:num>
  <w:num w:numId="5" w16cid:durableId="2139638509">
    <w:abstractNumId w:val="5"/>
  </w:num>
  <w:num w:numId="6" w16cid:durableId="1560554112">
    <w:abstractNumId w:val="7"/>
  </w:num>
  <w:num w:numId="7" w16cid:durableId="244923624">
    <w:abstractNumId w:val="1"/>
  </w:num>
  <w:num w:numId="8" w16cid:durableId="396513921">
    <w:abstractNumId w:val="12"/>
  </w:num>
  <w:num w:numId="9" w16cid:durableId="1372726726">
    <w:abstractNumId w:val="11"/>
  </w:num>
  <w:num w:numId="10" w16cid:durableId="145633494">
    <w:abstractNumId w:val="9"/>
  </w:num>
  <w:num w:numId="11" w16cid:durableId="632755450">
    <w:abstractNumId w:val="2"/>
  </w:num>
  <w:num w:numId="12" w16cid:durableId="501511128">
    <w:abstractNumId w:val="0"/>
  </w:num>
  <w:num w:numId="13" w16cid:durableId="1246233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4C"/>
    <w:rsid w:val="000000ED"/>
    <w:rsid w:val="0001062A"/>
    <w:rsid w:val="00024373"/>
    <w:rsid w:val="000253A5"/>
    <w:rsid w:val="00027FF0"/>
    <w:rsid w:val="00034951"/>
    <w:rsid w:val="000373CB"/>
    <w:rsid w:val="00037482"/>
    <w:rsid w:val="00047A80"/>
    <w:rsid w:val="000505F4"/>
    <w:rsid w:val="000514A8"/>
    <w:rsid w:val="00061AFC"/>
    <w:rsid w:val="00076A86"/>
    <w:rsid w:val="0007732E"/>
    <w:rsid w:val="00077A4D"/>
    <w:rsid w:val="00080014"/>
    <w:rsid w:val="00080A37"/>
    <w:rsid w:val="00085289"/>
    <w:rsid w:val="00094278"/>
    <w:rsid w:val="000A6905"/>
    <w:rsid w:val="000A6CDE"/>
    <w:rsid w:val="000B12BA"/>
    <w:rsid w:val="000C0C55"/>
    <w:rsid w:val="000C3BB7"/>
    <w:rsid w:val="000C6A5D"/>
    <w:rsid w:val="000D4396"/>
    <w:rsid w:val="000E4998"/>
    <w:rsid w:val="000E7CEE"/>
    <w:rsid w:val="000E7F5D"/>
    <w:rsid w:val="000F0EE2"/>
    <w:rsid w:val="000F3432"/>
    <w:rsid w:val="000F5CC0"/>
    <w:rsid w:val="0010281C"/>
    <w:rsid w:val="0010508A"/>
    <w:rsid w:val="00115467"/>
    <w:rsid w:val="00116A8B"/>
    <w:rsid w:val="00126DBF"/>
    <w:rsid w:val="0013096A"/>
    <w:rsid w:val="00134474"/>
    <w:rsid w:val="00135109"/>
    <w:rsid w:val="001415F1"/>
    <w:rsid w:val="00141636"/>
    <w:rsid w:val="00145D7C"/>
    <w:rsid w:val="00150C7E"/>
    <w:rsid w:val="0015784C"/>
    <w:rsid w:val="00174E4B"/>
    <w:rsid w:val="001852FD"/>
    <w:rsid w:val="0018767C"/>
    <w:rsid w:val="00190C1D"/>
    <w:rsid w:val="001947A6"/>
    <w:rsid w:val="00195C50"/>
    <w:rsid w:val="001A0B5E"/>
    <w:rsid w:val="001A356D"/>
    <w:rsid w:val="001A5B6F"/>
    <w:rsid w:val="001B4A3A"/>
    <w:rsid w:val="001B61BA"/>
    <w:rsid w:val="001C4344"/>
    <w:rsid w:val="001C5224"/>
    <w:rsid w:val="001C65A2"/>
    <w:rsid w:val="001C6B1C"/>
    <w:rsid w:val="001D3F52"/>
    <w:rsid w:val="001D5434"/>
    <w:rsid w:val="001D7576"/>
    <w:rsid w:val="001E0860"/>
    <w:rsid w:val="001E1CE9"/>
    <w:rsid w:val="001E2C92"/>
    <w:rsid w:val="001E7594"/>
    <w:rsid w:val="00202E8A"/>
    <w:rsid w:val="002117E3"/>
    <w:rsid w:val="00216953"/>
    <w:rsid w:val="00216FAD"/>
    <w:rsid w:val="002206B1"/>
    <w:rsid w:val="00222E4F"/>
    <w:rsid w:val="002269FD"/>
    <w:rsid w:val="002278E5"/>
    <w:rsid w:val="00230056"/>
    <w:rsid w:val="002317EE"/>
    <w:rsid w:val="00232350"/>
    <w:rsid w:val="002323CB"/>
    <w:rsid w:val="002505DA"/>
    <w:rsid w:val="00251D56"/>
    <w:rsid w:val="00252718"/>
    <w:rsid w:val="00254D35"/>
    <w:rsid w:val="0025530B"/>
    <w:rsid w:val="00261D7C"/>
    <w:rsid w:val="00263B93"/>
    <w:rsid w:val="00263C93"/>
    <w:rsid w:val="00264230"/>
    <w:rsid w:val="00273C51"/>
    <w:rsid w:val="00280B67"/>
    <w:rsid w:val="00283E21"/>
    <w:rsid w:val="00287465"/>
    <w:rsid w:val="002902C4"/>
    <w:rsid w:val="00290D1E"/>
    <w:rsid w:val="002A213F"/>
    <w:rsid w:val="002A3428"/>
    <w:rsid w:val="002A5642"/>
    <w:rsid w:val="002B3FD6"/>
    <w:rsid w:val="002B4022"/>
    <w:rsid w:val="002B516D"/>
    <w:rsid w:val="002B70A1"/>
    <w:rsid w:val="002C1D45"/>
    <w:rsid w:val="002C1FC7"/>
    <w:rsid w:val="002C6411"/>
    <w:rsid w:val="002C6599"/>
    <w:rsid w:val="002D0703"/>
    <w:rsid w:val="002D6249"/>
    <w:rsid w:val="002D74F5"/>
    <w:rsid w:val="002E22C9"/>
    <w:rsid w:val="002E34E9"/>
    <w:rsid w:val="002E38E3"/>
    <w:rsid w:val="002E7092"/>
    <w:rsid w:val="002F340E"/>
    <w:rsid w:val="0030210E"/>
    <w:rsid w:val="00320B1F"/>
    <w:rsid w:val="00327A12"/>
    <w:rsid w:val="003353FB"/>
    <w:rsid w:val="003528B6"/>
    <w:rsid w:val="00355C4A"/>
    <w:rsid w:val="003577C5"/>
    <w:rsid w:val="00362A73"/>
    <w:rsid w:val="00362EC3"/>
    <w:rsid w:val="00365052"/>
    <w:rsid w:val="00366224"/>
    <w:rsid w:val="00366369"/>
    <w:rsid w:val="00370D3A"/>
    <w:rsid w:val="00380182"/>
    <w:rsid w:val="00381A45"/>
    <w:rsid w:val="00381AE2"/>
    <w:rsid w:val="00381AE7"/>
    <w:rsid w:val="00383DA6"/>
    <w:rsid w:val="003841F8"/>
    <w:rsid w:val="003915A7"/>
    <w:rsid w:val="0039316E"/>
    <w:rsid w:val="003954A2"/>
    <w:rsid w:val="00396443"/>
    <w:rsid w:val="003A0E54"/>
    <w:rsid w:val="003A1F54"/>
    <w:rsid w:val="003A5DB8"/>
    <w:rsid w:val="003B46D4"/>
    <w:rsid w:val="003B61BF"/>
    <w:rsid w:val="003B6FAF"/>
    <w:rsid w:val="003B710E"/>
    <w:rsid w:val="003C2C1C"/>
    <w:rsid w:val="003C5760"/>
    <w:rsid w:val="003C5BBA"/>
    <w:rsid w:val="003D4291"/>
    <w:rsid w:val="003D5AF6"/>
    <w:rsid w:val="003D70DB"/>
    <w:rsid w:val="003E55DA"/>
    <w:rsid w:val="003E5E2B"/>
    <w:rsid w:val="003F4FFD"/>
    <w:rsid w:val="00401F58"/>
    <w:rsid w:val="0041176E"/>
    <w:rsid w:val="00413324"/>
    <w:rsid w:val="0041513F"/>
    <w:rsid w:val="00415771"/>
    <w:rsid w:val="00416D89"/>
    <w:rsid w:val="0042177E"/>
    <w:rsid w:val="00421EDD"/>
    <w:rsid w:val="004224F8"/>
    <w:rsid w:val="00424158"/>
    <w:rsid w:val="00424908"/>
    <w:rsid w:val="00430691"/>
    <w:rsid w:val="0044048B"/>
    <w:rsid w:val="00444639"/>
    <w:rsid w:val="00444F33"/>
    <w:rsid w:val="004544D8"/>
    <w:rsid w:val="0045501E"/>
    <w:rsid w:val="00455C3F"/>
    <w:rsid w:val="00456FD9"/>
    <w:rsid w:val="00457C5D"/>
    <w:rsid w:val="00466496"/>
    <w:rsid w:val="00467396"/>
    <w:rsid w:val="0047460A"/>
    <w:rsid w:val="00477111"/>
    <w:rsid w:val="00480AE0"/>
    <w:rsid w:val="00482383"/>
    <w:rsid w:val="00483F2B"/>
    <w:rsid w:val="0049432B"/>
    <w:rsid w:val="004B46EE"/>
    <w:rsid w:val="004C34BD"/>
    <w:rsid w:val="004C75AE"/>
    <w:rsid w:val="004D4797"/>
    <w:rsid w:val="004D5764"/>
    <w:rsid w:val="004E1906"/>
    <w:rsid w:val="004E33FE"/>
    <w:rsid w:val="004E38AC"/>
    <w:rsid w:val="004E7FCC"/>
    <w:rsid w:val="004F3DD2"/>
    <w:rsid w:val="004F4F85"/>
    <w:rsid w:val="004F72CD"/>
    <w:rsid w:val="005022B1"/>
    <w:rsid w:val="00517194"/>
    <w:rsid w:val="00520953"/>
    <w:rsid w:val="00525AB1"/>
    <w:rsid w:val="00532490"/>
    <w:rsid w:val="00545595"/>
    <w:rsid w:val="00550C11"/>
    <w:rsid w:val="00557DC2"/>
    <w:rsid w:val="00564C23"/>
    <w:rsid w:val="00575823"/>
    <w:rsid w:val="00575A04"/>
    <w:rsid w:val="005824FD"/>
    <w:rsid w:val="005829E0"/>
    <w:rsid w:val="00582F9E"/>
    <w:rsid w:val="00584A7B"/>
    <w:rsid w:val="0059424A"/>
    <w:rsid w:val="005A399E"/>
    <w:rsid w:val="005A6754"/>
    <w:rsid w:val="005B0A33"/>
    <w:rsid w:val="005B1051"/>
    <w:rsid w:val="005B2259"/>
    <w:rsid w:val="005B6C90"/>
    <w:rsid w:val="005C5C84"/>
    <w:rsid w:val="005D1019"/>
    <w:rsid w:val="005D3612"/>
    <w:rsid w:val="005E1B1D"/>
    <w:rsid w:val="005E2FAA"/>
    <w:rsid w:val="005E3AF7"/>
    <w:rsid w:val="005E3D6F"/>
    <w:rsid w:val="00603712"/>
    <w:rsid w:val="006076A4"/>
    <w:rsid w:val="00612B84"/>
    <w:rsid w:val="00616D37"/>
    <w:rsid w:val="00626686"/>
    <w:rsid w:val="00627B77"/>
    <w:rsid w:val="00632FB0"/>
    <w:rsid w:val="006367B5"/>
    <w:rsid w:val="00637526"/>
    <w:rsid w:val="00644353"/>
    <w:rsid w:val="00645A74"/>
    <w:rsid w:val="00650E83"/>
    <w:rsid w:val="0065337A"/>
    <w:rsid w:val="0065442E"/>
    <w:rsid w:val="006554FA"/>
    <w:rsid w:val="006608CC"/>
    <w:rsid w:val="00664D0C"/>
    <w:rsid w:val="00665B67"/>
    <w:rsid w:val="006844D9"/>
    <w:rsid w:val="006858C2"/>
    <w:rsid w:val="00697EB2"/>
    <w:rsid w:val="006A3BE5"/>
    <w:rsid w:val="006A4807"/>
    <w:rsid w:val="006A4AD2"/>
    <w:rsid w:val="006A686E"/>
    <w:rsid w:val="006B362C"/>
    <w:rsid w:val="006B3864"/>
    <w:rsid w:val="006B5703"/>
    <w:rsid w:val="006B6AAD"/>
    <w:rsid w:val="006E38C2"/>
    <w:rsid w:val="006E4135"/>
    <w:rsid w:val="006E59E6"/>
    <w:rsid w:val="006E73DC"/>
    <w:rsid w:val="006F1D90"/>
    <w:rsid w:val="00700FA7"/>
    <w:rsid w:val="00717138"/>
    <w:rsid w:val="0072251B"/>
    <w:rsid w:val="007227F2"/>
    <w:rsid w:val="00722E14"/>
    <w:rsid w:val="00723C89"/>
    <w:rsid w:val="007328E3"/>
    <w:rsid w:val="00734D3D"/>
    <w:rsid w:val="007364AD"/>
    <w:rsid w:val="00736FB2"/>
    <w:rsid w:val="007432C3"/>
    <w:rsid w:val="007474EE"/>
    <w:rsid w:val="007527C1"/>
    <w:rsid w:val="00761B99"/>
    <w:rsid w:val="00761BA5"/>
    <w:rsid w:val="00761CA4"/>
    <w:rsid w:val="007628B9"/>
    <w:rsid w:val="00775311"/>
    <w:rsid w:val="0077789D"/>
    <w:rsid w:val="00781600"/>
    <w:rsid w:val="00790CFA"/>
    <w:rsid w:val="0079479D"/>
    <w:rsid w:val="007A4A4E"/>
    <w:rsid w:val="007B7444"/>
    <w:rsid w:val="007D3296"/>
    <w:rsid w:val="007D6934"/>
    <w:rsid w:val="007E1C81"/>
    <w:rsid w:val="007E390A"/>
    <w:rsid w:val="007E4FA4"/>
    <w:rsid w:val="007E6681"/>
    <w:rsid w:val="007E6E84"/>
    <w:rsid w:val="007F29D8"/>
    <w:rsid w:val="007F603C"/>
    <w:rsid w:val="00800703"/>
    <w:rsid w:val="00800A39"/>
    <w:rsid w:val="00805113"/>
    <w:rsid w:val="00817451"/>
    <w:rsid w:val="0083255E"/>
    <w:rsid w:val="00840D36"/>
    <w:rsid w:val="0084269A"/>
    <w:rsid w:val="00842AAC"/>
    <w:rsid w:val="0084768A"/>
    <w:rsid w:val="008547D3"/>
    <w:rsid w:val="00856D6F"/>
    <w:rsid w:val="00873483"/>
    <w:rsid w:val="00875B60"/>
    <w:rsid w:val="00881E74"/>
    <w:rsid w:val="00884098"/>
    <w:rsid w:val="008852BB"/>
    <w:rsid w:val="008944B6"/>
    <w:rsid w:val="008A7B1E"/>
    <w:rsid w:val="008B0023"/>
    <w:rsid w:val="008B054C"/>
    <w:rsid w:val="008B11FA"/>
    <w:rsid w:val="008B54A0"/>
    <w:rsid w:val="008C6F0D"/>
    <w:rsid w:val="008D3C9D"/>
    <w:rsid w:val="008D6235"/>
    <w:rsid w:val="008E0205"/>
    <w:rsid w:val="008E152A"/>
    <w:rsid w:val="008E21D1"/>
    <w:rsid w:val="008E597E"/>
    <w:rsid w:val="008E7874"/>
    <w:rsid w:val="008E7CF3"/>
    <w:rsid w:val="00905023"/>
    <w:rsid w:val="00912B9F"/>
    <w:rsid w:val="00923F3C"/>
    <w:rsid w:val="00932EDC"/>
    <w:rsid w:val="00933AB2"/>
    <w:rsid w:val="009426DE"/>
    <w:rsid w:val="00944C7B"/>
    <w:rsid w:val="00950BE4"/>
    <w:rsid w:val="009510B3"/>
    <w:rsid w:val="00951488"/>
    <w:rsid w:val="009537E8"/>
    <w:rsid w:val="0095500B"/>
    <w:rsid w:val="009578D9"/>
    <w:rsid w:val="00974A48"/>
    <w:rsid w:val="0098449A"/>
    <w:rsid w:val="0098523B"/>
    <w:rsid w:val="00986101"/>
    <w:rsid w:val="009910B2"/>
    <w:rsid w:val="00994BBD"/>
    <w:rsid w:val="00995662"/>
    <w:rsid w:val="009A18F7"/>
    <w:rsid w:val="009A31CC"/>
    <w:rsid w:val="009A6163"/>
    <w:rsid w:val="009B0FC7"/>
    <w:rsid w:val="009B1C10"/>
    <w:rsid w:val="009B4039"/>
    <w:rsid w:val="009C02C4"/>
    <w:rsid w:val="009C1C97"/>
    <w:rsid w:val="009C587A"/>
    <w:rsid w:val="009C5D40"/>
    <w:rsid w:val="009D2C84"/>
    <w:rsid w:val="009D7166"/>
    <w:rsid w:val="009E034A"/>
    <w:rsid w:val="009E056D"/>
    <w:rsid w:val="009E57A2"/>
    <w:rsid w:val="009F13E7"/>
    <w:rsid w:val="009F276D"/>
    <w:rsid w:val="009F45D1"/>
    <w:rsid w:val="009F69FF"/>
    <w:rsid w:val="009F715D"/>
    <w:rsid w:val="009F7C81"/>
    <w:rsid w:val="00A02944"/>
    <w:rsid w:val="00A0484E"/>
    <w:rsid w:val="00A06095"/>
    <w:rsid w:val="00A109B1"/>
    <w:rsid w:val="00A1309C"/>
    <w:rsid w:val="00A13118"/>
    <w:rsid w:val="00A13785"/>
    <w:rsid w:val="00A200B5"/>
    <w:rsid w:val="00A22D25"/>
    <w:rsid w:val="00A407D7"/>
    <w:rsid w:val="00A40AF3"/>
    <w:rsid w:val="00A4110F"/>
    <w:rsid w:val="00A559E9"/>
    <w:rsid w:val="00A577D7"/>
    <w:rsid w:val="00A60AAF"/>
    <w:rsid w:val="00A659BA"/>
    <w:rsid w:val="00A65A3A"/>
    <w:rsid w:val="00A6637F"/>
    <w:rsid w:val="00A6727B"/>
    <w:rsid w:val="00A7229A"/>
    <w:rsid w:val="00A742D6"/>
    <w:rsid w:val="00A74BB6"/>
    <w:rsid w:val="00A76BF4"/>
    <w:rsid w:val="00A80EDF"/>
    <w:rsid w:val="00A9017B"/>
    <w:rsid w:val="00A937AA"/>
    <w:rsid w:val="00A93DEC"/>
    <w:rsid w:val="00A963F4"/>
    <w:rsid w:val="00AA207B"/>
    <w:rsid w:val="00AA3E5A"/>
    <w:rsid w:val="00AA4BE3"/>
    <w:rsid w:val="00AA7539"/>
    <w:rsid w:val="00AB0243"/>
    <w:rsid w:val="00AB0F06"/>
    <w:rsid w:val="00AC28E7"/>
    <w:rsid w:val="00AC5C9C"/>
    <w:rsid w:val="00AC74B0"/>
    <w:rsid w:val="00AC77B0"/>
    <w:rsid w:val="00AD1291"/>
    <w:rsid w:val="00AD63EA"/>
    <w:rsid w:val="00AE049B"/>
    <w:rsid w:val="00AE40BA"/>
    <w:rsid w:val="00B02E91"/>
    <w:rsid w:val="00B048D4"/>
    <w:rsid w:val="00B135FE"/>
    <w:rsid w:val="00B21E4E"/>
    <w:rsid w:val="00B34C63"/>
    <w:rsid w:val="00B503E0"/>
    <w:rsid w:val="00B558DA"/>
    <w:rsid w:val="00B60ADB"/>
    <w:rsid w:val="00B662CE"/>
    <w:rsid w:val="00B6724C"/>
    <w:rsid w:val="00B6780E"/>
    <w:rsid w:val="00B70FC7"/>
    <w:rsid w:val="00B749D7"/>
    <w:rsid w:val="00B75E68"/>
    <w:rsid w:val="00B81CDA"/>
    <w:rsid w:val="00B86198"/>
    <w:rsid w:val="00B90AA5"/>
    <w:rsid w:val="00B90F45"/>
    <w:rsid w:val="00B91CCC"/>
    <w:rsid w:val="00BB30EE"/>
    <w:rsid w:val="00BC42EA"/>
    <w:rsid w:val="00BD1CE8"/>
    <w:rsid w:val="00BE0B7C"/>
    <w:rsid w:val="00BE41B4"/>
    <w:rsid w:val="00BE712D"/>
    <w:rsid w:val="00BF2C73"/>
    <w:rsid w:val="00BF47B6"/>
    <w:rsid w:val="00BF4D9D"/>
    <w:rsid w:val="00BF527D"/>
    <w:rsid w:val="00BF53C7"/>
    <w:rsid w:val="00C05F8D"/>
    <w:rsid w:val="00C06420"/>
    <w:rsid w:val="00C108EE"/>
    <w:rsid w:val="00C14026"/>
    <w:rsid w:val="00C21429"/>
    <w:rsid w:val="00C248C4"/>
    <w:rsid w:val="00C26868"/>
    <w:rsid w:val="00C268E6"/>
    <w:rsid w:val="00C35BB9"/>
    <w:rsid w:val="00C36B0E"/>
    <w:rsid w:val="00C37D5E"/>
    <w:rsid w:val="00C40BB5"/>
    <w:rsid w:val="00C44FD1"/>
    <w:rsid w:val="00C45048"/>
    <w:rsid w:val="00C45B5F"/>
    <w:rsid w:val="00C46395"/>
    <w:rsid w:val="00C47530"/>
    <w:rsid w:val="00C4777E"/>
    <w:rsid w:val="00C56D62"/>
    <w:rsid w:val="00C56EFF"/>
    <w:rsid w:val="00C60F55"/>
    <w:rsid w:val="00C6148C"/>
    <w:rsid w:val="00C645C3"/>
    <w:rsid w:val="00C66021"/>
    <w:rsid w:val="00C73CBD"/>
    <w:rsid w:val="00C84148"/>
    <w:rsid w:val="00C924B4"/>
    <w:rsid w:val="00CA2CAF"/>
    <w:rsid w:val="00CB07CE"/>
    <w:rsid w:val="00CB18E8"/>
    <w:rsid w:val="00CB234C"/>
    <w:rsid w:val="00CB23CA"/>
    <w:rsid w:val="00CB3A97"/>
    <w:rsid w:val="00CB53BC"/>
    <w:rsid w:val="00CB7F83"/>
    <w:rsid w:val="00CC0B6E"/>
    <w:rsid w:val="00CC3458"/>
    <w:rsid w:val="00CC3EE9"/>
    <w:rsid w:val="00CC4134"/>
    <w:rsid w:val="00CC5BFD"/>
    <w:rsid w:val="00CC76ED"/>
    <w:rsid w:val="00CD14B4"/>
    <w:rsid w:val="00CD7C3F"/>
    <w:rsid w:val="00CE29F3"/>
    <w:rsid w:val="00CE3C0F"/>
    <w:rsid w:val="00CF0326"/>
    <w:rsid w:val="00CF5658"/>
    <w:rsid w:val="00D0053F"/>
    <w:rsid w:val="00D04C15"/>
    <w:rsid w:val="00D064BA"/>
    <w:rsid w:val="00D15D03"/>
    <w:rsid w:val="00D21592"/>
    <w:rsid w:val="00D24E27"/>
    <w:rsid w:val="00D30F92"/>
    <w:rsid w:val="00D345AE"/>
    <w:rsid w:val="00D43739"/>
    <w:rsid w:val="00D442CC"/>
    <w:rsid w:val="00D46BA3"/>
    <w:rsid w:val="00D57EE5"/>
    <w:rsid w:val="00D60F42"/>
    <w:rsid w:val="00D60F6C"/>
    <w:rsid w:val="00D63442"/>
    <w:rsid w:val="00D723EF"/>
    <w:rsid w:val="00D7316D"/>
    <w:rsid w:val="00D75D4E"/>
    <w:rsid w:val="00D80DA7"/>
    <w:rsid w:val="00D865CA"/>
    <w:rsid w:val="00D87B75"/>
    <w:rsid w:val="00D908F6"/>
    <w:rsid w:val="00D90CD5"/>
    <w:rsid w:val="00D92C64"/>
    <w:rsid w:val="00D9468F"/>
    <w:rsid w:val="00DA2DFE"/>
    <w:rsid w:val="00DA466A"/>
    <w:rsid w:val="00DA5652"/>
    <w:rsid w:val="00DA59EE"/>
    <w:rsid w:val="00DB725E"/>
    <w:rsid w:val="00DC01FD"/>
    <w:rsid w:val="00DC4485"/>
    <w:rsid w:val="00DC6A92"/>
    <w:rsid w:val="00DC7106"/>
    <w:rsid w:val="00DD54C7"/>
    <w:rsid w:val="00DD74A1"/>
    <w:rsid w:val="00DD7D30"/>
    <w:rsid w:val="00DE39AD"/>
    <w:rsid w:val="00DE4825"/>
    <w:rsid w:val="00DE4844"/>
    <w:rsid w:val="00DF2A5C"/>
    <w:rsid w:val="00DF2FD1"/>
    <w:rsid w:val="00DF7DAB"/>
    <w:rsid w:val="00E111AC"/>
    <w:rsid w:val="00E163BE"/>
    <w:rsid w:val="00E17378"/>
    <w:rsid w:val="00E20E58"/>
    <w:rsid w:val="00E264B4"/>
    <w:rsid w:val="00E31173"/>
    <w:rsid w:val="00E35115"/>
    <w:rsid w:val="00E44C28"/>
    <w:rsid w:val="00E44CC2"/>
    <w:rsid w:val="00E553BE"/>
    <w:rsid w:val="00E55F1E"/>
    <w:rsid w:val="00E613D8"/>
    <w:rsid w:val="00E62D2F"/>
    <w:rsid w:val="00E67EB8"/>
    <w:rsid w:val="00E7505B"/>
    <w:rsid w:val="00E802AD"/>
    <w:rsid w:val="00E8090C"/>
    <w:rsid w:val="00E85DC0"/>
    <w:rsid w:val="00E86BC1"/>
    <w:rsid w:val="00E92C5A"/>
    <w:rsid w:val="00E95B0C"/>
    <w:rsid w:val="00EA27AE"/>
    <w:rsid w:val="00EA3F58"/>
    <w:rsid w:val="00EA7029"/>
    <w:rsid w:val="00EA7142"/>
    <w:rsid w:val="00EB4203"/>
    <w:rsid w:val="00EB65DB"/>
    <w:rsid w:val="00EC2161"/>
    <w:rsid w:val="00EC6A49"/>
    <w:rsid w:val="00EC7D46"/>
    <w:rsid w:val="00ED58AC"/>
    <w:rsid w:val="00ED6D57"/>
    <w:rsid w:val="00EE09A8"/>
    <w:rsid w:val="00EE1435"/>
    <w:rsid w:val="00EE764F"/>
    <w:rsid w:val="00F02C2D"/>
    <w:rsid w:val="00F14361"/>
    <w:rsid w:val="00F20C84"/>
    <w:rsid w:val="00F231E7"/>
    <w:rsid w:val="00F259F0"/>
    <w:rsid w:val="00F25E7C"/>
    <w:rsid w:val="00F25FED"/>
    <w:rsid w:val="00F360B3"/>
    <w:rsid w:val="00F464F6"/>
    <w:rsid w:val="00F52D49"/>
    <w:rsid w:val="00F5562F"/>
    <w:rsid w:val="00F55696"/>
    <w:rsid w:val="00F6002F"/>
    <w:rsid w:val="00F64038"/>
    <w:rsid w:val="00F65C89"/>
    <w:rsid w:val="00F728EA"/>
    <w:rsid w:val="00F80B35"/>
    <w:rsid w:val="00F8141F"/>
    <w:rsid w:val="00F8169F"/>
    <w:rsid w:val="00F81936"/>
    <w:rsid w:val="00FA16AF"/>
    <w:rsid w:val="00FA25D6"/>
    <w:rsid w:val="00FA2D95"/>
    <w:rsid w:val="00FB33D5"/>
    <w:rsid w:val="00FB37FA"/>
    <w:rsid w:val="00FB6309"/>
    <w:rsid w:val="00FC2F67"/>
    <w:rsid w:val="00FC51A5"/>
    <w:rsid w:val="00FC6657"/>
    <w:rsid w:val="00FC7332"/>
    <w:rsid w:val="00FD319D"/>
    <w:rsid w:val="00FF0582"/>
    <w:rsid w:val="00FF3963"/>
    <w:rsid w:val="00FF6B7E"/>
    <w:rsid w:val="00FF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996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2">
    <w:name w:val="Body Text Indent 2"/>
    <w:basedOn w:val="a"/>
    <w:pPr>
      <w:adjustRightInd w:val="0"/>
      <w:spacing w:line="360" w:lineRule="atLeast"/>
      <w:ind w:leftChars="300" w:left="960" w:hangingChars="120" w:hanging="240"/>
      <w:textAlignment w:val="baseline"/>
    </w:pPr>
    <w:rPr>
      <w:kern w:val="0"/>
    </w:rPr>
  </w:style>
  <w:style w:type="paragraph" w:styleId="a6">
    <w:name w:val="Body Text Indent"/>
    <w:basedOn w:val="a"/>
    <w:pPr>
      <w:ind w:firstLineChars="100" w:firstLine="200"/>
    </w:pPr>
  </w:style>
  <w:style w:type="character" w:styleId="a7">
    <w:name w:val="Hyperlink"/>
    <w:basedOn w:val="a0"/>
    <w:rPr>
      <w:color w:val="0000FF"/>
      <w:u w:val="single"/>
    </w:rPr>
  </w:style>
  <w:style w:type="paragraph" w:styleId="a8">
    <w:name w:val="Balloon Text"/>
    <w:basedOn w:val="a"/>
    <w:semiHidden/>
    <w:rPr>
      <w:rFonts w:ascii="Arial" w:eastAsia="ＭＳ ゴシック" w:hAnsi="Arial"/>
      <w:sz w:val="18"/>
      <w:szCs w:val="18"/>
    </w:rPr>
  </w:style>
  <w:style w:type="paragraph" w:styleId="3">
    <w:name w:val="Body Text Indent 3"/>
    <w:basedOn w:val="a"/>
    <w:pPr>
      <w:spacing w:line="210" w:lineRule="exact"/>
      <w:ind w:left="200" w:hangingChars="100" w:hanging="200"/>
    </w:pPr>
  </w:style>
  <w:style w:type="character" w:styleId="a9">
    <w:name w:val="FollowedHyperlink"/>
    <w:basedOn w:val="a0"/>
    <w:rPr>
      <w:color w:val="800080"/>
      <w:u w:val="single"/>
    </w:rPr>
  </w:style>
  <w:style w:type="paragraph" w:styleId="aa">
    <w:name w:val="Body Text"/>
    <w:basedOn w:val="a"/>
    <w:rsid w:val="006B362C"/>
  </w:style>
  <w:style w:type="character" w:styleId="ab">
    <w:name w:val="annotation reference"/>
    <w:basedOn w:val="a0"/>
    <w:semiHidden/>
    <w:rsid w:val="0013096A"/>
    <w:rPr>
      <w:sz w:val="18"/>
      <w:szCs w:val="18"/>
    </w:rPr>
  </w:style>
  <w:style w:type="paragraph" w:styleId="ac">
    <w:name w:val="annotation text"/>
    <w:basedOn w:val="a"/>
    <w:semiHidden/>
    <w:rsid w:val="0013096A"/>
    <w:pPr>
      <w:jc w:val="left"/>
    </w:pPr>
  </w:style>
  <w:style w:type="paragraph" w:styleId="ad">
    <w:name w:val="annotation subject"/>
    <w:basedOn w:val="ac"/>
    <w:next w:val="ac"/>
    <w:semiHidden/>
    <w:rsid w:val="0013096A"/>
    <w:rPr>
      <w:b/>
      <w:bCs/>
    </w:rPr>
  </w:style>
  <w:style w:type="paragraph" w:styleId="ae">
    <w:name w:val="header"/>
    <w:basedOn w:val="a"/>
    <w:link w:val="af"/>
    <w:rsid w:val="004F3DD2"/>
    <w:pPr>
      <w:tabs>
        <w:tab w:val="center" w:pos="4252"/>
        <w:tab w:val="right" w:pos="8504"/>
      </w:tabs>
      <w:snapToGrid w:val="0"/>
    </w:pPr>
  </w:style>
  <w:style w:type="character" w:customStyle="1" w:styleId="af">
    <w:name w:val="ヘッダー (文字)"/>
    <w:basedOn w:val="a0"/>
    <w:link w:val="ae"/>
    <w:rsid w:val="004F3DD2"/>
    <w:rPr>
      <w:rFonts w:ascii="ＭＳ 明朝"/>
      <w:kern w:val="2"/>
    </w:rPr>
  </w:style>
  <w:style w:type="paragraph" w:styleId="af0">
    <w:name w:val="footer"/>
    <w:basedOn w:val="a"/>
    <w:link w:val="af1"/>
    <w:rsid w:val="004F3DD2"/>
    <w:pPr>
      <w:tabs>
        <w:tab w:val="center" w:pos="4252"/>
        <w:tab w:val="right" w:pos="8504"/>
      </w:tabs>
      <w:snapToGrid w:val="0"/>
    </w:pPr>
  </w:style>
  <w:style w:type="character" w:customStyle="1" w:styleId="af1">
    <w:name w:val="フッター (文字)"/>
    <w:basedOn w:val="a0"/>
    <w:link w:val="af0"/>
    <w:rsid w:val="004F3DD2"/>
    <w:rPr>
      <w:rFonts w:ascii="ＭＳ 明朝"/>
      <w:kern w:val="2"/>
    </w:rPr>
  </w:style>
  <w:style w:type="table" w:styleId="af2">
    <w:name w:val="Table Grid"/>
    <w:basedOn w:val="a1"/>
    <w:rsid w:val="00455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ln/>
      </a:spPr>
      <a:bodyPr wrap="square" rtlCol="0"/>
      <a:lstStyle/>
      <a:style>
        <a:lnRef idx="2">
          <a:schemeClr val="accent1"/>
        </a:lnRef>
        <a:fillRef idx="1">
          <a:schemeClr val="l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5296</Words>
  <Characters>434</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2022-10-11T00:24:00Z</dcterms:created>
  <dcterms:modified xsi:type="dcterms:W3CDTF">2026-04-14T06:57:00Z</dcterms:modified>
</cp:coreProperties>
</file>