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66DAF66" w:rsidR="00BB0502" w:rsidRPr="006F6A4C" w:rsidRDefault="00937E6B" w:rsidP="00696B58">
      <w:pPr>
        <w:spacing w:line="420" w:lineRule="atLeas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現地見学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6A983501" w:rsidR="00133B6F" w:rsidRDefault="00133B6F">
      <w:pPr>
        <w:spacing w:line="420" w:lineRule="atLeast"/>
        <w:ind w:left="3404" w:firstLine="851"/>
      </w:pPr>
    </w:p>
    <w:p w14:paraId="6C366996" w14:textId="77777777" w:rsidR="0079066C" w:rsidRDefault="0079066C">
      <w:pPr>
        <w:spacing w:line="420" w:lineRule="atLeast"/>
        <w:ind w:left="3404" w:firstLine="851"/>
      </w:pPr>
    </w:p>
    <w:p w14:paraId="0F3673BE" w14:textId="5DDE3FFA" w:rsidR="0079066C" w:rsidRDefault="0079066C" w:rsidP="0079066C">
      <w:pPr>
        <w:spacing w:line="320" w:lineRule="atLeast"/>
      </w:pPr>
      <w:r w:rsidRPr="0079066C">
        <w:rPr>
          <w:rFonts w:hint="eastAsia"/>
        </w:rPr>
        <w:t xml:space="preserve">　「</w:t>
      </w:r>
      <w:r>
        <w:rPr>
          <w:rFonts w:asciiTheme="minorEastAsia" w:eastAsiaTheme="minorEastAsia" w:hAnsiTheme="minorEastAsia" w:hint="eastAsia"/>
        </w:rPr>
        <w:t>地域</w:t>
      </w:r>
      <w:r w:rsidRPr="00D840BB">
        <w:rPr>
          <w:rFonts w:asciiTheme="minorEastAsia" w:eastAsiaTheme="minorEastAsia" w:hAnsiTheme="minorEastAsia" w:hint="eastAsia"/>
        </w:rPr>
        <w:t>ふれあい館（大野地区）ＬＥＤ照明交換修繕</w:t>
      </w:r>
      <w:r w:rsidRPr="00D840BB">
        <w:rPr>
          <w:rFonts w:hint="eastAsia"/>
        </w:rPr>
        <w:t>」の現地見学への参加を申し込みします。</w:t>
      </w:r>
    </w:p>
    <w:p w14:paraId="32492F3D" w14:textId="3FABC9F0" w:rsidR="006158BB" w:rsidRPr="00D840BB" w:rsidRDefault="006158BB" w:rsidP="0079066C">
      <w:pPr>
        <w:spacing w:line="320" w:lineRule="atLeast"/>
      </w:pPr>
    </w:p>
    <w:p w14:paraId="3FFC403B" w14:textId="1A3F0617" w:rsidR="00133B6F" w:rsidRPr="00D840BB" w:rsidRDefault="00133B6F">
      <w:pPr>
        <w:spacing w:line="420" w:lineRule="atLeast"/>
        <w:ind w:left="3404" w:firstLine="851"/>
      </w:pPr>
    </w:p>
    <w:p w14:paraId="4EA74495" w14:textId="599D18A5" w:rsidR="00D840BB" w:rsidRDefault="00856723" w:rsidP="0079066C">
      <w:pPr>
        <w:spacing w:line="420" w:lineRule="atLeast"/>
        <w:jc w:val="left"/>
      </w:pPr>
      <w:r>
        <w:rPr>
          <w:rFonts w:hint="eastAsia"/>
        </w:rPr>
        <w:t>【</w:t>
      </w:r>
      <w:r w:rsidR="007B0C2E">
        <w:rPr>
          <w:rFonts w:hint="eastAsia"/>
        </w:rPr>
        <w:t>現地</w:t>
      </w:r>
      <w:r w:rsidR="00800E51">
        <w:rPr>
          <w:rFonts w:hint="eastAsia"/>
        </w:rPr>
        <w:t>見学の</w:t>
      </w:r>
      <w:r w:rsidR="00E60DD2">
        <w:rPr>
          <w:rFonts w:hint="eastAsia"/>
        </w:rPr>
        <w:t>希望</w:t>
      </w:r>
      <w:r>
        <w:rPr>
          <w:rFonts w:hint="eastAsia"/>
        </w:rPr>
        <w:t>日時】</w:t>
      </w:r>
    </w:p>
    <w:p w14:paraId="1A1512A2" w14:textId="765BB907" w:rsidR="00FA3CBF" w:rsidRPr="00D840BB" w:rsidRDefault="00FA3CBF" w:rsidP="0079066C">
      <w:pPr>
        <w:spacing w:line="420" w:lineRule="atLeast"/>
        <w:jc w:val="left"/>
      </w:pPr>
      <w:r>
        <w:rPr>
          <w:rFonts w:hint="eastAsia"/>
        </w:rPr>
        <w:t xml:space="preserve">　希望日時は、</w:t>
      </w:r>
      <w:r w:rsidR="0032584A">
        <w:rPr>
          <w:rFonts w:hint="eastAsia"/>
        </w:rPr>
        <w:t>5</w:t>
      </w:r>
      <w:r>
        <w:rPr>
          <w:rFonts w:hint="eastAsia"/>
        </w:rPr>
        <w:t>月</w:t>
      </w:r>
      <w:r w:rsidR="0032584A">
        <w:rPr>
          <w:rFonts w:hint="eastAsia"/>
        </w:rPr>
        <w:t>18</w:t>
      </w:r>
      <w:r>
        <w:rPr>
          <w:rFonts w:hint="eastAsia"/>
        </w:rPr>
        <w:t>日（月）</w:t>
      </w:r>
      <w:r w:rsidR="00D76B14">
        <w:rPr>
          <w:rFonts w:hint="eastAsia"/>
        </w:rPr>
        <w:t>午前</w:t>
      </w:r>
      <w:r w:rsidR="0032584A">
        <w:rPr>
          <w:rFonts w:hint="eastAsia"/>
        </w:rPr>
        <w:t>9</w:t>
      </w:r>
      <w:r>
        <w:rPr>
          <w:rFonts w:hint="eastAsia"/>
        </w:rPr>
        <w:t>時</w:t>
      </w:r>
      <w:r w:rsidR="0032584A">
        <w:rPr>
          <w:rFonts w:hint="eastAsia"/>
        </w:rPr>
        <w:t>～5</w:t>
      </w:r>
      <w:r>
        <w:rPr>
          <w:rFonts w:hint="eastAsia"/>
        </w:rPr>
        <w:t>月</w:t>
      </w:r>
      <w:r w:rsidR="0032584A">
        <w:rPr>
          <w:rFonts w:hint="eastAsia"/>
        </w:rPr>
        <w:t>29</w:t>
      </w:r>
      <w:r>
        <w:rPr>
          <w:rFonts w:hint="eastAsia"/>
        </w:rPr>
        <w:t>日（金）</w:t>
      </w:r>
      <w:r w:rsidR="0032584A">
        <w:rPr>
          <w:rFonts w:hint="eastAsia"/>
        </w:rPr>
        <w:t>正午</w:t>
      </w:r>
      <w:r>
        <w:rPr>
          <w:rFonts w:hint="eastAsia"/>
        </w:rPr>
        <w:t>まで</w:t>
      </w:r>
      <w:r w:rsidR="00D76B14">
        <w:rPr>
          <w:rFonts w:hint="eastAsia"/>
        </w:rPr>
        <w:t>の時間で</w:t>
      </w:r>
      <w:r>
        <w:rPr>
          <w:rFonts w:hint="eastAsia"/>
        </w:rPr>
        <w:t>記載願います。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E60D6B" w14:paraId="68E19D8A" w14:textId="5E945A75" w:rsidTr="007B3F75">
        <w:tc>
          <w:tcPr>
            <w:tcW w:w="1980" w:type="dxa"/>
          </w:tcPr>
          <w:p w14:paraId="43CBE262" w14:textId="0CA69D31" w:rsidR="00E60D6B" w:rsidRPr="00422F1E" w:rsidRDefault="00E60D6B" w:rsidP="00D840BB">
            <w:pPr>
              <w:spacing w:line="420" w:lineRule="atLeast"/>
              <w:jc w:val="center"/>
            </w:pPr>
          </w:p>
        </w:tc>
        <w:tc>
          <w:tcPr>
            <w:tcW w:w="7364" w:type="dxa"/>
          </w:tcPr>
          <w:p w14:paraId="7C5F16F6" w14:textId="0DB99C62" w:rsidR="00E60D6B" w:rsidRPr="00422F1E" w:rsidRDefault="00856723" w:rsidP="00D840BB">
            <w:pPr>
              <w:spacing w:line="420" w:lineRule="atLeast"/>
              <w:jc w:val="center"/>
            </w:pPr>
            <w:r>
              <w:rPr>
                <w:rFonts w:hint="eastAsia"/>
              </w:rPr>
              <w:t xml:space="preserve">希望日時　</w:t>
            </w:r>
          </w:p>
        </w:tc>
      </w:tr>
      <w:tr w:rsidR="00E60D6B" w14:paraId="3274C33D" w14:textId="6700E11D" w:rsidTr="007B3F75">
        <w:tc>
          <w:tcPr>
            <w:tcW w:w="1980" w:type="dxa"/>
          </w:tcPr>
          <w:p w14:paraId="3265B098" w14:textId="10F50965" w:rsidR="00E60D6B" w:rsidRPr="00422F1E" w:rsidRDefault="00E60D6B" w:rsidP="0079066C">
            <w:pPr>
              <w:spacing w:line="420" w:lineRule="atLeast"/>
              <w:jc w:val="left"/>
            </w:pPr>
            <w:r>
              <w:rPr>
                <w:rFonts w:hint="eastAsia"/>
              </w:rPr>
              <w:t>見学</w:t>
            </w:r>
            <w:r w:rsidR="007B3F75">
              <w:rPr>
                <w:rFonts w:hint="eastAsia"/>
              </w:rPr>
              <w:t>できる時間</w:t>
            </w:r>
          </w:p>
        </w:tc>
        <w:tc>
          <w:tcPr>
            <w:tcW w:w="7364" w:type="dxa"/>
          </w:tcPr>
          <w:p w14:paraId="7BA476D9" w14:textId="77777777" w:rsidR="00E60D6B" w:rsidRDefault="00E60D6B" w:rsidP="0079066C">
            <w:pPr>
              <w:spacing w:line="420" w:lineRule="atLeast"/>
              <w:jc w:val="left"/>
            </w:pPr>
          </w:p>
          <w:p w14:paraId="27C8F838" w14:textId="233D2440" w:rsidR="00856723" w:rsidRPr="00422F1E" w:rsidRDefault="00856723" w:rsidP="0079066C">
            <w:pPr>
              <w:spacing w:line="420" w:lineRule="atLeast"/>
              <w:jc w:val="left"/>
            </w:pPr>
          </w:p>
        </w:tc>
      </w:tr>
      <w:tr w:rsidR="00E60D6B" w14:paraId="3A1CCA57" w14:textId="63E73849" w:rsidTr="007B3F75">
        <w:tc>
          <w:tcPr>
            <w:tcW w:w="1980" w:type="dxa"/>
          </w:tcPr>
          <w:p w14:paraId="4472CE09" w14:textId="18642D50" w:rsidR="00E60D6B" w:rsidRPr="00422F1E" w:rsidRDefault="00E60D6B" w:rsidP="0079066C">
            <w:pPr>
              <w:spacing w:line="420" w:lineRule="atLeast"/>
              <w:jc w:val="left"/>
            </w:pPr>
            <w:r>
              <w:rPr>
                <w:rFonts w:hint="eastAsia"/>
              </w:rPr>
              <w:t>見学</w:t>
            </w:r>
            <w:r w:rsidR="00E60DD2">
              <w:rPr>
                <w:rFonts w:hint="eastAsia"/>
              </w:rPr>
              <w:t>できない時間</w:t>
            </w:r>
          </w:p>
        </w:tc>
        <w:tc>
          <w:tcPr>
            <w:tcW w:w="7364" w:type="dxa"/>
          </w:tcPr>
          <w:p w14:paraId="47296FB5" w14:textId="77777777" w:rsidR="00E60D6B" w:rsidRDefault="00E60D6B" w:rsidP="0079066C">
            <w:pPr>
              <w:spacing w:line="420" w:lineRule="atLeast"/>
              <w:jc w:val="left"/>
            </w:pPr>
          </w:p>
          <w:p w14:paraId="38672E59" w14:textId="6F706D99" w:rsidR="00856723" w:rsidRPr="00422F1E" w:rsidRDefault="00856723" w:rsidP="0079066C">
            <w:pPr>
              <w:spacing w:line="420" w:lineRule="atLeast"/>
              <w:jc w:val="left"/>
            </w:pPr>
          </w:p>
        </w:tc>
      </w:tr>
    </w:tbl>
    <w:p w14:paraId="408EADC1" w14:textId="4DF99DD0" w:rsidR="00E60D6B" w:rsidRDefault="00E60D6B" w:rsidP="00D840BB">
      <w:pPr>
        <w:spacing w:line="420" w:lineRule="atLeast"/>
        <w:jc w:val="left"/>
      </w:pPr>
      <w:r>
        <w:rPr>
          <w:rFonts w:hint="eastAsia"/>
        </w:rPr>
        <w:t>≪記載例≫</w:t>
      </w:r>
    </w:p>
    <w:p w14:paraId="5CA17C20" w14:textId="7CC4F5EC" w:rsidR="00E60D6B" w:rsidRDefault="00412486" w:rsidP="00F71ADC">
      <w:pPr>
        <w:spacing w:line="420" w:lineRule="atLeast"/>
        <w:ind w:rightChars="-72" w:right="-144"/>
        <w:jc w:val="left"/>
      </w:pPr>
      <w:r>
        <w:rPr>
          <w:rFonts w:hint="eastAsia"/>
        </w:rPr>
        <w:t>・</w:t>
      </w:r>
      <w:r w:rsidR="00E60D6B">
        <w:rPr>
          <w:rFonts w:hint="eastAsia"/>
        </w:rPr>
        <w:t>すべての時間</w:t>
      </w:r>
      <w:r w:rsidR="00F71ADC">
        <w:rPr>
          <w:rFonts w:hint="eastAsia"/>
        </w:rPr>
        <w:t>に</w:t>
      </w:r>
      <w:r w:rsidR="00E60D6B">
        <w:rPr>
          <w:rFonts w:hint="eastAsia"/>
        </w:rPr>
        <w:t>見学できる場合は、「見学</w:t>
      </w:r>
      <w:r>
        <w:rPr>
          <w:rFonts w:hint="eastAsia"/>
        </w:rPr>
        <w:t>できる時間</w:t>
      </w:r>
      <w:r w:rsidR="00E60D6B">
        <w:rPr>
          <w:rFonts w:hint="eastAsia"/>
        </w:rPr>
        <w:t>」の</w:t>
      </w:r>
      <w:r>
        <w:rPr>
          <w:rFonts w:hint="eastAsia"/>
        </w:rPr>
        <w:t>希望日時</w:t>
      </w:r>
      <w:r w:rsidR="00E60D6B">
        <w:rPr>
          <w:rFonts w:hint="eastAsia"/>
        </w:rPr>
        <w:t>欄に「全時間可」</w:t>
      </w:r>
      <w:r w:rsidR="00F71ADC">
        <w:rPr>
          <w:rFonts w:hint="eastAsia"/>
        </w:rPr>
        <w:t>と記載すること。</w:t>
      </w:r>
    </w:p>
    <w:p w14:paraId="5FC06632" w14:textId="5634C74D" w:rsidR="00E60D6B" w:rsidRDefault="00412486" w:rsidP="00F71ADC">
      <w:pPr>
        <w:spacing w:line="420" w:lineRule="atLeast"/>
        <w:ind w:left="200" w:hangingChars="100" w:hanging="200"/>
        <w:jc w:val="left"/>
      </w:pPr>
      <w:r>
        <w:rPr>
          <w:rFonts w:hint="eastAsia"/>
        </w:rPr>
        <w:t>・5月22日の全日及び5月25日の午前中に</w:t>
      </w:r>
      <w:r w:rsidR="00E60D6B">
        <w:rPr>
          <w:rFonts w:hint="eastAsia"/>
        </w:rPr>
        <w:t>見学できない</w:t>
      </w:r>
      <w:r>
        <w:rPr>
          <w:rFonts w:hint="eastAsia"/>
        </w:rPr>
        <w:t>場合は、</w:t>
      </w:r>
      <w:r w:rsidR="00E60D6B">
        <w:rPr>
          <w:rFonts w:hint="eastAsia"/>
        </w:rPr>
        <w:t>「見学</w:t>
      </w:r>
      <w:r>
        <w:rPr>
          <w:rFonts w:hint="eastAsia"/>
        </w:rPr>
        <w:t>できない時間</w:t>
      </w:r>
      <w:r w:rsidR="00E60D6B">
        <w:rPr>
          <w:rFonts w:hint="eastAsia"/>
        </w:rPr>
        <w:t>」の</w:t>
      </w:r>
      <w:r>
        <w:rPr>
          <w:rFonts w:hint="eastAsia"/>
        </w:rPr>
        <w:t>希望日時</w:t>
      </w:r>
      <w:r w:rsidR="00E60D6B">
        <w:rPr>
          <w:rFonts w:hint="eastAsia"/>
        </w:rPr>
        <w:t>欄に「</w:t>
      </w:r>
      <w:r w:rsidR="00F71ADC">
        <w:rPr>
          <w:rFonts w:hint="eastAsia"/>
        </w:rPr>
        <w:t>5月22日の全日、5月25日の午前中</w:t>
      </w:r>
      <w:r w:rsidR="00E60D6B">
        <w:rPr>
          <w:rFonts w:hint="eastAsia"/>
        </w:rPr>
        <w:t>」</w:t>
      </w:r>
      <w:r w:rsidR="00F71ADC">
        <w:rPr>
          <w:rFonts w:hint="eastAsia"/>
        </w:rPr>
        <w:t>と記載すること。</w:t>
      </w:r>
    </w:p>
    <w:p w14:paraId="2A6E8B90" w14:textId="2B016850" w:rsidR="00E60D6B" w:rsidRPr="00663F06" w:rsidRDefault="00663F06" w:rsidP="00D840BB">
      <w:pPr>
        <w:spacing w:line="420" w:lineRule="atLeast"/>
        <w:jc w:val="left"/>
      </w:pPr>
      <w:r>
        <w:rPr>
          <w:rFonts w:hint="eastAsia"/>
        </w:rPr>
        <w:t xml:space="preserve">　</w:t>
      </w:r>
    </w:p>
    <w:p w14:paraId="5A6AC31C" w14:textId="471385E0" w:rsidR="00D840BB" w:rsidRDefault="00D840BB" w:rsidP="00D840BB">
      <w:pPr>
        <w:spacing w:line="420" w:lineRule="atLeast"/>
        <w:jc w:val="left"/>
      </w:pPr>
      <w:r>
        <w:rPr>
          <w:rFonts w:hint="eastAsia"/>
        </w:rPr>
        <w:t>【</w:t>
      </w:r>
      <w:r w:rsidR="007B0C2E">
        <w:rPr>
          <w:rFonts w:hint="eastAsia"/>
        </w:rPr>
        <w:t>現地</w:t>
      </w:r>
      <w:r>
        <w:rPr>
          <w:rFonts w:hint="eastAsia"/>
        </w:rPr>
        <w:t>見学を</w:t>
      </w:r>
      <w:r w:rsidR="00F71ADC">
        <w:rPr>
          <w:rFonts w:hint="eastAsia"/>
        </w:rPr>
        <w:t>希望す</w:t>
      </w:r>
      <w:r>
        <w:rPr>
          <w:rFonts w:hint="eastAsia"/>
        </w:rPr>
        <w:t>る</w:t>
      </w:r>
      <w:r w:rsidR="00412486">
        <w:rPr>
          <w:rFonts w:hint="eastAsia"/>
        </w:rPr>
        <w:t>場所</w:t>
      </w:r>
      <w:r>
        <w:rPr>
          <w:rFonts w:hint="eastAsia"/>
        </w:rPr>
        <w:t>】</w:t>
      </w:r>
    </w:p>
    <w:p w14:paraId="78AAB00E" w14:textId="4D5A6862" w:rsidR="00412486" w:rsidRDefault="00412486" w:rsidP="00856723">
      <w:pPr>
        <w:spacing w:line="420" w:lineRule="atLeast"/>
        <w:ind w:firstLineChars="100" w:firstLine="200"/>
        <w:jc w:val="left"/>
      </w:pPr>
      <w:r>
        <w:rPr>
          <w:rFonts w:hint="eastAsia"/>
        </w:rPr>
        <w:t>➀見学場所は、</w:t>
      </w:r>
      <w:r w:rsidR="00D76B14">
        <w:rPr>
          <w:rFonts w:hint="eastAsia"/>
        </w:rPr>
        <w:t>地域</w:t>
      </w:r>
      <w:r w:rsidR="00800E51">
        <w:rPr>
          <w:rFonts w:hint="eastAsia"/>
        </w:rPr>
        <w:t>ふれあい館の</w:t>
      </w:r>
      <w:r>
        <w:rPr>
          <w:rFonts w:hint="eastAsia"/>
        </w:rPr>
        <w:t>両方またはどちらか一方のみの見学を希望することもできます。</w:t>
      </w:r>
    </w:p>
    <w:p w14:paraId="77A85D50" w14:textId="77777777" w:rsidR="00D76B14" w:rsidRDefault="00412486" w:rsidP="00856723">
      <w:pPr>
        <w:spacing w:line="420" w:lineRule="atLeast"/>
        <w:ind w:firstLineChars="100" w:firstLine="200"/>
        <w:jc w:val="left"/>
      </w:pPr>
      <w:r>
        <w:rPr>
          <w:rFonts w:hint="eastAsia"/>
        </w:rPr>
        <w:t>➁</w:t>
      </w:r>
      <w:r w:rsidR="00800E51">
        <w:rPr>
          <w:rFonts w:hint="eastAsia"/>
        </w:rPr>
        <w:t>各館の</w:t>
      </w:r>
      <w:r>
        <w:rPr>
          <w:rFonts w:hint="eastAsia"/>
        </w:rPr>
        <w:t>ふれあい室１</w:t>
      </w:r>
      <w:r w:rsidR="00800E51">
        <w:rPr>
          <w:rFonts w:hint="eastAsia"/>
        </w:rPr>
        <w:t>は貸室の関係上、</w:t>
      </w:r>
      <w:r w:rsidR="00E60DD2">
        <w:rPr>
          <w:rFonts w:hint="eastAsia"/>
        </w:rPr>
        <w:t>見学できない時間帯があるため、</w:t>
      </w:r>
    </w:p>
    <w:p w14:paraId="5B84308D" w14:textId="1110C6DE" w:rsidR="00856723" w:rsidRDefault="00D76B14" w:rsidP="00800E51">
      <w:pPr>
        <w:spacing w:line="420" w:lineRule="atLeast"/>
        <w:ind w:firstLineChars="200" w:firstLine="400"/>
        <w:jc w:val="left"/>
      </w:pPr>
      <w:r>
        <w:rPr>
          <w:rFonts w:hint="eastAsia"/>
        </w:rPr>
        <w:t>各館の</w:t>
      </w:r>
      <w:r w:rsidR="00800E51">
        <w:rPr>
          <w:rFonts w:hint="eastAsia"/>
        </w:rPr>
        <w:t>ふれあい室１の</w:t>
      </w:r>
      <w:r w:rsidR="00856723">
        <w:rPr>
          <w:rFonts w:hint="eastAsia"/>
        </w:rPr>
        <w:t>見学を</w:t>
      </w:r>
      <w:r w:rsidR="00412486">
        <w:rPr>
          <w:rFonts w:hint="eastAsia"/>
        </w:rPr>
        <w:t>希望するか</w:t>
      </w:r>
      <w:r w:rsidR="00856723">
        <w:rPr>
          <w:rFonts w:hint="eastAsia"/>
        </w:rPr>
        <w:t>を記載願います。</w:t>
      </w:r>
    </w:p>
    <w:p w14:paraId="3F8B1209" w14:textId="0FC9616C" w:rsidR="00412486" w:rsidRPr="00412486" w:rsidRDefault="00412486" w:rsidP="00856723">
      <w:pPr>
        <w:spacing w:line="420" w:lineRule="atLeast"/>
        <w:ind w:firstLineChars="100" w:firstLine="200"/>
        <w:jc w:val="left"/>
      </w:pPr>
      <w:r>
        <w:rPr>
          <w:rFonts w:hint="eastAsia"/>
        </w:rPr>
        <w:t>➀②ともに、見学を希望する場合は「〇」、見学を希望しない場合は「×」と記載ください。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840BB" w14:paraId="63917990" w14:textId="77777777" w:rsidTr="00856723">
        <w:tc>
          <w:tcPr>
            <w:tcW w:w="3114" w:type="dxa"/>
          </w:tcPr>
          <w:p w14:paraId="56FBBFC6" w14:textId="742693EB" w:rsidR="00D840BB" w:rsidRDefault="00D840BB" w:rsidP="00412486">
            <w:pPr>
              <w:spacing w:line="420" w:lineRule="atLeast"/>
              <w:jc w:val="center"/>
            </w:pPr>
            <w:r>
              <w:rPr>
                <w:rFonts w:hint="eastAsia"/>
              </w:rPr>
              <w:t>ふれあい館</w:t>
            </w:r>
          </w:p>
        </w:tc>
        <w:tc>
          <w:tcPr>
            <w:tcW w:w="3115" w:type="dxa"/>
          </w:tcPr>
          <w:p w14:paraId="12F8E972" w14:textId="67A8F3BE" w:rsidR="00D840BB" w:rsidRDefault="00412486" w:rsidP="00800E51">
            <w:pPr>
              <w:spacing w:line="420" w:lineRule="atLeast"/>
              <w:jc w:val="center"/>
            </w:pPr>
            <w:r>
              <w:rPr>
                <w:rFonts w:hint="eastAsia"/>
              </w:rPr>
              <w:t>➀館の見学希望</w:t>
            </w:r>
          </w:p>
        </w:tc>
        <w:tc>
          <w:tcPr>
            <w:tcW w:w="3115" w:type="dxa"/>
          </w:tcPr>
          <w:p w14:paraId="72207E12" w14:textId="7ADD39CA" w:rsidR="00D840BB" w:rsidRDefault="00412486" w:rsidP="00800E51">
            <w:pPr>
              <w:spacing w:line="420" w:lineRule="atLeast"/>
              <w:jc w:val="center"/>
            </w:pPr>
            <w:r>
              <w:rPr>
                <w:rFonts w:hint="eastAsia"/>
              </w:rPr>
              <w:t>➁ふれあい室１の</w:t>
            </w:r>
            <w:r w:rsidR="00D840BB">
              <w:rPr>
                <w:rFonts w:hint="eastAsia"/>
              </w:rPr>
              <w:t>見学</w:t>
            </w:r>
            <w:r>
              <w:rPr>
                <w:rFonts w:hint="eastAsia"/>
              </w:rPr>
              <w:t>希望</w:t>
            </w:r>
          </w:p>
        </w:tc>
      </w:tr>
      <w:tr w:rsidR="00D840BB" w14:paraId="4D79C637" w14:textId="77777777" w:rsidTr="00856723">
        <w:tc>
          <w:tcPr>
            <w:tcW w:w="3114" w:type="dxa"/>
          </w:tcPr>
          <w:p w14:paraId="7268AFCC" w14:textId="3BDFD9A9" w:rsidR="00D840BB" w:rsidRDefault="00D840BB" w:rsidP="00D840BB">
            <w:pPr>
              <w:spacing w:line="420" w:lineRule="atLeast"/>
              <w:jc w:val="left"/>
            </w:pPr>
            <w:r>
              <w:rPr>
                <w:rFonts w:hint="eastAsia"/>
              </w:rPr>
              <w:t>大野地域ふれあい館</w:t>
            </w:r>
          </w:p>
        </w:tc>
        <w:tc>
          <w:tcPr>
            <w:tcW w:w="3115" w:type="dxa"/>
          </w:tcPr>
          <w:p w14:paraId="352D29A9" w14:textId="367658AD" w:rsidR="00D840BB" w:rsidRDefault="00D840BB" w:rsidP="00D840BB">
            <w:pPr>
              <w:spacing w:line="420" w:lineRule="atLeast"/>
              <w:jc w:val="left"/>
            </w:pPr>
          </w:p>
        </w:tc>
        <w:tc>
          <w:tcPr>
            <w:tcW w:w="3115" w:type="dxa"/>
          </w:tcPr>
          <w:p w14:paraId="20A3F850" w14:textId="77777777" w:rsidR="00D840BB" w:rsidRDefault="00D840BB" w:rsidP="00D840BB">
            <w:pPr>
              <w:spacing w:line="420" w:lineRule="atLeast"/>
              <w:jc w:val="left"/>
            </w:pPr>
          </w:p>
        </w:tc>
      </w:tr>
      <w:tr w:rsidR="00D840BB" w14:paraId="593678EC" w14:textId="77777777" w:rsidTr="00856723">
        <w:tc>
          <w:tcPr>
            <w:tcW w:w="3114" w:type="dxa"/>
          </w:tcPr>
          <w:p w14:paraId="53B60BD0" w14:textId="6EAAB8D7" w:rsidR="00D840BB" w:rsidRDefault="00D840BB" w:rsidP="00D840BB">
            <w:pPr>
              <w:spacing w:line="420" w:lineRule="atLeast"/>
              <w:jc w:val="left"/>
            </w:pPr>
            <w:r>
              <w:rPr>
                <w:rFonts w:hint="eastAsia"/>
              </w:rPr>
              <w:t>奉免地域ふれあい館</w:t>
            </w:r>
          </w:p>
        </w:tc>
        <w:tc>
          <w:tcPr>
            <w:tcW w:w="3115" w:type="dxa"/>
          </w:tcPr>
          <w:p w14:paraId="09F0109E" w14:textId="0286C550" w:rsidR="00D840BB" w:rsidRDefault="00D840BB" w:rsidP="00D840BB">
            <w:pPr>
              <w:spacing w:line="420" w:lineRule="atLeast"/>
              <w:jc w:val="left"/>
            </w:pPr>
          </w:p>
        </w:tc>
        <w:tc>
          <w:tcPr>
            <w:tcW w:w="3115" w:type="dxa"/>
          </w:tcPr>
          <w:p w14:paraId="59BA4002" w14:textId="77777777" w:rsidR="00D840BB" w:rsidRDefault="00D840BB" w:rsidP="00D840BB">
            <w:pPr>
              <w:spacing w:line="420" w:lineRule="atLeast"/>
              <w:jc w:val="left"/>
            </w:pPr>
          </w:p>
        </w:tc>
      </w:tr>
    </w:tbl>
    <w:p w14:paraId="55ADDD66" w14:textId="1DAF8EBD" w:rsidR="00F71ADC" w:rsidRPr="00856723" w:rsidRDefault="00800E51" w:rsidP="00800E51">
      <w:pPr>
        <w:spacing w:line="420" w:lineRule="atLeast"/>
        <w:jc w:val="right"/>
      </w:pPr>
      <w:r>
        <w:rPr>
          <w:rFonts w:hint="eastAsia"/>
        </w:rPr>
        <w:t>※現地見学会の日時は、貸室</w:t>
      </w:r>
      <w:r w:rsidR="0062555F">
        <w:rPr>
          <w:rFonts w:hint="eastAsia"/>
        </w:rPr>
        <w:t>等</w:t>
      </w:r>
      <w:r>
        <w:rPr>
          <w:rFonts w:hint="eastAsia"/>
        </w:rPr>
        <w:t>の関係上、上記の希望に沿えない場合があります。</w:t>
      </w:r>
    </w:p>
    <w:sectPr w:rsidR="00F71ADC" w:rsidRPr="00856723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06DDD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584A"/>
    <w:rsid w:val="0032627C"/>
    <w:rsid w:val="00345C5B"/>
    <w:rsid w:val="00355E09"/>
    <w:rsid w:val="003830CA"/>
    <w:rsid w:val="003929FC"/>
    <w:rsid w:val="003C420C"/>
    <w:rsid w:val="003D36EE"/>
    <w:rsid w:val="003D6A27"/>
    <w:rsid w:val="003E384F"/>
    <w:rsid w:val="003E5EE3"/>
    <w:rsid w:val="004101CA"/>
    <w:rsid w:val="00412486"/>
    <w:rsid w:val="00422F1E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158BB"/>
    <w:rsid w:val="0062555F"/>
    <w:rsid w:val="006420F4"/>
    <w:rsid w:val="00663F06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066C"/>
    <w:rsid w:val="00791789"/>
    <w:rsid w:val="007A6B8F"/>
    <w:rsid w:val="007B0C2E"/>
    <w:rsid w:val="007B3F75"/>
    <w:rsid w:val="007C64BB"/>
    <w:rsid w:val="007F07F5"/>
    <w:rsid w:val="00800E51"/>
    <w:rsid w:val="00856723"/>
    <w:rsid w:val="00890815"/>
    <w:rsid w:val="00894D90"/>
    <w:rsid w:val="008A6C23"/>
    <w:rsid w:val="008C1A17"/>
    <w:rsid w:val="008C23B4"/>
    <w:rsid w:val="008C28D1"/>
    <w:rsid w:val="008E0CDA"/>
    <w:rsid w:val="008E2EDE"/>
    <w:rsid w:val="00932F57"/>
    <w:rsid w:val="00937E6B"/>
    <w:rsid w:val="009413CC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1B86"/>
    <w:rsid w:val="00CD4163"/>
    <w:rsid w:val="00CE246D"/>
    <w:rsid w:val="00CF4E4F"/>
    <w:rsid w:val="00D625F3"/>
    <w:rsid w:val="00D73AD7"/>
    <w:rsid w:val="00D76B14"/>
    <w:rsid w:val="00D840BB"/>
    <w:rsid w:val="00DB6F65"/>
    <w:rsid w:val="00DC698E"/>
    <w:rsid w:val="00DE13B3"/>
    <w:rsid w:val="00DF022B"/>
    <w:rsid w:val="00E05FAD"/>
    <w:rsid w:val="00E23DFF"/>
    <w:rsid w:val="00E60D6B"/>
    <w:rsid w:val="00E60DD2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71ADC"/>
    <w:rsid w:val="00FA3CBF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  <w:style w:type="table" w:styleId="a9">
    <w:name w:val="Table Grid"/>
    <w:basedOn w:val="a1"/>
    <w:rsid w:val="00790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2026-05-07T07:28:00Z</dcterms:created>
  <dcterms:modified xsi:type="dcterms:W3CDTF">2026-05-12T00:07:00Z</dcterms:modified>
</cp:coreProperties>
</file>