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17E0C476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A1F08AD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6C835619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199A88D2" w:rsidR="002937DE" w:rsidRPr="006F6A4C" w:rsidRDefault="001F5B89" w:rsidP="000B5196">
            <w:pPr>
              <w:spacing w:line="420" w:lineRule="atLeast"/>
              <w:rPr>
                <w:spacing w:val="-6"/>
              </w:rPr>
            </w:pPr>
            <w:r w:rsidRPr="00D874F0">
              <w:rPr>
                <w:rFonts w:hint="eastAsia"/>
              </w:rPr>
              <w:t>市川市芳澤ガーデンギャラリーLED照明交換修繕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4F7A75FA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219B4CA9" w:rsidR="002937DE" w:rsidRPr="006F6A4C" w:rsidRDefault="001F5B89" w:rsidP="000B5196">
            <w:pPr>
              <w:spacing w:line="320" w:lineRule="atLeast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D73A18" wp14:editId="316F5CB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-1367790</wp:posOffset>
                      </wp:positionV>
                      <wp:extent cx="4449445" cy="2966085"/>
                      <wp:effectExtent l="0" t="0" r="27305" b="2476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9445" cy="29660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8C024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107.7pt" to="345.6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" strokecolor="windowText" strokeweight=".5pt"/>
                  </w:pict>
                </mc:Fallback>
              </mc:AlternateContent>
            </w: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14732D3D" w:rsidR="002937DE" w:rsidRDefault="002937DE" w:rsidP="000B5196">
            <w:pPr>
              <w:spacing w:line="420" w:lineRule="atLeast"/>
            </w:pPr>
          </w:p>
          <w:p w14:paraId="60899EB5" w14:textId="734E4412" w:rsidR="00890815" w:rsidRDefault="00890815" w:rsidP="000B5196">
            <w:pPr>
              <w:spacing w:line="420" w:lineRule="atLeast"/>
            </w:pPr>
          </w:p>
          <w:p w14:paraId="1A9A6B96" w14:textId="17C66A15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2507B997" w:rsidR="00BF7086" w:rsidRDefault="001F5B89" w:rsidP="001F5B89">
      <w:pPr>
        <w:spacing w:line="320" w:lineRule="atLeast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4CC8345F" w:rsidR="00BF7086" w:rsidRPr="006F6A4C" w:rsidRDefault="001F5B89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188FEA7F" w:rsidR="00890815" w:rsidRDefault="001F5B89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1F5B89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118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2026-06-16T09:02:00Z</dcterms:modified>
</cp:coreProperties>
</file>