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6C4BD5" w14:textId="4D65D88E" w:rsidR="00745E92" w:rsidRDefault="00062586" w:rsidP="00062586">
      <w:r w:rsidRPr="0075325F">
        <w:rPr>
          <w:noProof/>
        </w:rPr>
        <mc:AlternateContent>
          <mc:Choice Requires="wps">
            <w:drawing>
              <wp:anchor distT="0" distB="0" distL="114300" distR="114300" simplePos="0" relativeHeight="251642880" behindDoc="0" locked="0" layoutInCell="1" allowOverlap="1" wp14:anchorId="7531B27C" wp14:editId="02156705">
                <wp:simplePos x="0" y="0"/>
                <wp:positionH relativeFrom="column">
                  <wp:align>right</wp:align>
                </wp:positionH>
                <wp:positionV relativeFrom="paragraph">
                  <wp:posOffset>21495</wp:posOffset>
                </wp:positionV>
                <wp:extent cx="6943573" cy="1033145"/>
                <wp:effectExtent l="0" t="19050" r="10160" b="14605"/>
                <wp:wrapNone/>
                <wp:docPr id="5" name="横巻き 4"/>
                <wp:cNvGraphicFramePr/>
                <a:graphic xmlns:a="http://schemas.openxmlformats.org/drawingml/2006/main">
                  <a:graphicData uri="http://schemas.microsoft.com/office/word/2010/wordprocessingShape">
                    <wps:wsp>
                      <wps:cNvSpPr/>
                      <wps:spPr>
                        <a:xfrm>
                          <a:off x="0" y="0"/>
                          <a:ext cx="6943573" cy="1033145"/>
                        </a:xfrm>
                        <a:prstGeom prst="horizontalScroll">
                          <a:avLst/>
                        </a:prstGeom>
                        <a:solidFill>
                          <a:srgbClr val="FF9999"/>
                        </a:solidFill>
                        <a:ln>
                          <a:solidFill>
                            <a:schemeClr val="tx1">
                              <a:alpha val="95000"/>
                            </a:schemeClr>
                          </a:solidFill>
                        </a:ln>
                      </wps:spPr>
                      <wps:style>
                        <a:lnRef idx="2">
                          <a:schemeClr val="accent1">
                            <a:shade val="50000"/>
                          </a:schemeClr>
                        </a:lnRef>
                        <a:fillRef idx="1">
                          <a:schemeClr val="accent1"/>
                        </a:fillRef>
                        <a:effectRef idx="0">
                          <a:schemeClr val="accent1"/>
                        </a:effectRef>
                        <a:fontRef idx="minor">
                          <a:schemeClr val="lt1"/>
                        </a:fontRef>
                      </wps:style>
                      <wps:bodyPr lIns="91384" tIns="45691" rIns="91384" bIns="45691" rtlCol="0" anchor="ctr"/>
                    </wps:wsp>
                  </a:graphicData>
                </a:graphic>
                <wp14:sizeRelH relativeFrom="margin">
                  <wp14:pctWidth>0</wp14:pctWidth>
                </wp14:sizeRelH>
              </wp:anchor>
            </w:drawing>
          </mc:Choice>
          <mc:Fallback>
            <w:pict>
              <v:shapetype w14:anchorId="0AF7DB67"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横巻き 4" o:spid="_x0000_s1026" type="#_x0000_t98" style="position:absolute;left:0;text-align:left;margin-left:495.55pt;margin-top:1.7pt;width:546.75pt;height:81.35pt;z-index:251642880;visibility:visible;mso-wrap-style:square;mso-width-percent:0;mso-wrap-distance-left:9pt;mso-wrap-distance-top:0;mso-wrap-distance-right:9pt;mso-wrap-distance-bottom:0;mso-position-horizontal:right;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" fillcolor="#f99" strokecolor="black [3213]" strokeweight="1pt">
                <v:stroke opacity="62194f" joinstyle="miter"/>
                <v:textbox inset="2.53844mm,1.2692mm,2.53844mm,1.2692mm"/>
              </v:shape>
            </w:pict>
          </mc:Fallback>
        </mc:AlternateContent>
      </w:r>
      <w:r w:rsidR="0075325F" w:rsidRPr="0075325F">
        <w:rPr>
          <w:noProof/>
        </w:rPr>
        <w:drawing>
          <wp:anchor distT="0" distB="0" distL="114300" distR="114300" simplePos="0" relativeHeight="251659264" behindDoc="0" locked="0" layoutInCell="1" allowOverlap="1" wp14:anchorId="716320FC" wp14:editId="7D9D5BEC">
            <wp:simplePos x="0" y="0"/>
            <wp:positionH relativeFrom="column">
              <wp:posOffset>-7228765</wp:posOffset>
            </wp:positionH>
            <wp:positionV relativeFrom="paragraph">
              <wp:posOffset>8965</wp:posOffset>
            </wp:positionV>
            <wp:extent cx="6807200" cy="9722978"/>
            <wp:effectExtent l="0" t="0" r="0" b="0"/>
            <wp:wrapTopAndBottom/>
            <wp:docPr id="1" name="図 11">
              <a:extLst xmlns:a="http://schemas.openxmlformats.org/drawingml/2006/main">
                <a:ext uri="{FF2B5EF4-FFF2-40B4-BE49-F238E27FC236}">
                  <a16:creationId xmlns:a16="http://schemas.microsoft.com/office/drawing/2014/main" id="{E51BE77B-C1F4-7704-F1B6-1891D97E75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a:extLst>
                        <a:ext uri="{FF2B5EF4-FFF2-40B4-BE49-F238E27FC236}">
                          <a16:creationId xmlns:a16="http://schemas.microsoft.com/office/drawing/2014/main" id="{E51BE77B-C1F4-7704-F1B6-1891D97E75BC}"/>
                        </a:ext>
                      </a:extLst>
                    </pic:cNvPr>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6807200" cy="9722978"/>
                    </a:xfrm>
                    <a:prstGeom prst="rect">
                      <a:avLst/>
                    </a:prstGeom>
                  </pic:spPr>
                </pic:pic>
              </a:graphicData>
            </a:graphic>
            <wp14:sizeRelH relativeFrom="page">
              <wp14:pctWidth>0</wp14:pctWidth>
            </wp14:sizeRelH>
            <wp14:sizeRelV relativeFrom="page">
              <wp14:pctHeight>0</wp14:pctHeight>
            </wp14:sizeRelV>
          </wp:anchor>
        </w:drawing>
      </w:r>
      <w:r w:rsidR="0075325F" w:rsidRPr="0075325F">
        <w:rPr>
          <w:noProof/>
        </w:rPr>
        <mc:AlternateContent>
          <mc:Choice Requires="wps">
            <w:drawing>
              <wp:anchor distT="0" distB="0" distL="114300" distR="114300" simplePos="0" relativeHeight="251654144" behindDoc="0" locked="0" layoutInCell="1" allowOverlap="1" wp14:anchorId="27C05023" wp14:editId="18C1F5CB">
                <wp:simplePos x="0" y="0"/>
                <wp:positionH relativeFrom="margin">
                  <wp:posOffset>0</wp:posOffset>
                </wp:positionH>
                <wp:positionV relativeFrom="paragraph">
                  <wp:posOffset>7002469</wp:posOffset>
                </wp:positionV>
                <wp:extent cx="6834505" cy="391160"/>
                <wp:effectExtent l="0" t="0" r="0" b="0"/>
                <wp:wrapNone/>
                <wp:docPr id="17" name="テキスト ボックス 16"/>
                <wp:cNvGraphicFramePr/>
                <a:graphic xmlns:a="http://schemas.openxmlformats.org/drawingml/2006/main">
                  <a:graphicData uri="http://schemas.microsoft.com/office/word/2010/wordprocessingShape">
                    <wps:wsp>
                      <wps:cNvSpPr txBox="1"/>
                      <wps:spPr>
                        <a:xfrm>
                          <a:off x="0" y="0"/>
                          <a:ext cx="6834505" cy="391160"/>
                        </a:xfrm>
                        <a:prstGeom prst="rect">
                          <a:avLst/>
                        </a:prstGeom>
                        <a:noFill/>
                        <a:ln>
                          <a:noFill/>
                        </a:ln>
                      </wps:spPr>
                      <wps:txbx>
                        <w:txbxContent>
                          <w:p w14:paraId="79D4F82E" w14:textId="77777777" w:rsidR="0075325F" w:rsidRDefault="0075325F" w:rsidP="0075325F">
                            <w:pPr>
                              <w:rPr>
                                <w:kern w:val="0"/>
                                <w:sz w:val="24"/>
                                <w:szCs w:val="24"/>
                              </w:rPr>
                            </w:pPr>
                            <w:r>
                              <w:rPr>
                                <w:rFonts w:ascii="BIZ UDゴシック" w:eastAsia="BIZ UDゴシック" w:hAnsi="BIZ UDゴシック" w:hint="eastAsia"/>
                                <w:b/>
                                <w:bCs/>
                                <w:color w:val="000000" w:themeColor="text1"/>
                                <w:kern w:val="24"/>
                                <w:sz w:val="38"/>
                                <w:szCs w:val="38"/>
                              </w:rPr>
                              <w:t>〇</w:t>
                            </w:r>
                            <w:r>
                              <w:rPr>
                                <w:rFonts w:ascii="BIZ UDゴシック" w:eastAsia="BIZ UDゴシック" w:hAnsi="BIZ UDゴシック" w:hint="eastAsia"/>
                                <w:b/>
                                <w:bCs/>
                                <w:color w:val="000000" w:themeColor="text1"/>
                                <w:kern w:val="24"/>
                                <w:sz w:val="36"/>
                                <w:szCs w:val="36"/>
                              </w:rPr>
                              <w:t xml:space="preserve">応募期間　</w:t>
                            </w:r>
                            <w:r>
                              <w:rPr>
                                <w:rFonts w:ascii="BIZ UDゴシック" w:eastAsia="BIZ UDゴシック" w:hAnsi="BIZ UDゴシック" w:hint="eastAsia"/>
                                <w:b/>
                                <w:bCs/>
                                <w:color w:val="000000" w:themeColor="text1"/>
                                <w:kern w:val="24"/>
                                <w:sz w:val="38"/>
                                <w:szCs w:val="38"/>
                                <w:u w:val="single"/>
                              </w:rPr>
                              <w:t>2026年7月6日(月曜)～2026年8月7日(金曜)</w:t>
                            </w:r>
                          </w:p>
                        </w:txbxContent>
                      </wps:txbx>
                      <wps:bodyPr wrap="square" lIns="91384" tIns="45691" rIns="91384" bIns="45691" rtlCol="0">
                        <a:spAutoFit/>
                      </wps:bodyPr>
                    </wps:wsp>
                  </a:graphicData>
                </a:graphic>
                <wp14:sizeRelH relativeFrom="margin">
                  <wp14:pctWidth>0</wp14:pctWidth>
                </wp14:sizeRelH>
              </wp:anchor>
            </w:drawing>
          </mc:Choice>
          <mc:Fallback>
            <w:pict>
              <v:shapetype w14:anchorId="27C05023" id="_x0000_t202" coordsize="21600,21600" o:spt="202" path="m,l,21600r21600,l21600,xe">
                <v:stroke joinstyle="miter"/>
                <v:path gradientshapeok="t" o:connecttype="rect"/>
              </v:shapetype>
              <v:shape id="テキスト ボックス 16" o:spid="_x0000_s1026" type="#_x0000_t202" style="position:absolute;left:0;text-align:left;margin-left:0;margin-top:551.4pt;width:538.15pt;height:30.8pt;z-index:2516541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" filled="f" stroked="f">
                <v:textbox style="mso-fit-shape-to-text:t" inset="2.53844mm,1.2692mm,2.53844mm,1.2692mm">
                  <w:txbxContent>
                    <w:p w14:paraId="79D4F82E" w14:textId="77777777" w:rsidR="0075325F" w:rsidRDefault="0075325F" w:rsidP="0075325F">
                      <w:pPr>
                        <w:rPr>
                          <w:kern w:val="0"/>
                          <w:sz w:val="24"/>
                          <w:szCs w:val="24"/>
                        </w:rPr>
                      </w:pPr>
                      <w:r>
                        <w:rPr>
                          <w:rFonts w:ascii="BIZ UDゴシック" w:eastAsia="BIZ UDゴシック" w:hAnsi="BIZ UDゴシック" w:hint="eastAsia"/>
                          <w:b/>
                          <w:bCs/>
                          <w:color w:val="000000" w:themeColor="text1"/>
                          <w:kern w:val="24"/>
                          <w:sz w:val="38"/>
                          <w:szCs w:val="38"/>
                        </w:rPr>
                        <w:t>〇</w:t>
                      </w:r>
                      <w:r>
                        <w:rPr>
                          <w:rFonts w:ascii="BIZ UDゴシック" w:eastAsia="BIZ UDゴシック" w:hAnsi="BIZ UDゴシック" w:hint="eastAsia"/>
                          <w:b/>
                          <w:bCs/>
                          <w:color w:val="000000" w:themeColor="text1"/>
                          <w:kern w:val="24"/>
                          <w:sz w:val="36"/>
                          <w:szCs w:val="36"/>
                        </w:rPr>
                        <w:t xml:space="preserve">応募期間　</w:t>
                      </w:r>
                      <w:r>
                        <w:rPr>
                          <w:rFonts w:ascii="BIZ UDゴシック" w:eastAsia="BIZ UDゴシック" w:hAnsi="BIZ UDゴシック" w:hint="eastAsia"/>
                          <w:b/>
                          <w:bCs/>
                          <w:color w:val="000000" w:themeColor="text1"/>
                          <w:kern w:val="24"/>
                          <w:sz w:val="38"/>
                          <w:szCs w:val="38"/>
                          <w:u w:val="single"/>
                        </w:rPr>
                        <w:t>2026年7月6日(月曜)～2026年8月7日(金曜)</w:t>
                      </w:r>
                    </w:p>
                  </w:txbxContent>
                </v:textbox>
                <w10:wrap anchorx="margin"/>
              </v:shape>
            </w:pict>
          </mc:Fallback>
        </mc:AlternateContent>
      </w:r>
      <w:r w:rsidR="0075325F" w:rsidRPr="0075325F">
        <w:rPr>
          <w:noProof/>
        </w:rPr>
        <mc:AlternateContent>
          <mc:Choice Requires="wps">
            <w:drawing>
              <wp:anchor distT="0" distB="0" distL="114300" distR="114300" simplePos="0" relativeHeight="251653120" behindDoc="0" locked="0" layoutInCell="1" allowOverlap="1" wp14:anchorId="7F11DB40" wp14:editId="7E6CD65C">
                <wp:simplePos x="0" y="0"/>
                <wp:positionH relativeFrom="column">
                  <wp:posOffset>0</wp:posOffset>
                </wp:positionH>
                <wp:positionV relativeFrom="paragraph">
                  <wp:posOffset>7440619</wp:posOffset>
                </wp:positionV>
                <wp:extent cx="1783715" cy="390525"/>
                <wp:effectExtent l="0" t="0" r="0" b="0"/>
                <wp:wrapNone/>
                <wp:docPr id="16" name="テキスト ボックス 15"/>
                <wp:cNvGraphicFramePr/>
                <a:graphic xmlns:a="http://schemas.openxmlformats.org/drawingml/2006/main">
                  <a:graphicData uri="http://schemas.microsoft.com/office/word/2010/wordprocessingShape">
                    <wps:wsp>
                      <wps:cNvSpPr txBox="1"/>
                      <wps:spPr>
                        <a:xfrm>
                          <a:off x="0" y="0"/>
                          <a:ext cx="1783715" cy="390525"/>
                        </a:xfrm>
                        <a:prstGeom prst="rect">
                          <a:avLst/>
                        </a:prstGeom>
                        <a:noFill/>
                      </wps:spPr>
                      <wps:txbx>
                        <w:txbxContent>
                          <w:p w14:paraId="52341BDF" w14:textId="77777777" w:rsidR="0075325F" w:rsidRDefault="0075325F" w:rsidP="0075325F">
                            <w:pPr>
                              <w:rPr>
                                <w:kern w:val="0"/>
                                <w:sz w:val="24"/>
                                <w:szCs w:val="24"/>
                              </w:rPr>
                            </w:pPr>
                            <w:r>
                              <w:rPr>
                                <w:rFonts w:ascii="BIZ UDゴシック" w:eastAsia="BIZ UDゴシック" w:hAnsi="BIZ UDゴシック" w:hint="eastAsia"/>
                                <w:b/>
                                <w:bCs/>
                                <w:color w:val="000000" w:themeColor="text1"/>
                                <w:kern w:val="24"/>
                                <w:sz w:val="38"/>
                                <w:szCs w:val="38"/>
                              </w:rPr>
                              <w:t>〇</w:t>
                            </w:r>
                            <w:r>
                              <w:rPr>
                                <w:rFonts w:ascii="BIZ UDゴシック" w:eastAsia="BIZ UDゴシック" w:hAnsi="BIZ UDゴシック" w:hint="eastAsia"/>
                                <w:b/>
                                <w:bCs/>
                                <w:color w:val="000000" w:themeColor="text1"/>
                                <w:kern w:val="24"/>
                                <w:sz w:val="36"/>
                                <w:szCs w:val="36"/>
                              </w:rPr>
                              <w:t>問い合わせ</w:t>
                            </w:r>
                          </w:p>
                        </w:txbxContent>
                      </wps:txbx>
                      <wps:bodyPr wrap="square" lIns="91384" tIns="45691" rIns="91384" bIns="45691" rtlCol="0">
                        <a:spAutoFit/>
                      </wps:bodyPr>
                    </wps:wsp>
                  </a:graphicData>
                </a:graphic>
              </wp:anchor>
            </w:drawing>
          </mc:Choice>
          <mc:Fallback>
            <w:pict>
              <v:shape w14:anchorId="7F11DB40" id="テキスト ボックス 15" o:spid="_x0000_s1027" type="#_x0000_t202" style="position:absolute;left:0;text-align:left;margin-left:0;margin-top:585.9pt;width:140.45pt;height:30.7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" filled="f" stroked="f">
                <v:textbox style="mso-fit-shape-to-text:t" inset="2.53844mm,1.2692mm,2.53844mm,1.2692mm">
                  <w:txbxContent>
                    <w:p w14:paraId="52341BDF" w14:textId="77777777" w:rsidR="0075325F" w:rsidRDefault="0075325F" w:rsidP="0075325F">
                      <w:pPr>
                        <w:rPr>
                          <w:kern w:val="0"/>
                          <w:sz w:val="24"/>
                          <w:szCs w:val="24"/>
                        </w:rPr>
                      </w:pPr>
                      <w:r>
                        <w:rPr>
                          <w:rFonts w:ascii="BIZ UDゴシック" w:eastAsia="BIZ UDゴシック" w:hAnsi="BIZ UDゴシック" w:hint="eastAsia"/>
                          <w:b/>
                          <w:bCs/>
                          <w:color w:val="000000" w:themeColor="text1"/>
                          <w:kern w:val="24"/>
                          <w:sz w:val="38"/>
                          <w:szCs w:val="38"/>
                        </w:rPr>
                        <w:t>〇</w:t>
                      </w:r>
                      <w:r>
                        <w:rPr>
                          <w:rFonts w:ascii="BIZ UDゴシック" w:eastAsia="BIZ UDゴシック" w:hAnsi="BIZ UDゴシック" w:hint="eastAsia"/>
                          <w:b/>
                          <w:bCs/>
                          <w:color w:val="000000" w:themeColor="text1"/>
                          <w:kern w:val="24"/>
                          <w:sz w:val="36"/>
                          <w:szCs w:val="36"/>
                        </w:rPr>
                        <w:t>問い合わせ</w:t>
                      </w:r>
                    </w:p>
                  </w:txbxContent>
                </v:textbox>
              </v:shape>
            </w:pict>
          </mc:Fallback>
        </mc:AlternateContent>
      </w:r>
      <w:r w:rsidR="0075325F" w:rsidRPr="0075325F">
        <w:rPr>
          <w:noProof/>
        </w:rPr>
        <mc:AlternateContent>
          <mc:Choice Requires="wps">
            <w:drawing>
              <wp:anchor distT="0" distB="0" distL="114300" distR="114300" simplePos="0" relativeHeight="251644928" behindDoc="0" locked="0" layoutInCell="1" allowOverlap="1" wp14:anchorId="05B9EE08" wp14:editId="4A47184D">
                <wp:simplePos x="0" y="0"/>
                <wp:positionH relativeFrom="column">
                  <wp:posOffset>6985</wp:posOffset>
                </wp:positionH>
                <wp:positionV relativeFrom="paragraph">
                  <wp:posOffset>1070610</wp:posOffset>
                </wp:positionV>
                <wp:extent cx="1784312" cy="390752"/>
                <wp:effectExtent l="0" t="0" r="0" b="0"/>
                <wp:wrapNone/>
                <wp:docPr id="8" name="テキスト ボックス 7"/>
                <wp:cNvGraphicFramePr/>
                <a:graphic xmlns:a="http://schemas.openxmlformats.org/drawingml/2006/main">
                  <a:graphicData uri="http://schemas.microsoft.com/office/word/2010/wordprocessingShape">
                    <wps:wsp>
                      <wps:cNvSpPr txBox="1"/>
                      <wps:spPr>
                        <a:xfrm>
                          <a:off x="0" y="0"/>
                          <a:ext cx="1784312" cy="390752"/>
                        </a:xfrm>
                        <a:prstGeom prst="rect">
                          <a:avLst/>
                        </a:prstGeom>
                        <a:noFill/>
                      </wps:spPr>
                      <wps:txbx>
                        <w:txbxContent>
                          <w:p w14:paraId="0CD6F311" w14:textId="77777777" w:rsidR="0075325F" w:rsidRDefault="0075325F" w:rsidP="0075325F">
                            <w:pPr>
                              <w:rPr>
                                <w:kern w:val="0"/>
                                <w:sz w:val="24"/>
                                <w:szCs w:val="24"/>
                              </w:rPr>
                            </w:pPr>
                            <w:r>
                              <w:rPr>
                                <w:rFonts w:ascii="BIZ UDゴシック" w:eastAsia="BIZ UDゴシック" w:hAnsi="BIZ UDゴシック" w:hint="eastAsia"/>
                                <w:b/>
                                <w:bCs/>
                                <w:color w:val="000000" w:themeColor="text1"/>
                                <w:kern w:val="24"/>
                                <w:sz w:val="38"/>
                                <w:szCs w:val="38"/>
                              </w:rPr>
                              <w:t>〇</w:t>
                            </w:r>
                            <w:r>
                              <w:rPr>
                                <w:rFonts w:ascii="BIZ UDゴシック" w:eastAsia="BIZ UDゴシック" w:hAnsi="BIZ UDゴシック" w:hint="eastAsia"/>
                                <w:b/>
                                <w:bCs/>
                                <w:color w:val="000000" w:themeColor="text1"/>
                                <w:kern w:val="24"/>
                                <w:sz w:val="36"/>
                                <w:szCs w:val="36"/>
                              </w:rPr>
                              <w:t>景観賞とは</w:t>
                            </w:r>
                          </w:p>
                        </w:txbxContent>
                      </wps:txbx>
                      <wps:bodyPr wrap="square" lIns="91384" tIns="45691" rIns="91384" bIns="45691" rtlCol="0">
                        <a:spAutoFit/>
                      </wps:bodyPr>
                    </wps:wsp>
                  </a:graphicData>
                </a:graphic>
              </wp:anchor>
            </w:drawing>
          </mc:Choice>
          <mc:Fallback>
            <w:pict>
              <v:shape w14:anchorId="05B9EE08" id="テキスト ボックス 7" o:spid="_x0000_s1028" type="#_x0000_t202" style="position:absolute;left:0;text-align:left;margin-left:.55pt;margin-top:84.3pt;width:140.5pt;height:30.75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" filled="f" stroked="f">
                <v:textbox style="mso-fit-shape-to-text:t" inset="2.53844mm,1.2692mm,2.53844mm,1.2692mm">
                  <w:txbxContent>
                    <w:p w14:paraId="0CD6F311" w14:textId="77777777" w:rsidR="0075325F" w:rsidRDefault="0075325F" w:rsidP="0075325F">
                      <w:pPr>
                        <w:rPr>
                          <w:kern w:val="0"/>
                          <w:sz w:val="24"/>
                          <w:szCs w:val="24"/>
                        </w:rPr>
                      </w:pPr>
                      <w:r>
                        <w:rPr>
                          <w:rFonts w:ascii="BIZ UDゴシック" w:eastAsia="BIZ UDゴシック" w:hAnsi="BIZ UDゴシック" w:hint="eastAsia"/>
                          <w:b/>
                          <w:bCs/>
                          <w:color w:val="000000" w:themeColor="text1"/>
                          <w:kern w:val="24"/>
                          <w:sz w:val="38"/>
                          <w:szCs w:val="38"/>
                        </w:rPr>
                        <w:t>〇</w:t>
                      </w:r>
                      <w:r>
                        <w:rPr>
                          <w:rFonts w:ascii="BIZ UDゴシック" w:eastAsia="BIZ UDゴシック" w:hAnsi="BIZ UDゴシック" w:hint="eastAsia"/>
                          <w:b/>
                          <w:bCs/>
                          <w:color w:val="000000" w:themeColor="text1"/>
                          <w:kern w:val="24"/>
                          <w:sz w:val="36"/>
                          <w:szCs w:val="36"/>
                        </w:rPr>
                        <w:t>景観賞とは</w:t>
                      </w:r>
                    </w:p>
                  </w:txbxContent>
                </v:textbox>
              </v:shape>
            </w:pict>
          </mc:Fallback>
        </mc:AlternateContent>
      </w:r>
      <w:r w:rsidR="0075325F" w:rsidRPr="0075325F">
        <w:rPr>
          <w:noProof/>
        </w:rPr>
        <mc:AlternateContent>
          <mc:Choice Requires="wps">
            <w:drawing>
              <wp:anchor distT="0" distB="0" distL="114300" distR="114300" simplePos="0" relativeHeight="251658240" behindDoc="0" locked="0" layoutInCell="1" allowOverlap="1" wp14:anchorId="4A265963" wp14:editId="3A4A1790">
                <wp:simplePos x="0" y="0"/>
                <wp:positionH relativeFrom="column">
                  <wp:posOffset>0</wp:posOffset>
                </wp:positionH>
                <wp:positionV relativeFrom="paragraph">
                  <wp:posOffset>1833880</wp:posOffset>
                </wp:positionV>
                <wp:extent cx="6027575" cy="220429"/>
                <wp:effectExtent l="0" t="0" r="0" b="0"/>
                <wp:wrapNone/>
                <wp:docPr id="21" name="テキスト ボックス 20">
                  <a:extLst xmlns:a="http://schemas.openxmlformats.org/drawingml/2006/main">
                    <a:ext uri="{FF2B5EF4-FFF2-40B4-BE49-F238E27FC236}">
                      <a16:creationId xmlns:a16="http://schemas.microsoft.com/office/drawing/2014/main" id="{A1C4E3FB-0549-40EE-864D-31B1B047CE2A}"/>
                    </a:ext>
                  </a:extLst>
                </wp:docPr>
                <wp:cNvGraphicFramePr/>
                <a:graphic xmlns:a="http://schemas.openxmlformats.org/drawingml/2006/main">
                  <a:graphicData uri="http://schemas.microsoft.com/office/word/2010/wordprocessingShape">
                    <wps:wsp>
                      <wps:cNvSpPr txBox="1"/>
                      <wps:spPr>
                        <a:xfrm>
                          <a:off x="0" y="0"/>
                          <a:ext cx="6027575" cy="220429"/>
                        </a:xfrm>
                        <a:prstGeom prst="rect">
                          <a:avLst/>
                        </a:prstGeom>
                        <a:noFill/>
                      </wps:spPr>
                      <wps:txbx>
                        <w:txbxContent>
                          <w:p w14:paraId="178EA72D" w14:textId="77777777" w:rsidR="0075325F" w:rsidRDefault="0075325F" w:rsidP="0075325F">
                            <w:pPr>
                              <w:rPr>
                                <w:kern w:val="0"/>
                                <w:sz w:val="24"/>
                                <w:szCs w:val="24"/>
                              </w:rPr>
                            </w:pPr>
                            <w:r>
                              <w:rPr>
                                <w:rFonts w:ascii="BIZ UDゴシック" w:eastAsia="BIZ UDゴシック" w:hAnsi="BIZ UDゴシック" w:hint="eastAsia"/>
                                <w:color w:val="000000" w:themeColor="text1"/>
                                <w:kern w:val="24"/>
                                <w:sz w:val="16"/>
                                <w:szCs w:val="16"/>
                              </w:rPr>
                              <w:t>※景観とは、目に映る景色や眺めと、まちの歴史や文化や風土から感じる雰囲気などのこと</w:t>
                            </w:r>
                          </w:p>
                        </w:txbxContent>
                      </wps:txbx>
                      <wps:bodyPr wrap="square" lIns="91384" tIns="45691" rIns="91384" bIns="45691" rtlCol="0">
                        <a:spAutoFit/>
                      </wps:bodyPr>
                    </wps:wsp>
                  </a:graphicData>
                </a:graphic>
              </wp:anchor>
            </w:drawing>
          </mc:Choice>
          <mc:Fallback>
            <w:pict>
              <v:shape w14:anchorId="4A265963" id="テキスト ボックス 20" o:spid="_x0000_s1029" type="#_x0000_t202" style="position:absolute;left:0;text-align:left;margin-left:0;margin-top:144.4pt;width:474.6pt;height:17.3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" filled="f" stroked="f">
                <v:textbox style="mso-fit-shape-to-text:t" inset="2.53844mm,1.2692mm,2.53844mm,1.2692mm">
                  <w:txbxContent>
                    <w:p w14:paraId="178EA72D" w14:textId="77777777" w:rsidR="0075325F" w:rsidRDefault="0075325F" w:rsidP="0075325F">
                      <w:pPr>
                        <w:rPr>
                          <w:kern w:val="0"/>
                          <w:sz w:val="24"/>
                          <w:szCs w:val="24"/>
                        </w:rPr>
                      </w:pPr>
                      <w:r>
                        <w:rPr>
                          <w:rFonts w:ascii="BIZ UDゴシック" w:eastAsia="BIZ UDゴシック" w:hAnsi="BIZ UDゴシック" w:hint="eastAsia"/>
                          <w:color w:val="000000" w:themeColor="text1"/>
                          <w:kern w:val="24"/>
                          <w:sz w:val="16"/>
                          <w:szCs w:val="16"/>
                        </w:rPr>
                        <w:t>※景観とは、目に映る景色や眺めと、まちの歴史や文化や風土から感じる雰囲気などのこと</w:t>
                      </w:r>
                    </w:p>
                  </w:txbxContent>
                </v:textbox>
              </v:shape>
            </w:pict>
          </mc:Fallback>
        </mc:AlternateContent>
      </w:r>
    </w:p>
    <w:p w14:paraId="28A629D5" w14:textId="17D132B3" w:rsidR="0075325F" w:rsidRPr="0075325F" w:rsidRDefault="00062586" w:rsidP="0075325F">
      <w:r w:rsidRPr="0075325F">
        <w:rPr>
          <w:noProof/>
        </w:rPr>
        <mc:AlternateContent>
          <mc:Choice Requires="wps">
            <w:drawing>
              <wp:anchor distT="0" distB="0" distL="114300" distR="114300" simplePos="0" relativeHeight="251643904" behindDoc="0" locked="0" layoutInCell="1" allowOverlap="1" wp14:anchorId="1B2E8C6E" wp14:editId="6D81FD07">
                <wp:simplePos x="0" y="0"/>
                <wp:positionH relativeFrom="column">
                  <wp:posOffset>389880</wp:posOffset>
                </wp:positionH>
                <wp:positionV relativeFrom="paragraph">
                  <wp:posOffset>98666</wp:posOffset>
                </wp:positionV>
                <wp:extent cx="6322562" cy="528955"/>
                <wp:effectExtent l="0" t="0" r="0" b="0"/>
                <wp:wrapNone/>
                <wp:docPr id="6" name="テキスト ボックス 5"/>
                <wp:cNvGraphicFramePr/>
                <a:graphic xmlns:a="http://schemas.openxmlformats.org/drawingml/2006/main">
                  <a:graphicData uri="http://schemas.microsoft.com/office/word/2010/wordprocessingShape">
                    <wps:wsp>
                      <wps:cNvSpPr txBox="1"/>
                      <wps:spPr>
                        <a:xfrm>
                          <a:off x="0" y="0"/>
                          <a:ext cx="6322562" cy="528955"/>
                        </a:xfrm>
                        <a:prstGeom prst="rect">
                          <a:avLst/>
                        </a:prstGeom>
                        <a:noFill/>
                        <a:ln>
                          <a:noFill/>
                        </a:ln>
                      </wps:spPr>
                      <wps:txbx>
                        <w:txbxContent>
                          <w:p w14:paraId="6332E05B" w14:textId="77777777" w:rsidR="0075325F" w:rsidRDefault="0075325F" w:rsidP="0075325F">
                            <w:pPr>
                              <w:jc w:val="center"/>
                              <w:rPr>
                                <w:kern w:val="0"/>
                                <w:sz w:val="24"/>
                                <w:szCs w:val="24"/>
                              </w:rPr>
                            </w:pPr>
                            <w:r>
                              <w:rPr>
                                <w:rFonts w:ascii="BIZ UDゴシック" w:eastAsia="BIZ UDゴシック" w:hAnsi="BIZ UDゴシック" w:hint="eastAsia"/>
                                <w:b/>
                                <w:bCs/>
                                <w:color w:val="000000" w:themeColor="text1"/>
                                <w:kern w:val="24"/>
                                <w:sz w:val="56"/>
                                <w:szCs w:val="56"/>
                              </w:rPr>
                              <w:t>第19回　市川市景観賞応募用紙</w:t>
                            </w:r>
                          </w:p>
                        </w:txbxContent>
                      </wps:txbx>
                      <wps:bodyPr wrap="square" lIns="91384" tIns="45691" rIns="91384" bIns="45691" rtlCol="0">
                        <a:spAutoFit/>
                      </wps:bodyPr>
                    </wps:wsp>
                  </a:graphicData>
                </a:graphic>
                <wp14:sizeRelH relativeFrom="margin">
                  <wp14:pctWidth>0</wp14:pctWidth>
                </wp14:sizeRelH>
              </wp:anchor>
            </w:drawing>
          </mc:Choice>
          <mc:Fallback>
            <w:pict>
              <v:shape w14:anchorId="1B2E8C6E" id="テキスト ボックス 5" o:spid="_x0000_s1030" type="#_x0000_t202" style="position:absolute;left:0;text-align:left;margin-left:30.7pt;margin-top:7.75pt;width:497.85pt;height:41.65pt;z-index:25164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" filled="f" stroked="f">
                <v:textbox style="mso-fit-shape-to-text:t" inset="2.53844mm,1.2692mm,2.53844mm,1.2692mm">
                  <w:txbxContent>
                    <w:p w14:paraId="6332E05B" w14:textId="77777777" w:rsidR="0075325F" w:rsidRDefault="0075325F" w:rsidP="0075325F">
                      <w:pPr>
                        <w:jc w:val="center"/>
                        <w:rPr>
                          <w:kern w:val="0"/>
                          <w:sz w:val="24"/>
                          <w:szCs w:val="24"/>
                        </w:rPr>
                      </w:pPr>
                      <w:r>
                        <w:rPr>
                          <w:rFonts w:ascii="BIZ UDゴシック" w:eastAsia="BIZ UDゴシック" w:hAnsi="BIZ UDゴシック" w:hint="eastAsia"/>
                          <w:b/>
                          <w:bCs/>
                          <w:color w:val="000000" w:themeColor="text1"/>
                          <w:kern w:val="24"/>
                          <w:sz w:val="56"/>
                          <w:szCs w:val="56"/>
                        </w:rPr>
                        <w:t>第19回　市川市景観賞応募用紙</w:t>
                      </w:r>
                    </w:p>
                  </w:txbxContent>
                </v:textbox>
              </v:shape>
            </w:pict>
          </mc:Fallback>
        </mc:AlternateContent>
      </w:r>
    </w:p>
    <w:p w14:paraId="099FA92C" w14:textId="77777777" w:rsidR="0075325F" w:rsidRPr="0075325F" w:rsidRDefault="0075325F" w:rsidP="0075325F"/>
    <w:p w14:paraId="4D29B9D3" w14:textId="77777777" w:rsidR="0075325F" w:rsidRPr="0075325F" w:rsidRDefault="0075325F" w:rsidP="0075325F"/>
    <w:p w14:paraId="54CAC05F" w14:textId="77777777" w:rsidR="0075325F" w:rsidRPr="0075325F" w:rsidRDefault="0075325F" w:rsidP="0075325F"/>
    <w:p w14:paraId="0142EBDC" w14:textId="77777777" w:rsidR="0075325F" w:rsidRPr="0075325F" w:rsidRDefault="0075325F" w:rsidP="0075325F"/>
    <w:p w14:paraId="7F5F073F" w14:textId="77777777" w:rsidR="0075325F" w:rsidRPr="0075325F" w:rsidRDefault="0075325F" w:rsidP="0075325F"/>
    <w:p w14:paraId="7BA60228" w14:textId="77777777" w:rsidR="0075325F" w:rsidRPr="0075325F" w:rsidRDefault="0075325F" w:rsidP="0075325F"/>
    <w:p w14:paraId="2AADB118" w14:textId="2E715463" w:rsidR="0075325F" w:rsidRPr="0075325F" w:rsidRDefault="00062586" w:rsidP="0075325F">
      <w:r w:rsidRPr="0075325F">
        <w:rPr>
          <w:noProof/>
        </w:rPr>
        <mc:AlternateContent>
          <mc:Choice Requires="wps">
            <w:drawing>
              <wp:anchor distT="0" distB="0" distL="114300" distR="114300" simplePos="0" relativeHeight="251645952" behindDoc="0" locked="0" layoutInCell="1" allowOverlap="1" wp14:anchorId="536B7F61" wp14:editId="439C0C94">
                <wp:simplePos x="0" y="0"/>
                <wp:positionH relativeFrom="column">
                  <wp:posOffset>8472</wp:posOffset>
                </wp:positionH>
                <wp:positionV relativeFrom="paragraph">
                  <wp:posOffset>31944</wp:posOffset>
                </wp:positionV>
                <wp:extent cx="6889784" cy="461645"/>
                <wp:effectExtent l="0" t="0" r="0" b="0"/>
                <wp:wrapNone/>
                <wp:docPr id="9" name="テキスト ボックス 8"/>
                <wp:cNvGraphicFramePr/>
                <a:graphic xmlns:a="http://schemas.openxmlformats.org/drawingml/2006/main">
                  <a:graphicData uri="http://schemas.microsoft.com/office/word/2010/wordprocessingShape">
                    <wps:wsp>
                      <wps:cNvSpPr txBox="1"/>
                      <wps:spPr>
                        <a:xfrm>
                          <a:off x="0" y="0"/>
                          <a:ext cx="6889784" cy="461645"/>
                        </a:xfrm>
                        <a:prstGeom prst="rect">
                          <a:avLst/>
                        </a:prstGeom>
                        <a:noFill/>
                      </wps:spPr>
                      <wps:txbx>
                        <w:txbxContent>
                          <w:p w14:paraId="5A258631" w14:textId="77777777" w:rsidR="00062586" w:rsidRDefault="0075325F" w:rsidP="0075325F">
                            <w:pPr>
                              <w:rPr>
                                <w:rFonts w:ascii="BIZ UDゴシック" w:eastAsia="BIZ UDゴシック" w:hAnsi="BIZ UDゴシック"/>
                                <w:color w:val="000000" w:themeColor="text1"/>
                                <w:kern w:val="24"/>
                              </w:rPr>
                            </w:pPr>
                            <w:r>
                              <w:rPr>
                                <w:rFonts w:ascii="BIZ UDゴシック" w:eastAsia="BIZ UDゴシック" w:hAnsi="BIZ UDゴシック" w:hint="eastAsia"/>
                                <w:color w:val="000000" w:themeColor="text1"/>
                                <w:kern w:val="24"/>
                              </w:rPr>
                              <w:t xml:space="preserve">　「市川市景観賞」は、景観(※)に関する市民主体の活動を広めていくことを目的とし、良好な景観活動を</w:t>
                            </w:r>
                          </w:p>
                          <w:p w14:paraId="4920E4B7" w14:textId="4CBF18C1" w:rsidR="0075325F" w:rsidRDefault="0075325F" w:rsidP="0075325F">
                            <w:pPr>
                              <w:rPr>
                                <w:kern w:val="0"/>
                                <w:sz w:val="24"/>
                                <w:szCs w:val="24"/>
                              </w:rPr>
                            </w:pPr>
                            <w:r>
                              <w:rPr>
                                <w:rFonts w:ascii="BIZ UDゴシック" w:eastAsia="BIZ UDゴシック" w:hAnsi="BIZ UDゴシック" w:hint="eastAsia"/>
                                <w:color w:val="000000" w:themeColor="text1"/>
                                <w:kern w:val="24"/>
                              </w:rPr>
                              <w:t>行っている方(個人・団体等)を表彰する制度です。</w:t>
                            </w:r>
                          </w:p>
                        </w:txbxContent>
                      </wps:txbx>
                      <wps:bodyPr wrap="square" lIns="91384" tIns="45691" rIns="91384" bIns="45691" rtlCol="0">
                        <a:spAutoFit/>
                      </wps:bodyPr>
                    </wps:wsp>
                  </a:graphicData>
                </a:graphic>
                <wp14:sizeRelH relativeFrom="margin">
                  <wp14:pctWidth>0</wp14:pctWidth>
                </wp14:sizeRelH>
              </wp:anchor>
            </w:drawing>
          </mc:Choice>
          <mc:Fallback>
            <w:pict>
              <v:shape w14:anchorId="536B7F61" id="テキスト ボックス 8" o:spid="_x0000_s1031" type="#_x0000_t202" style="position:absolute;left:0;text-align:left;margin-left:.65pt;margin-top:2.5pt;width:542.5pt;height:36.35pt;z-index:25164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" filled="f" stroked="f">
                <v:textbox style="mso-fit-shape-to-text:t" inset="2.53844mm,1.2692mm,2.53844mm,1.2692mm">
                  <w:txbxContent>
                    <w:p w14:paraId="5A258631" w14:textId="77777777" w:rsidR="00062586" w:rsidRDefault="0075325F" w:rsidP="0075325F">
                      <w:pPr>
                        <w:rPr>
                          <w:rFonts w:ascii="BIZ UDゴシック" w:eastAsia="BIZ UDゴシック" w:hAnsi="BIZ UDゴシック"/>
                          <w:color w:val="000000" w:themeColor="text1"/>
                          <w:kern w:val="24"/>
                        </w:rPr>
                      </w:pPr>
                      <w:r>
                        <w:rPr>
                          <w:rFonts w:ascii="BIZ UDゴシック" w:eastAsia="BIZ UDゴシック" w:hAnsi="BIZ UDゴシック" w:hint="eastAsia"/>
                          <w:color w:val="000000" w:themeColor="text1"/>
                          <w:kern w:val="24"/>
                        </w:rPr>
                        <w:t xml:space="preserve">　「市川市景観賞」は、景観(※)に関する市民主体の活動を広めていくことを目的とし、良好な景観活動を</w:t>
                      </w:r>
                    </w:p>
                    <w:p w14:paraId="4920E4B7" w14:textId="4CBF18C1" w:rsidR="0075325F" w:rsidRDefault="0075325F" w:rsidP="0075325F">
                      <w:pPr>
                        <w:rPr>
                          <w:kern w:val="0"/>
                          <w:sz w:val="24"/>
                          <w:szCs w:val="24"/>
                        </w:rPr>
                      </w:pPr>
                      <w:r>
                        <w:rPr>
                          <w:rFonts w:ascii="BIZ UDゴシック" w:eastAsia="BIZ UDゴシック" w:hAnsi="BIZ UDゴシック" w:hint="eastAsia"/>
                          <w:color w:val="000000" w:themeColor="text1"/>
                          <w:kern w:val="24"/>
                        </w:rPr>
                        <w:t>行っている方(個人・団体等)を表彰する制度です。</w:t>
                      </w:r>
                    </w:p>
                  </w:txbxContent>
                </v:textbox>
              </v:shape>
            </w:pict>
          </mc:Fallback>
        </mc:AlternateContent>
      </w:r>
    </w:p>
    <w:p w14:paraId="646FA33C" w14:textId="77777777" w:rsidR="0075325F" w:rsidRPr="0075325F" w:rsidRDefault="0075325F" w:rsidP="0075325F"/>
    <w:p w14:paraId="29D61382" w14:textId="77777777" w:rsidR="0075325F" w:rsidRPr="0075325F" w:rsidRDefault="0075325F" w:rsidP="0075325F"/>
    <w:p w14:paraId="14B72C7C" w14:textId="4403399E" w:rsidR="0075325F" w:rsidRPr="0075325F" w:rsidRDefault="00300557" w:rsidP="0075325F">
      <w:r w:rsidRPr="0075325F">
        <w:rPr>
          <w:noProof/>
        </w:rPr>
        <mc:AlternateContent>
          <mc:Choice Requires="wps">
            <w:drawing>
              <wp:anchor distT="0" distB="0" distL="114300" distR="114300" simplePos="0" relativeHeight="251646976" behindDoc="0" locked="0" layoutInCell="1" allowOverlap="1" wp14:anchorId="2206BD21" wp14:editId="76643DA1">
                <wp:simplePos x="0" y="0"/>
                <wp:positionH relativeFrom="column">
                  <wp:posOffset>0</wp:posOffset>
                </wp:positionH>
                <wp:positionV relativeFrom="paragraph">
                  <wp:posOffset>166370</wp:posOffset>
                </wp:positionV>
                <wp:extent cx="1783715" cy="390525"/>
                <wp:effectExtent l="0" t="0" r="0" b="0"/>
                <wp:wrapNone/>
                <wp:docPr id="10" name="テキスト ボックス 9"/>
                <wp:cNvGraphicFramePr/>
                <a:graphic xmlns:a="http://schemas.openxmlformats.org/drawingml/2006/main">
                  <a:graphicData uri="http://schemas.microsoft.com/office/word/2010/wordprocessingShape">
                    <wps:wsp>
                      <wps:cNvSpPr txBox="1"/>
                      <wps:spPr>
                        <a:xfrm>
                          <a:off x="0" y="0"/>
                          <a:ext cx="1783715" cy="390525"/>
                        </a:xfrm>
                        <a:prstGeom prst="rect">
                          <a:avLst/>
                        </a:prstGeom>
                        <a:noFill/>
                      </wps:spPr>
                      <wps:txbx>
                        <w:txbxContent>
                          <w:p w14:paraId="429BC995" w14:textId="77777777" w:rsidR="0075325F" w:rsidRDefault="0075325F" w:rsidP="0075325F">
                            <w:pPr>
                              <w:rPr>
                                <w:kern w:val="0"/>
                                <w:sz w:val="24"/>
                                <w:szCs w:val="24"/>
                              </w:rPr>
                            </w:pPr>
                            <w:r>
                              <w:rPr>
                                <w:rFonts w:ascii="BIZ UDゴシック" w:eastAsia="BIZ UDゴシック" w:hAnsi="BIZ UDゴシック" w:hint="eastAsia"/>
                                <w:b/>
                                <w:bCs/>
                                <w:color w:val="000000" w:themeColor="text1"/>
                                <w:kern w:val="24"/>
                                <w:sz w:val="38"/>
                                <w:szCs w:val="38"/>
                              </w:rPr>
                              <w:t>〇</w:t>
                            </w:r>
                            <w:r>
                              <w:rPr>
                                <w:rFonts w:ascii="BIZ UDゴシック" w:eastAsia="BIZ UDゴシック" w:hAnsi="BIZ UDゴシック" w:hint="eastAsia"/>
                                <w:b/>
                                <w:bCs/>
                                <w:color w:val="000000" w:themeColor="text1"/>
                                <w:kern w:val="24"/>
                                <w:sz w:val="36"/>
                                <w:szCs w:val="36"/>
                              </w:rPr>
                              <w:t>表彰の対象</w:t>
                            </w:r>
                          </w:p>
                        </w:txbxContent>
                      </wps:txbx>
                      <wps:bodyPr wrap="square" lIns="91384" tIns="45691" rIns="91384" bIns="45691" rtlCol="0">
                        <a:spAutoFit/>
                      </wps:bodyPr>
                    </wps:wsp>
                  </a:graphicData>
                </a:graphic>
              </wp:anchor>
            </w:drawing>
          </mc:Choice>
          <mc:Fallback>
            <w:pict>
              <v:shape w14:anchorId="2206BD21" id="テキスト ボックス 9" o:spid="_x0000_s1032" type="#_x0000_t202" style="position:absolute;left:0;text-align:left;margin-left:0;margin-top:13.1pt;width:140.45pt;height:30.75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" filled="f" stroked="f">
                <v:textbox style="mso-fit-shape-to-text:t" inset="2.53844mm,1.2692mm,2.53844mm,1.2692mm">
                  <w:txbxContent>
                    <w:p w14:paraId="429BC995" w14:textId="77777777" w:rsidR="0075325F" w:rsidRDefault="0075325F" w:rsidP="0075325F">
                      <w:pPr>
                        <w:rPr>
                          <w:kern w:val="0"/>
                          <w:sz w:val="24"/>
                          <w:szCs w:val="24"/>
                        </w:rPr>
                      </w:pPr>
                      <w:r>
                        <w:rPr>
                          <w:rFonts w:ascii="BIZ UDゴシック" w:eastAsia="BIZ UDゴシック" w:hAnsi="BIZ UDゴシック" w:hint="eastAsia"/>
                          <w:b/>
                          <w:bCs/>
                          <w:color w:val="000000" w:themeColor="text1"/>
                          <w:kern w:val="24"/>
                          <w:sz w:val="38"/>
                          <w:szCs w:val="38"/>
                        </w:rPr>
                        <w:t>〇</w:t>
                      </w:r>
                      <w:r>
                        <w:rPr>
                          <w:rFonts w:ascii="BIZ UDゴシック" w:eastAsia="BIZ UDゴシック" w:hAnsi="BIZ UDゴシック" w:hint="eastAsia"/>
                          <w:b/>
                          <w:bCs/>
                          <w:color w:val="000000" w:themeColor="text1"/>
                          <w:kern w:val="24"/>
                          <w:sz w:val="36"/>
                          <w:szCs w:val="36"/>
                        </w:rPr>
                        <w:t>表彰の対象</w:t>
                      </w:r>
                    </w:p>
                  </w:txbxContent>
                </v:textbox>
              </v:shape>
            </w:pict>
          </mc:Fallback>
        </mc:AlternateContent>
      </w:r>
    </w:p>
    <w:p w14:paraId="523244BF" w14:textId="1CDA014B" w:rsidR="0075325F" w:rsidRDefault="0075325F" w:rsidP="0075325F"/>
    <w:p w14:paraId="727053B7" w14:textId="62BACC8A" w:rsidR="00300557" w:rsidRDefault="00300557" w:rsidP="0075325F">
      <w:r w:rsidRPr="0075325F">
        <w:rPr>
          <w:noProof/>
        </w:rPr>
        <mc:AlternateContent>
          <mc:Choice Requires="wps">
            <w:drawing>
              <wp:anchor distT="0" distB="0" distL="114300" distR="114300" simplePos="0" relativeHeight="251648000" behindDoc="0" locked="0" layoutInCell="1" allowOverlap="1" wp14:anchorId="45A1DCD4" wp14:editId="7032AA43">
                <wp:simplePos x="0" y="0"/>
                <wp:positionH relativeFrom="column">
                  <wp:posOffset>6985</wp:posOffset>
                </wp:positionH>
                <wp:positionV relativeFrom="paragraph">
                  <wp:posOffset>127635</wp:posOffset>
                </wp:positionV>
                <wp:extent cx="6027420" cy="461645"/>
                <wp:effectExtent l="0" t="0" r="0" b="0"/>
                <wp:wrapNone/>
                <wp:docPr id="11" name="テキスト ボックス 10"/>
                <wp:cNvGraphicFramePr/>
                <a:graphic xmlns:a="http://schemas.openxmlformats.org/drawingml/2006/main">
                  <a:graphicData uri="http://schemas.microsoft.com/office/word/2010/wordprocessingShape">
                    <wps:wsp>
                      <wps:cNvSpPr txBox="1"/>
                      <wps:spPr>
                        <a:xfrm>
                          <a:off x="0" y="0"/>
                          <a:ext cx="6027420" cy="461645"/>
                        </a:xfrm>
                        <a:prstGeom prst="rect">
                          <a:avLst/>
                        </a:prstGeom>
                        <a:noFill/>
                      </wps:spPr>
                      <wps:txbx>
                        <w:txbxContent>
                          <w:p w14:paraId="75043548" w14:textId="77777777" w:rsidR="0075325F" w:rsidRDefault="0075325F" w:rsidP="0075325F">
                            <w:pPr>
                              <w:rPr>
                                <w:kern w:val="0"/>
                                <w:sz w:val="24"/>
                                <w:szCs w:val="24"/>
                              </w:rPr>
                            </w:pPr>
                            <w:r>
                              <w:rPr>
                                <w:rFonts w:ascii="BIZ UDゴシック" w:eastAsia="BIZ UDゴシック" w:hAnsi="BIZ UDゴシック" w:hint="eastAsia"/>
                                <w:color w:val="000000" w:themeColor="text1"/>
                                <w:kern w:val="24"/>
                              </w:rPr>
                              <w:t xml:space="preserve">　次のいずれかに該当し、本市における良好な景観の形成に顕著な功績のある方を対象とします。</w:t>
                            </w:r>
                          </w:p>
                        </w:txbxContent>
                      </wps:txbx>
                      <wps:bodyPr wrap="square" lIns="91384" tIns="45691" rIns="91384" bIns="45691" rtlCol="0">
                        <a:spAutoFit/>
                      </wps:bodyPr>
                    </wps:wsp>
                  </a:graphicData>
                </a:graphic>
              </wp:anchor>
            </w:drawing>
          </mc:Choice>
          <mc:Fallback>
            <w:pict>
              <v:shape w14:anchorId="45A1DCD4" id="テキスト ボックス 10" o:spid="_x0000_s1033" type="#_x0000_t202" style="position:absolute;left:0;text-align:left;margin-left:.55pt;margin-top:10.05pt;width:474.6pt;height:36.35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" filled="f" stroked="f">
                <v:textbox style="mso-fit-shape-to-text:t" inset="2.53844mm,1.2692mm,2.53844mm,1.2692mm">
                  <w:txbxContent>
                    <w:p w14:paraId="75043548" w14:textId="77777777" w:rsidR="0075325F" w:rsidRDefault="0075325F" w:rsidP="0075325F">
                      <w:pPr>
                        <w:rPr>
                          <w:kern w:val="0"/>
                          <w:sz w:val="24"/>
                          <w:szCs w:val="24"/>
                        </w:rPr>
                      </w:pPr>
                      <w:r>
                        <w:rPr>
                          <w:rFonts w:ascii="BIZ UDゴシック" w:eastAsia="BIZ UDゴシック" w:hAnsi="BIZ UDゴシック" w:hint="eastAsia"/>
                          <w:color w:val="000000" w:themeColor="text1"/>
                          <w:kern w:val="24"/>
                        </w:rPr>
                        <w:t xml:space="preserve">　次のいずれかに該当し、本市における良好な景観の形成に顕著な功績のある方を対象とします。</w:t>
                      </w:r>
                    </w:p>
                  </w:txbxContent>
                </v:textbox>
              </v:shape>
            </w:pict>
          </mc:Fallback>
        </mc:AlternateContent>
      </w:r>
    </w:p>
    <w:p w14:paraId="3345C23E" w14:textId="77777777" w:rsidR="00300557" w:rsidRPr="0075325F" w:rsidRDefault="00300557" w:rsidP="0075325F"/>
    <w:p w14:paraId="6D8439F6" w14:textId="77777777" w:rsidR="0075325F" w:rsidRPr="0075325F" w:rsidRDefault="0075325F" w:rsidP="0075325F"/>
    <w:p w14:paraId="04B085C3" w14:textId="121ED033" w:rsidR="0075325F" w:rsidRPr="0075325F" w:rsidRDefault="00062586" w:rsidP="0075325F">
      <w:r w:rsidRPr="0075325F">
        <w:rPr>
          <w:noProof/>
        </w:rPr>
        <mc:AlternateContent>
          <mc:Choice Requires="wps">
            <w:drawing>
              <wp:anchor distT="0" distB="0" distL="114300" distR="114300" simplePos="0" relativeHeight="251649024" behindDoc="0" locked="0" layoutInCell="1" allowOverlap="1" wp14:anchorId="6B5E2DF3" wp14:editId="53758864">
                <wp:simplePos x="0" y="0"/>
                <wp:positionH relativeFrom="column">
                  <wp:posOffset>8471</wp:posOffset>
                </wp:positionH>
                <wp:positionV relativeFrom="paragraph">
                  <wp:posOffset>12544</wp:posOffset>
                </wp:positionV>
                <wp:extent cx="7168505" cy="2923540"/>
                <wp:effectExtent l="0" t="0" r="13970" b="13335"/>
                <wp:wrapNone/>
                <wp:docPr id="12" name="テキスト ボックス 11"/>
                <wp:cNvGraphicFramePr/>
                <a:graphic xmlns:a="http://schemas.openxmlformats.org/drawingml/2006/main">
                  <a:graphicData uri="http://schemas.microsoft.com/office/word/2010/wordprocessingShape">
                    <wps:wsp>
                      <wps:cNvSpPr txBox="1"/>
                      <wps:spPr>
                        <a:xfrm>
                          <a:off x="0" y="0"/>
                          <a:ext cx="7168505" cy="2923540"/>
                        </a:xfrm>
                        <a:prstGeom prst="rect">
                          <a:avLst/>
                        </a:prstGeom>
                        <a:solidFill>
                          <a:schemeClr val="accent4">
                            <a:lumMod val="20000"/>
                            <a:lumOff val="80000"/>
                          </a:schemeClr>
                        </a:solidFill>
                        <a:ln cmpd="dbl">
                          <a:solidFill>
                            <a:schemeClr val="tx1"/>
                          </a:solidFill>
                          <a:prstDash val="dash"/>
                        </a:ln>
                      </wps:spPr>
                      <wps:txbx>
                        <w:txbxContent>
                          <w:p w14:paraId="007D21EF" w14:textId="77777777" w:rsidR="0075325F" w:rsidRDefault="0075325F" w:rsidP="0075325F">
                            <w:pPr>
                              <w:adjustRightInd w:val="0"/>
                              <w:snapToGrid w:val="0"/>
                              <w:spacing w:line="276" w:lineRule="auto"/>
                              <w:rPr>
                                <w:kern w:val="0"/>
                                <w:sz w:val="24"/>
                                <w:szCs w:val="24"/>
                              </w:rPr>
                            </w:pPr>
                            <w:r>
                              <w:rPr>
                                <w:rFonts w:ascii="BIZ UDゴシック" w:eastAsia="BIZ UDゴシック" w:hAnsi="BIZ UDゴシック" w:hint="eastAsia"/>
                                <w:b/>
                                <w:bCs/>
                                <w:color w:val="000000" w:themeColor="text1"/>
                                <w:kern w:val="24"/>
                                <w:sz w:val="32"/>
                                <w:szCs w:val="32"/>
                              </w:rPr>
                              <w:t>◇啓発部門</w:t>
                            </w:r>
                          </w:p>
                          <w:p w14:paraId="5B8B728A" w14:textId="77777777" w:rsidR="0075325F" w:rsidRPr="0075325F" w:rsidRDefault="0075325F" w:rsidP="0075325F">
                            <w:pPr>
                              <w:adjustRightInd w:val="0"/>
                              <w:snapToGrid w:val="0"/>
                              <w:spacing w:line="276" w:lineRule="auto"/>
                              <w:rPr>
                                <w:rFonts w:ascii="BIZ UDゴシック" w:eastAsia="BIZ UDゴシック" w:hAnsi="BIZ UDゴシック"/>
                                <w:color w:val="000000" w:themeColor="text1"/>
                                <w:kern w:val="24"/>
                              </w:rPr>
                            </w:pPr>
                            <w:r>
                              <w:rPr>
                                <w:rFonts w:ascii="BIZ UDゴシック" w:eastAsia="BIZ UDゴシック" w:hAnsi="BIZ UDゴシック" w:hint="eastAsia"/>
                                <w:color w:val="000000" w:themeColor="text1"/>
                                <w:kern w:val="24"/>
                              </w:rPr>
                              <w:t xml:space="preserve">　　・良好な景観の形成に関する勉強会やイベントなどの実施</w:t>
                            </w:r>
                          </w:p>
                          <w:p w14:paraId="0FB5F220" w14:textId="77777777" w:rsidR="0075325F" w:rsidRDefault="0075325F" w:rsidP="0075325F">
                            <w:pPr>
                              <w:adjustRightInd w:val="0"/>
                              <w:snapToGrid w:val="0"/>
                              <w:spacing w:line="276" w:lineRule="auto"/>
                              <w:rPr>
                                <w:rFonts w:ascii="BIZ UDゴシック" w:eastAsia="BIZ UDゴシック" w:hAnsi="BIZ UDゴシック"/>
                                <w:b/>
                                <w:bCs/>
                                <w:color w:val="000000" w:themeColor="text1"/>
                                <w:kern w:val="24"/>
                                <w:sz w:val="32"/>
                                <w:szCs w:val="32"/>
                              </w:rPr>
                            </w:pPr>
                            <w:r>
                              <w:rPr>
                                <w:rFonts w:ascii="BIZ UDゴシック" w:eastAsia="BIZ UDゴシック" w:hAnsi="BIZ UDゴシック" w:hint="eastAsia"/>
                                <w:b/>
                                <w:bCs/>
                                <w:color w:val="000000" w:themeColor="text1"/>
                                <w:kern w:val="24"/>
                                <w:sz w:val="32"/>
                                <w:szCs w:val="32"/>
                              </w:rPr>
                              <w:t>◇建築・まちなみ部門</w:t>
                            </w:r>
                          </w:p>
                          <w:p w14:paraId="52167A55" w14:textId="77777777" w:rsidR="0075325F" w:rsidRDefault="0075325F" w:rsidP="0075325F">
                            <w:pPr>
                              <w:adjustRightInd w:val="0"/>
                              <w:snapToGrid w:val="0"/>
                              <w:spacing w:line="276" w:lineRule="auto"/>
                            </w:pPr>
                            <w:r>
                              <w:rPr>
                                <w:rFonts w:ascii="BIZ UDゴシック" w:eastAsia="BIZ UDゴシック" w:hAnsi="BIZ UDゴシック" w:hint="eastAsia"/>
                                <w:b/>
                                <w:bCs/>
                                <w:color w:val="000000" w:themeColor="text1"/>
                                <w:kern w:val="24"/>
                              </w:rPr>
                              <w:t xml:space="preserve">　　・</w:t>
                            </w:r>
                            <w:r>
                              <w:rPr>
                                <w:rFonts w:ascii="BIZ UDゴシック" w:eastAsia="BIZ UDゴシック" w:hAnsi="BIZ UDゴシック" w:hint="eastAsia"/>
                                <w:color w:val="000000" w:themeColor="text1"/>
                                <w:kern w:val="24"/>
                              </w:rPr>
                              <w:t>良好な景観を形成する建造物の保全・管理・建築や設計</w:t>
                            </w:r>
                          </w:p>
                          <w:p w14:paraId="435FFE5F" w14:textId="77777777" w:rsidR="0075325F" w:rsidRDefault="0075325F" w:rsidP="0075325F">
                            <w:pPr>
                              <w:adjustRightInd w:val="0"/>
                              <w:snapToGrid w:val="0"/>
                              <w:spacing w:line="276" w:lineRule="auto"/>
                            </w:pPr>
                            <w:r>
                              <w:rPr>
                                <w:rFonts w:ascii="BIZ UDゴシック" w:eastAsia="BIZ UDゴシック" w:hAnsi="BIZ UDゴシック" w:hint="eastAsia"/>
                                <w:b/>
                                <w:bCs/>
                                <w:color w:val="000000" w:themeColor="text1"/>
                                <w:kern w:val="24"/>
                                <w:sz w:val="32"/>
                                <w:szCs w:val="32"/>
                              </w:rPr>
                              <w:t>◇緑化部門</w:t>
                            </w:r>
                          </w:p>
                          <w:p w14:paraId="54AE6724" w14:textId="77777777" w:rsidR="0075325F" w:rsidRDefault="0075325F" w:rsidP="0075325F">
                            <w:pPr>
                              <w:adjustRightInd w:val="0"/>
                              <w:snapToGrid w:val="0"/>
                              <w:spacing w:line="276" w:lineRule="auto"/>
                            </w:pPr>
                            <w:r>
                              <w:rPr>
                                <w:rFonts w:ascii="BIZ UDゴシック" w:eastAsia="BIZ UDゴシック" w:hAnsi="BIZ UDゴシック" w:hint="eastAsia"/>
                                <w:b/>
                                <w:bCs/>
                                <w:color w:val="000000" w:themeColor="text1"/>
                                <w:kern w:val="24"/>
                              </w:rPr>
                              <w:t xml:space="preserve">　　・</w:t>
                            </w:r>
                            <w:r>
                              <w:rPr>
                                <w:rFonts w:ascii="BIZ UDゴシック" w:eastAsia="BIZ UDゴシック" w:hAnsi="BIZ UDゴシック" w:hint="eastAsia"/>
                                <w:color w:val="000000" w:themeColor="text1"/>
                                <w:kern w:val="24"/>
                              </w:rPr>
                              <w:t>良好な景観を形成する樹木の保全・管理</w:t>
                            </w:r>
                          </w:p>
                          <w:p w14:paraId="41B7A7BF" w14:textId="77777777" w:rsidR="0075325F" w:rsidRDefault="0075325F" w:rsidP="0075325F">
                            <w:pPr>
                              <w:adjustRightInd w:val="0"/>
                              <w:snapToGrid w:val="0"/>
                              <w:spacing w:line="276" w:lineRule="auto"/>
                            </w:pPr>
                            <w:r>
                              <w:rPr>
                                <w:rFonts w:ascii="BIZ UDゴシック" w:eastAsia="BIZ UDゴシック" w:hAnsi="BIZ UDゴシック" w:hint="eastAsia"/>
                                <w:b/>
                                <w:bCs/>
                                <w:color w:val="000000" w:themeColor="text1"/>
                                <w:kern w:val="24"/>
                              </w:rPr>
                              <w:t xml:space="preserve">　　・</w:t>
                            </w:r>
                            <w:r>
                              <w:rPr>
                                <w:rFonts w:ascii="BIZ UDゴシック" w:eastAsia="BIZ UDゴシック" w:hAnsi="BIZ UDゴシック" w:hint="eastAsia"/>
                                <w:color w:val="000000" w:themeColor="text1"/>
                                <w:kern w:val="24"/>
                              </w:rPr>
                              <w:t>5年以上継続して行っている地域の植栽活動、自然景観の保全活動</w:t>
                            </w:r>
                          </w:p>
                          <w:p w14:paraId="3DAB11CB" w14:textId="77777777" w:rsidR="0075325F" w:rsidRDefault="0075325F" w:rsidP="0075325F">
                            <w:pPr>
                              <w:adjustRightInd w:val="0"/>
                              <w:snapToGrid w:val="0"/>
                              <w:spacing w:line="276" w:lineRule="auto"/>
                            </w:pPr>
                            <w:r>
                              <w:rPr>
                                <w:rFonts w:ascii="BIZ UDゴシック" w:eastAsia="BIZ UDゴシック" w:hAnsi="BIZ UDゴシック" w:hint="eastAsia"/>
                                <w:b/>
                                <w:bCs/>
                                <w:color w:val="000000" w:themeColor="text1"/>
                                <w:kern w:val="24"/>
                                <w:sz w:val="32"/>
                                <w:szCs w:val="32"/>
                              </w:rPr>
                              <w:t>◇清掃部門</w:t>
                            </w:r>
                          </w:p>
                          <w:p w14:paraId="66D6768E" w14:textId="77777777" w:rsidR="0075325F" w:rsidRDefault="0075325F" w:rsidP="0075325F">
                            <w:pPr>
                              <w:adjustRightInd w:val="0"/>
                              <w:snapToGrid w:val="0"/>
                              <w:spacing w:line="276" w:lineRule="auto"/>
                            </w:pPr>
                            <w:r>
                              <w:rPr>
                                <w:rFonts w:ascii="BIZ UDゴシック" w:eastAsia="BIZ UDゴシック" w:hAnsi="BIZ UDゴシック" w:hint="eastAsia"/>
                                <w:b/>
                                <w:bCs/>
                                <w:color w:val="000000" w:themeColor="text1"/>
                                <w:kern w:val="24"/>
                              </w:rPr>
                              <w:t xml:space="preserve">　　・</w:t>
                            </w:r>
                            <w:r>
                              <w:rPr>
                                <w:rFonts w:ascii="BIZ UDゴシック" w:eastAsia="BIZ UDゴシック" w:hAnsi="BIZ UDゴシック" w:hint="eastAsia"/>
                                <w:color w:val="000000" w:themeColor="text1"/>
                                <w:kern w:val="24"/>
                              </w:rPr>
                              <w:t>5年以上継続して行っている地域の清掃活動</w:t>
                            </w:r>
                          </w:p>
                          <w:p w14:paraId="4C8F0F4F" w14:textId="77777777" w:rsidR="0075325F" w:rsidRDefault="0075325F" w:rsidP="0075325F">
                            <w:pPr>
                              <w:adjustRightInd w:val="0"/>
                              <w:snapToGrid w:val="0"/>
                              <w:spacing w:line="276" w:lineRule="auto"/>
                            </w:pPr>
                            <w:r>
                              <w:rPr>
                                <w:rFonts w:ascii="BIZ UDゴシック" w:eastAsia="BIZ UDゴシック" w:hAnsi="BIZ UDゴシック" w:hint="eastAsia"/>
                                <w:b/>
                                <w:bCs/>
                                <w:color w:val="000000" w:themeColor="text1"/>
                                <w:kern w:val="24"/>
                                <w:sz w:val="32"/>
                                <w:szCs w:val="32"/>
                              </w:rPr>
                              <w:t>◇その他</w:t>
                            </w:r>
                          </w:p>
                          <w:p w14:paraId="274B2EDB" w14:textId="77777777" w:rsidR="0075325F" w:rsidRDefault="0075325F" w:rsidP="0075325F">
                            <w:pPr>
                              <w:adjustRightInd w:val="0"/>
                              <w:snapToGrid w:val="0"/>
                              <w:spacing w:line="276" w:lineRule="auto"/>
                            </w:pPr>
                            <w:r>
                              <w:rPr>
                                <w:rFonts w:ascii="BIZ UDゴシック" w:eastAsia="BIZ UDゴシック" w:hAnsi="BIZ UDゴシック" w:hint="eastAsia"/>
                                <w:b/>
                                <w:bCs/>
                                <w:color w:val="000000" w:themeColor="text1"/>
                                <w:kern w:val="24"/>
                              </w:rPr>
                              <w:t xml:space="preserve">　　・</w:t>
                            </w:r>
                            <w:r>
                              <w:rPr>
                                <w:rFonts w:ascii="BIZ UDゴシック" w:eastAsia="BIZ UDゴシック" w:hAnsi="BIZ UDゴシック" w:hint="eastAsia"/>
                                <w:color w:val="000000" w:themeColor="text1"/>
                                <w:kern w:val="24"/>
                              </w:rPr>
                              <w:t>上記以外で、これらに準ずると認められる活動</w:t>
                            </w:r>
                          </w:p>
                        </w:txbxContent>
                      </wps:txbx>
                      <wps:bodyPr wrap="square" lIns="91384" tIns="45691" rIns="91384" bIns="45691" rtlCol="0">
                        <a:spAutoFit/>
                      </wps:bodyPr>
                    </wps:wsp>
                  </a:graphicData>
                </a:graphic>
                <wp14:sizeRelH relativeFrom="margin">
                  <wp14:pctWidth>0</wp14:pctWidth>
                </wp14:sizeRelH>
              </wp:anchor>
            </w:drawing>
          </mc:Choice>
          <mc:Fallback>
            <w:pict>
              <v:shape w14:anchorId="6B5E2DF3" id="テキスト ボックス 11" o:spid="_x0000_s1034" type="#_x0000_t202" style="position:absolute;left:0;text-align:left;margin-left:.65pt;margin-top:1pt;width:564.45pt;height:230.2pt;z-index:251649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" fillcolor="#fff2cc [663]" strokecolor="black [3213]">
                <v:stroke dashstyle="dash" linestyle="thinThin"/>
                <v:textbox style="mso-fit-shape-to-text:t" inset="2.53844mm,1.2692mm,2.53844mm,1.2692mm">
                  <w:txbxContent>
                    <w:p w14:paraId="007D21EF" w14:textId="77777777" w:rsidR="0075325F" w:rsidRDefault="0075325F" w:rsidP="0075325F">
                      <w:pPr>
                        <w:adjustRightInd w:val="0"/>
                        <w:snapToGrid w:val="0"/>
                        <w:spacing w:line="276" w:lineRule="auto"/>
                        <w:rPr>
                          <w:kern w:val="0"/>
                          <w:sz w:val="24"/>
                          <w:szCs w:val="24"/>
                        </w:rPr>
                      </w:pPr>
                      <w:r>
                        <w:rPr>
                          <w:rFonts w:ascii="BIZ UDゴシック" w:eastAsia="BIZ UDゴシック" w:hAnsi="BIZ UDゴシック" w:hint="eastAsia"/>
                          <w:b/>
                          <w:bCs/>
                          <w:color w:val="000000" w:themeColor="text1"/>
                          <w:kern w:val="24"/>
                          <w:sz w:val="32"/>
                          <w:szCs w:val="32"/>
                        </w:rPr>
                        <w:t>◇啓発部門</w:t>
                      </w:r>
                    </w:p>
                    <w:p w14:paraId="5B8B728A" w14:textId="77777777" w:rsidR="0075325F" w:rsidRPr="0075325F" w:rsidRDefault="0075325F" w:rsidP="0075325F">
                      <w:pPr>
                        <w:adjustRightInd w:val="0"/>
                        <w:snapToGrid w:val="0"/>
                        <w:spacing w:line="276" w:lineRule="auto"/>
                        <w:rPr>
                          <w:rFonts w:ascii="BIZ UDゴシック" w:eastAsia="BIZ UDゴシック" w:hAnsi="BIZ UDゴシック"/>
                          <w:color w:val="000000" w:themeColor="text1"/>
                          <w:kern w:val="24"/>
                        </w:rPr>
                      </w:pPr>
                      <w:r>
                        <w:rPr>
                          <w:rFonts w:ascii="BIZ UDゴシック" w:eastAsia="BIZ UDゴシック" w:hAnsi="BIZ UDゴシック" w:hint="eastAsia"/>
                          <w:color w:val="000000" w:themeColor="text1"/>
                          <w:kern w:val="24"/>
                        </w:rPr>
                        <w:t xml:space="preserve">　　・良好な景観の形成に関する勉強会やイベントなどの実施</w:t>
                      </w:r>
                    </w:p>
                    <w:p w14:paraId="0FB5F220" w14:textId="77777777" w:rsidR="0075325F" w:rsidRDefault="0075325F" w:rsidP="0075325F">
                      <w:pPr>
                        <w:adjustRightInd w:val="0"/>
                        <w:snapToGrid w:val="0"/>
                        <w:spacing w:line="276" w:lineRule="auto"/>
                        <w:rPr>
                          <w:rFonts w:ascii="BIZ UDゴシック" w:eastAsia="BIZ UDゴシック" w:hAnsi="BIZ UDゴシック"/>
                          <w:b/>
                          <w:bCs/>
                          <w:color w:val="000000" w:themeColor="text1"/>
                          <w:kern w:val="24"/>
                          <w:sz w:val="32"/>
                          <w:szCs w:val="32"/>
                        </w:rPr>
                      </w:pPr>
                      <w:r>
                        <w:rPr>
                          <w:rFonts w:ascii="BIZ UDゴシック" w:eastAsia="BIZ UDゴシック" w:hAnsi="BIZ UDゴシック" w:hint="eastAsia"/>
                          <w:b/>
                          <w:bCs/>
                          <w:color w:val="000000" w:themeColor="text1"/>
                          <w:kern w:val="24"/>
                          <w:sz w:val="32"/>
                          <w:szCs w:val="32"/>
                        </w:rPr>
                        <w:t>◇建築・まちなみ部門</w:t>
                      </w:r>
                    </w:p>
                    <w:p w14:paraId="52167A55" w14:textId="77777777" w:rsidR="0075325F" w:rsidRDefault="0075325F" w:rsidP="0075325F">
                      <w:pPr>
                        <w:adjustRightInd w:val="0"/>
                        <w:snapToGrid w:val="0"/>
                        <w:spacing w:line="276" w:lineRule="auto"/>
                      </w:pPr>
                      <w:r>
                        <w:rPr>
                          <w:rFonts w:ascii="BIZ UDゴシック" w:eastAsia="BIZ UDゴシック" w:hAnsi="BIZ UDゴシック" w:hint="eastAsia"/>
                          <w:b/>
                          <w:bCs/>
                          <w:color w:val="000000" w:themeColor="text1"/>
                          <w:kern w:val="24"/>
                        </w:rPr>
                        <w:t xml:space="preserve">　　・</w:t>
                      </w:r>
                      <w:r>
                        <w:rPr>
                          <w:rFonts w:ascii="BIZ UDゴシック" w:eastAsia="BIZ UDゴシック" w:hAnsi="BIZ UDゴシック" w:hint="eastAsia"/>
                          <w:color w:val="000000" w:themeColor="text1"/>
                          <w:kern w:val="24"/>
                        </w:rPr>
                        <w:t>良好な景観を形成する建造物の保全・管理・建築や設計</w:t>
                      </w:r>
                    </w:p>
                    <w:p w14:paraId="435FFE5F" w14:textId="77777777" w:rsidR="0075325F" w:rsidRDefault="0075325F" w:rsidP="0075325F">
                      <w:pPr>
                        <w:adjustRightInd w:val="0"/>
                        <w:snapToGrid w:val="0"/>
                        <w:spacing w:line="276" w:lineRule="auto"/>
                      </w:pPr>
                      <w:r>
                        <w:rPr>
                          <w:rFonts w:ascii="BIZ UDゴシック" w:eastAsia="BIZ UDゴシック" w:hAnsi="BIZ UDゴシック" w:hint="eastAsia"/>
                          <w:b/>
                          <w:bCs/>
                          <w:color w:val="000000" w:themeColor="text1"/>
                          <w:kern w:val="24"/>
                          <w:sz w:val="32"/>
                          <w:szCs w:val="32"/>
                        </w:rPr>
                        <w:t>◇緑化部門</w:t>
                      </w:r>
                    </w:p>
                    <w:p w14:paraId="54AE6724" w14:textId="77777777" w:rsidR="0075325F" w:rsidRDefault="0075325F" w:rsidP="0075325F">
                      <w:pPr>
                        <w:adjustRightInd w:val="0"/>
                        <w:snapToGrid w:val="0"/>
                        <w:spacing w:line="276" w:lineRule="auto"/>
                      </w:pPr>
                      <w:r>
                        <w:rPr>
                          <w:rFonts w:ascii="BIZ UDゴシック" w:eastAsia="BIZ UDゴシック" w:hAnsi="BIZ UDゴシック" w:hint="eastAsia"/>
                          <w:b/>
                          <w:bCs/>
                          <w:color w:val="000000" w:themeColor="text1"/>
                          <w:kern w:val="24"/>
                        </w:rPr>
                        <w:t xml:space="preserve">　　・</w:t>
                      </w:r>
                      <w:r>
                        <w:rPr>
                          <w:rFonts w:ascii="BIZ UDゴシック" w:eastAsia="BIZ UDゴシック" w:hAnsi="BIZ UDゴシック" w:hint="eastAsia"/>
                          <w:color w:val="000000" w:themeColor="text1"/>
                          <w:kern w:val="24"/>
                        </w:rPr>
                        <w:t>良好な景観を形成する樹木の保全・管理</w:t>
                      </w:r>
                    </w:p>
                    <w:p w14:paraId="41B7A7BF" w14:textId="77777777" w:rsidR="0075325F" w:rsidRDefault="0075325F" w:rsidP="0075325F">
                      <w:pPr>
                        <w:adjustRightInd w:val="0"/>
                        <w:snapToGrid w:val="0"/>
                        <w:spacing w:line="276" w:lineRule="auto"/>
                      </w:pPr>
                      <w:r>
                        <w:rPr>
                          <w:rFonts w:ascii="BIZ UDゴシック" w:eastAsia="BIZ UDゴシック" w:hAnsi="BIZ UDゴシック" w:hint="eastAsia"/>
                          <w:b/>
                          <w:bCs/>
                          <w:color w:val="000000" w:themeColor="text1"/>
                          <w:kern w:val="24"/>
                        </w:rPr>
                        <w:t xml:space="preserve">　　・</w:t>
                      </w:r>
                      <w:r>
                        <w:rPr>
                          <w:rFonts w:ascii="BIZ UDゴシック" w:eastAsia="BIZ UDゴシック" w:hAnsi="BIZ UDゴシック" w:hint="eastAsia"/>
                          <w:color w:val="000000" w:themeColor="text1"/>
                          <w:kern w:val="24"/>
                        </w:rPr>
                        <w:t>5年以上継続して行っている地域の植栽活動、自然景観の保全活動</w:t>
                      </w:r>
                    </w:p>
                    <w:p w14:paraId="3DAB11CB" w14:textId="77777777" w:rsidR="0075325F" w:rsidRDefault="0075325F" w:rsidP="0075325F">
                      <w:pPr>
                        <w:adjustRightInd w:val="0"/>
                        <w:snapToGrid w:val="0"/>
                        <w:spacing w:line="276" w:lineRule="auto"/>
                      </w:pPr>
                      <w:r>
                        <w:rPr>
                          <w:rFonts w:ascii="BIZ UDゴシック" w:eastAsia="BIZ UDゴシック" w:hAnsi="BIZ UDゴシック" w:hint="eastAsia"/>
                          <w:b/>
                          <w:bCs/>
                          <w:color w:val="000000" w:themeColor="text1"/>
                          <w:kern w:val="24"/>
                          <w:sz w:val="32"/>
                          <w:szCs w:val="32"/>
                        </w:rPr>
                        <w:t>◇清掃部門</w:t>
                      </w:r>
                    </w:p>
                    <w:p w14:paraId="66D6768E" w14:textId="77777777" w:rsidR="0075325F" w:rsidRDefault="0075325F" w:rsidP="0075325F">
                      <w:pPr>
                        <w:adjustRightInd w:val="0"/>
                        <w:snapToGrid w:val="0"/>
                        <w:spacing w:line="276" w:lineRule="auto"/>
                      </w:pPr>
                      <w:r>
                        <w:rPr>
                          <w:rFonts w:ascii="BIZ UDゴシック" w:eastAsia="BIZ UDゴシック" w:hAnsi="BIZ UDゴシック" w:hint="eastAsia"/>
                          <w:b/>
                          <w:bCs/>
                          <w:color w:val="000000" w:themeColor="text1"/>
                          <w:kern w:val="24"/>
                        </w:rPr>
                        <w:t xml:space="preserve">　　・</w:t>
                      </w:r>
                      <w:r>
                        <w:rPr>
                          <w:rFonts w:ascii="BIZ UDゴシック" w:eastAsia="BIZ UDゴシック" w:hAnsi="BIZ UDゴシック" w:hint="eastAsia"/>
                          <w:color w:val="000000" w:themeColor="text1"/>
                          <w:kern w:val="24"/>
                        </w:rPr>
                        <w:t>5年以上継続して行っている地域の清掃活動</w:t>
                      </w:r>
                    </w:p>
                    <w:p w14:paraId="4C8F0F4F" w14:textId="77777777" w:rsidR="0075325F" w:rsidRDefault="0075325F" w:rsidP="0075325F">
                      <w:pPr>
                        <w:adjustRightInd w:val="0"/>
                        <w:snapToGrid w:val="0"/>
                        <w:spacing w:line="276" w:lineRule="auto"/>
                      </w:pPr>
                      <w:r>
                        <w:rPr>
                          <w:rFonts w:ascii="BIZ UDゴシック" w:eastAsia="BIZ UDゴシック" w:hAnsi="BIZ UDゴシック" w:hint="eastAsia"/>
                          <w:b/>
                          <w:bCs/>
                          <w:color w:val="000000" w:themeColor="text1"/>
                          <w:kern w:val="24"/>
                          <w:sz w:val="32"/>
                          <w:szCs w:val="32"/>
                        </w:rPr>
                        <w:t>◇その他</w:t>
                      </w:r>
                    </w:p>
                    <w:p w14:paraId="274B2EDB" w14:textId="77777777" w:rsidR="0075325F" w:rsidRDefault="0075325F" w:rsidP="0075325F">
                      <w:pPr>
                        <w:adjustRightInd w:val="0"/>
                        <w:snapToGrid w:val="0"/>
                        <w:spacing w:line="276" w:lineRule="auto"/>
                      </w:pPr>
                      <w:r>
                        <w:rPr>
                          <w:rFonts w:ascii="BIZ UDゴシック" w:eastAsia="BIZ UDゴシック" w:hAnsi="BIZ UDゴシック" w:hint="eastAsia"/>
                          <w:b/>
                          <w:bCs/>
                          <w:color w:val="000000" w:themeColor="text1"/>
                          <w:kern w:val="24"/>
                        </w:rPr>
                        <w:t xml:space="preserve">　　・</w:t>
                      </w:r>
                      <w:r>
                        <w:rPr>
                          <w:rFonts w:ascii="BIZ UDゴシック" w:eastAsia="BIZ UDゴシック" w:hAnsi="BIZ UDゴシック" w:hint="eastAsia"/>
                          <w:color w:val="000000" w:themeColor="text1"/>
                          <w:kern w:val="24"/>
                        </w:rPr>
                        <w:t>上記以外で、これらに準ずると認められる活動</w:t>
                      </w:r>
                    </w:p>
                  </w:txbxContent>
                </v:textbox>
              </v:shape>
            </w:pict>
          </mc:Fallback>
        </mc:AlternateContent>
      </w:r>
    </w:p>
    <w:p w14:paraId="030832D4" w14:textId="77777777" w:rsidR="0075325F" w:rsidRPr="0075325F" w:rsidRDefault="0075325F" w:rsidP="0075325F"/>
    <w:p w14:paraId="6C92B033" w14:textId="77777777" w:rsidR="0075325F" w:rsidRPr="0075325F" w:rsidRDefault="0075325F" w:rsidP="0075325F"/>
    <w:p w14:paraId="527E95C8" w14:textId="77777777" w:rsidR="0075325F" w:rsidRPr="0075325F" w:rsidRDefault="0075325F" w:rsidP="0075325F"/>
    <w:p w14:paraId="5D44F0CC" w14:textId="77777777" w:rsidR="0075325F" w:rsidRPr="0075325F" w:rsidRDefault="0075325F" w:rsidP="0075325F"/>
    <w:p w14:paraId="38D6A577" w14:textId="77777777" w:rsidR="0075325F" w:rsidRPr="0075325F" w:rsidRDefault="0075325F" w:rsidP="0075325F"/>
    <w:p w14:paraId="1D969A87" w14:textId="77777777" w:rsidR="0075325F" w:rsidRPr="0075325F" w:rsidRDefault="0075325F" w:rsidP="0075325F"/>
    <w:p w14:paraId="35B2EDC8" w14:textId="77777777" w:rsidR="0075325F" w:rsidRPr="0075325F" w:rsidRDefault="0075325F" w:rsidP="0075325F"/>
    <w:p w14:paraId="2C58E919" w14:textId="77777777" w:rsidR="0075325F" w:rsidRPr="0075325F" w:rsidRDefault="0075325F" w:rsidP="0075325F"/>
    <w:p w14:paraId="69F33CF2" w14:textId="77777777" w:rsidR="0075325F" w:rsidRPr="0075325F" w:rsidRDefault="0075325F" w:rsidP="0075325F"/>
    <w:p w14:paraId="3375FA17" w14:textId="77777777" w:rsidR="0075325F" w:rsidRPr="0075325F" w:rsidRDefault="0075325F" w:rsidP="0075325F"/>
    <w:p w14:paraId="50080697" w14:textId="77777777" w:rsidR="0075325F" w:rsidRPr="0075325F" w:rsidRDefault="0075325F" w:rsidP="0075325F"/>
    <w:p w14:paraId="5EF1BE92" w14:textId="77777777" w:rsidR="0075325F" w:rsidRPr="0075325F" w:rsidRDefault="0075325F" w:rsidP="0075325F"/>
    <w:p w14:paraId="7B28E092" w14:textId="77777777" w:rsidR="0075325F" w:rsidRPr="0075325F" w:rsidRDefault="0075325F" w:rsidP="0075325F"/>
    <w:p w14:paraId="6A3C32B4" w14:textId="77777777" w:rsidR="0075325F" w:rsidRPr="0075325F" w:rsidRDefault="0075325F" w:rsidP="0075325F"/>
    <w:p w14:paraId="2272125D" w14:textId="77777777" w:rsidR="0075325F" w:rsidRPr="0075325F" w:rsidRDefault="0075325F" w:rsidP="0075325F"/>
    <w:p w14:paraId="0D372DA4" w14:textId="77777777" w:rsidR="0075325F" w:rsidRPr="0075325F" w:rsidRDefault="0075325F" w:rsidP="0075325F"/>
    <w:p w14:paraId="18DE945E" w14:textId="5807AED2" w:rsidR="0075325F" w:rsidRPr="0075325F" w:rsidRDefault="00062586" w:rsidP="0075325F">
      <w:r w:rsidRPr="0075325F">
        <w:rPr>
          <w:noProof/>
        </w:rPr>
        <mc:AlternateContent>
          <mc:Choice Requires="wps">
            <w:drawing>
              <wp:anchor distT="0" distB="0" distL="114300" distR="114300" simplePos="0" relativeHeight="251652096" behindDoc="0" locked="0" layoutInCell="1" allowOverlap="1" wp14:anchorId="10FFF996" wp14:editId="39CA9E02">
                <wp:simplePos x="0" y="0"/>
                <wp:positionH relativeFrom="column">
                  <wp:align>left</wp:align>
                </wp:positionH>
                <wp:positionV relativeFrom="paragraph">
                  <wp:posOffset>6917</wp:posOffset>
                </wp:positionV>
                <wp:extent cx="1784312" cy="390752"/>
                <wp:effectExtent l="0" t="0" r="0" b="0"/>
                <wp:wrapNone/>
                <wp:docPr id="15" name="テキスト ボックス 14"/>
                <wp:cNvGraphicFramePr/>
                <a:graphic xmlns:a="http://schemas.openxmlformats.org/drawingml/2006/main">
                  <a:graphicData uri="http://schemas.microsoft.com/office/word/2010/wordprocessingShape">
                    <wps:wsp>
                      <wps:cNvSpPr txBox="1"/>
                      <wps:spPr>
                        <a:xfrm>
                          <a:off x="0" y="0"/>
                          <a:ext cx="1784312" cy="390752"/>
                        </a:xfrm>
                        <a:prstGeom prst="rect">
                          <a:avLst/>
                        </a:prstGeom>
                        <a:noFill/>
                      </wps:spPr>
                      <wps:txbx>
                        <w:txbxContent>
                          <w:p w14:paraId="1F4F8285" w14:textId="77777777" w:rsidR="0075325F" w:rsidRDefault="0075325F" w:rsidP="0075325F">
                            <w:pPr>
                              <w:rPr>
                                <w:kern w:val="0"/>
                                <w:sz w:val="24"/>
                                <w:szCs w:val="24"/>
                              </w:rPr>
                            </w:pPr>
                            <w:r>
                              <w:rPr>
                                <w:rFonts w:ascii="BIZ UDゴシック" w:eastAsia="BIZ UDゴシック" w:hAnsi="BIZ UDゴシック" w:hint="eastAsia"/>
                                <w:b/>
                                <w:bCs/>
                                <w:color w:val="000000" w:themeColor="text1"/>
                                <w:kern w:val="24"/>
                                <w:sz w:val="38"/>
                                <w:szCs w:val="38"/>
                              </w:rPr>
                              <w:t>〇</w:t>
                            </w:r>
                            <w:r>
                              <w:rPr>
                                <w:rFonts w:ascii="BIZ UDゴシック" w:eastAsia="BIZ UDゴシック" w:hAnsi="BIZ UDゴシック" w:hint="eastAsia"/>
                                <w:b/>
                                <w:bCs/>
                                <w:color w:val="000000" w:themeColor="text1"/>
                                <w:kern w:val="24"/>
                                <w:sz w:val="36"/>
                                <w:szCs w:val="36"/>
                              </w:rPr>
                              <w:t>応募方法</w:t>
                            </w:r>
                          </w:p>
                        </w:txbxContent>
                      </wps:txbx>
                      <wps:bodyPr wrap="square" lIns="91384" tIns="45691" rIns="91384" bIns="45691" rtlCol="0">
                        <a:spAutoFit/>
                      </wps:bodyPr>
                    </wps:wsp>
                  </a:graphicData>
                </a:graphic>
              </wp:anchor>
            </w:drawing>
          </mc:Choice>
          <mc:Fallback>
            <w:pict>
              <v:shape w14:anchorId="10FFF996" id="テキスト ボックス 14" o:spid="_x0000_s1035" type="#_x0000_t202" style="position:absolute;left:0;text-align:left;margin-left:0;margin-top:.55pt;width:140.5pt;height:30.75pt;z-index:251652096;visibility:visible;mso-wrap-style:square;mso-wrap-distance-left:9pt;mso-wrap-distance-top:0;mso-wrap-distance-right:9pt;mso-wrap-distance-bottom:0;mso-position-horizontal:left;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" filled="f" stroked="f">
                <v:textbox style="mso-fit-shape-to-text:t" inset="2.53844mm,1.2692mm,2.53844mm,1.2692mm">
                  <w:txbxContent>
                    <w:p w14:paraId="1F4F8285" w14:textId="77777777" w:rsidR="0075325F" w:rsidRDefault="0075325F" w:rsidP="0075325F">
                      <w:pPr>
                        <w:rPr>
                          <w:kern w:val="0"/>
                          <w:sz w:val="24"/>
                          <w:szCs w:val="24"/>
                        </w:rPr>
                      </w:pPr>
                      <w:r>
                        <w:rPr>
                          <w:rFonts w:ascii="BIZ UDゴシック" w:eastAsia="BIZ UDゴシック" w:hAnsi="BIZ UDゴシック" w:hint="eastAsia"/>
                          <w:b/>
                          <w:bCs/>
                          <w:color w:val="000000" w:themeColor="text1"/>
                          <w:kern w:val="24"/>
                          <w:sz w:val="38"/>
                          <w:szCs w:val="38"/>
                        </w:rPr>
                        <w:t>〇</w:t>
                      </w:r>
                      <w:r>
                        <w:rPr>
                          <w:rFonts w:ascii="BIZ UDゴシック" w:eastAsia="BIZ UDゴシック" w:hAnsi="BIZ UDゴシック" w:hint="eastAsia"/>
                          <w:b/>
                          <w:bCs/>
                          <w:color w:val="000000" w:themeColor="text1"/>
                          <w:kern w:val="24"/>
                          <w:sz w:val="36"/>
                          <w:szCs w:val="36"/>
                        </w:rPr>
                        <w:t>応募方法</w:t>
                      </w:r>
                    </w:p>
                  </w:txbxContent>
                </v:textbox>
              </v:shape>
            </w:pict>
          </mc:Fallback>
        </mc:AlternateContent>
      </w:r>
    </w:p>
    <w:p w14:paraId="2DEE9EEF" w14:textId="2F22EFA2" w:rsidR="0075325F" w:rsidRPr="0075325F" w:rsidRDefault="00062586" w:rsidP="0075325F">
      <w:r w:rsidRPr="0075325F">
        <w:rPr>
          <w:noProof/>
        </w:rPr>
        <mc:AlternateContent>
          <mc:Choice Requires="wps">
            <w:drawing>
              <wp:anchor distT="0" distB="0" distL="114300" distR="114300" simplePos="0" relativeHeight="251650048" behindDoc="0" locked="0" layoutInCell="1" allowOverlap="1" wp14:anchorId="36FF2E31" wp14:editId="0D6FEC6C">
                <wp:simplePos x="0" y="0"/>
                <wp:positionH relativeFrom="column">
                  <wp:align>left</wp:align>
                </wp:positionH>
                <wp:positionV relativeFrom="paragraph">
                  <wp:posOffset>116898</wp:posOffset>
                </wp:positionV>
                <wp:extent cx="7168504" cy="738664"/>
                <wp:effectExtent l="0" t="0" r="0" b="0"/>
                <wp:wrapNone/>
                <wp:docPr id="13" name="テキスト ボックス 12"/>
                <wp:cNvGraphicFramePr/>
                <a:graphic xmlns:a="http://schemas.openxmlformats.org/drawingml/2006/main">
                  <a:graphicData uri="http://schemas.microsoft.com/office/word/2010/wordprocessingShape">
                    <wps:wsp>
                      <wps:cNvSpPr txBox="1"/>
                      <wps:spPr>
                        <a:xfrm>
                          <a:off x="0" y="0"/>
                          <a:ext cx="7168504" cy="738664"/>
                        </a:xfrm>
                        <a:prstGeom prst="rect">
                          <a:avLst/>
                        </a:prstGeom>
                        <a:noFill/>
                      </wps:spPr>
                      <wps:txbx>
                        <w:txbxContent>
                          <w:p w14:paraId="01FDAA65" w14:textId="77777777" w:rsidR="00062586" w:rsidRDefault="0075325F" w:rsidP="00062586">
                            <w:pPr>
                              <w:adjustRightInd w:val="0"/>
                              <w:snapToGrid w:val="0"/>
                              <w:rPr>
                                <w:rFonts w:ascii="BIZ UDゴシック" w:eastAsia="BIZ UDゴシック" w:hAnsi="BIZ UDゴシック"/>
                                <w:color w:val="000000" w:themeColor="text1"/>
                                <w:kern w:val="24"/>
                                <w:sz w:val="24"/>
                                <w:szCs w:val="24"/>
                              </w:rPr>
                            </w:pPr>
                            <w:r w:rsidRPr="00062586">
                              <w:rPr>
                                <w:rFonts w:ascii="BIZ UDゴシック" w:eastAsia="BIZ UDゴシック" w:hAnsi="BIZ UDゴシック" w:hint="eastAsia"/>
                                <w:color w:val="000000" w:themeColor="text1"/>
                                <w:kern w:val="24"/>
                                <w:sz w:val="28"/>
                                <w:szCs w:val="28"/>
                              </w:rPr>
                              <w:t xml:space="preserve">　</w:t>
                            </w:r>
                            <w:r w:rsidRPr="00062586">
                              <w:rPr>
                                <w:rFonts w:ascii="BIZ UDゴシック" w:eastAsia="BIZ UDゴシック" w:hAnsi="BIZ UDゴシック" w:hint="eastAsia"/>
                                <w:color w:val="000000" w:themeColor="text1"/>
                                <w:kern w:val="24"/>
                                <w:sz w:val="24"/>
                                <w:szCs w:val="24"/>
                              </w:rPr>
                              <w:t>指定応募用紙（市川市景観賞推薦調書）を作成のうえ、街づくり計画課まで</w:t>
                            </w:r>
                          </w:p>
                          <w:p w14:paraId="6A8ECBB7" w14:textId="19CDA9F4" w:rsidR="0075325F" w:rsidRPr="00062586" w:rsidRDefault="0075325F" w:rsidP="00062586">
                            <w:pPr>
                              <w:adjustRightInd w:val="0"/>
                              <w:snapToGrid w:val="0"/>
                              <w:rPr>
                                <w:rFonts w:ascii="BIZ UDゴシック" w:eastAsia="BIZ UDゴシック" w:hAnsi="BIZ UDゴシック"/>
                                <w:kern w:val="0"/>
                                <w:sz w:val="22"/>
                              </w:rPr>
                            </w:pPr>
                            <w:r w:rsidRPr="00062586">
                              <w:rPr>
                                <w:rFonts w:ascii="BIZ UDゴシック" w:eastAsia="BIZ UDゴシック" w:hAnsi="BIZ UDゴシック" w:hint="eastAsia"/>
                                <w:color w:val="000000" w:themeColor="text1"/>
                                <w:kern w:val="24"/>
                                <w:sz w:val="24"/>
                                <w:szCs w:val="24"/>
                              </w:rPr>
                              <w:t>郵送、持参またはメールのいずれかの方法で提出してください。</w:t>
                            </w:r>
                          </w:p>
                          <w:p w14:paraId="032A0BEB" w14:textId="77777777" w:rsidR="0075325F" w:rsidRPr="00062586" w:rsidRDefault="0075325F" w:rsidP="00062586">
                            <w:pPr>
                              <w:adjustRightInd w:val="0"/>
                              <w:snapToGrid w:val="0"/>
                              <w:rPr>
                                <w:rFonts w:ascii="BIZ UDゴシック" w:eastAsia="BIZ UDゴシック" w:hAnsi="BIZ UDゴシック"/>
                                <w:sz w:val="20"/>
                                <w:szCs w:val="21"/>
                              </w:rPr>
                            </w:pPr>
                            <w:r w:rsidRPr="00062586">
                              <w:rPr>
                                <w:rFonts w:ascii="BIZ UDゴシック" w:eastAsia="BIZ UDゴシック" w:hAnsi="BIZ UDゴシック" w:hint="eastAsia"/>
                                <w:color w:val="000000" w:themeColor="text1"/>
                                <w:kern w:val="24"/>
                                <w:sz w:val="24"/>
                                <w:szCs w:val="24"/>
                              </w:rPr>
                              <w:t>自薦・他薦は問いません。</w:t>
                            </w:r>
                          </w:p>
                        </w:txbxContent>
                      </wps:txbx>
                      <wps:bodyPr wrap="square" lIns="91384" tIns="45691" rIns="91384" bIns="45691" rtlCol="0">
                        <a:spAutoFit/>
                      </wps:bodyPr>
                    </wps:wsp>
                  </a:graphicData>
                </a:graphic>
                <wp14:sizeRelH relativeFrom="margin">
                  <wp14:pctWidth>0</wp14:pctWidth>
                </wp14:sizeRelH>
              </wp:anchor>
            </w:drawing>
          </mc:Choice>
          <mc:Fallback>
            <w:pict>
              <v:shape w14:anchorId="36FF2E31" id="テキスト ボックス 12" o:spid="_x0000_s1036" type="#_x0000_t202" style="position:absolute;left:0;text-align:left;margin-left:0;margin-top:9.2pt;width:564.45pt;height:58.15pt;z-index:251650048;visibility:visible;mso-wrap-style:square;mso-width-percent:0;mso-wrap-distance-left:9pt;mso-wrap-distance-top:0;mso-wrap-distance-right:9pt;mso-wrap-distance-bottom:0;mso-position-horizontal:left;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" filled="f" stroked="f">
                <v:textbox style="mso-fit-shape-to-text:t" inset="2.53844mm,1.2692mm,2.53844mm,1.2692mm">
                  <w:txbxContent>
                    <w:p w14:paraId="01FDAA65" w14:textId="77777777" w:rsidR="00062586" w:rsidRDefault="0075325F" w:rsidP="00062586">
                      <w:pPr>
                        <w:adjustRightInd w:val="0"/>
                        <w:snapToGrid w:val="0"/>
                        <w:rPr>
                          <w:rFonts w:ascii="BIZ UDゴシック" w:eastAsia="BIZ UDゴシック" w:hAnsi="BIZ UDゴシック"/>
                          <w:color w:val="000000" w:themeColor="text1"/>
                          <w:kern w:val="24"/>
                          <w:sz w:val="24"/>
                          <w:szCs w:val="24"/>
                        </w:rPr>
                      </w:pPr>
                      <w:r w:rsidRPr="00062586">
                        <w:rPr>
                          <w:rFonts w:ascii="BIZ UDゴシック" w:eastAsia="BIZ UDゴシック" w:hAnsi="BIZ UDゴシック" w:hint="eastAsia"/>
                          <w:color w:val="000000" w:themeColor="text1"/>
                          <w:kern w:val="24"/>
                          <w:sz w:val="28"/>
                          <w:szCs w:val="28"/>
                        </w:rPr>
                        <w:t xml:space="preserve">　</w:t>
                      </w:r>
                      <w:r w:rsidRPr="00062586">
                        <w:rPr>
                          <w:rFonts w:ascii="BIZ UDゴシック" w:eastAsia="BIZ UDゴシック" w:hAnsi="BIZ UDゴシック" w:hint="eastAsia"/>
                          <w:color w:val="000000" w:themeColor="text1"/>
                          <w:kern w:val="24"/>
                          <w:sz w:val="24"/>
                          <w:szCs w:val="24"/>
                        </w:rPr>
                        <w:t>指定応募用紙（市川市景観賞推薦調書）を作成のうえ、街づくり計画課まで</w:t>
                      </w:r>
                    </w:p>
                    <w:p w14:paraId="6A8ECBB7" w14:textId="19CDA9F4" w:rsidR="0075325F" w:rsidRPr="00062586" w:rsidRDefault="0075325F" w:rsidP="00062586">
                      <w:pPr>
                        <w:adjustRightInd w:val="0"/>
                        <w:snapToGrid w:val="0"/>
                        <w:rPr>
                          <w:rFonts w:ascii="BIZ UDゴシック" w:eastAsia="BIZ UDゴシック" w:hAnsi="BIZ UDゴシック"/>
                          <w:kern w:val="0"/>
                          <w:sz w:val="22"/>
                        </w:rPr>
                      </w:pPr>
                      <w:r w:rsidRPr="00062586">
                        <w:rPr>
                          <w:rFonts w:ascii="BIZ UDゴシック" w:eastAsia="BIZ UDゴシック" w:hAnsi="BIZ UDゴシック" w:hint="eastAsia"/>
                          <w:color w:val="000000" w:themeColor="text1"/>
                          <w:kern w:val="24"/>
                          <w:sz w:val="24"/>
                          <w:szCs w:val="24"/>
                        </w:rPr>
                        <w:t>郵送、持参またはメールのいずれかの方法で提出してください。</w:t>
                      </w:r>
                    </w:p>
                    <w:p w14:paraId="032A0BEB" w14:textId="77777777" w:rsidR="0075325F" w:rsidRPr="00062586" w:rsidRDefault="0075325F" w:rsidP="00062586">
                      <w:pPr>
                        <w:adjustRightInd w:val="0"/>
                        <w:snapToGrid w:val="0"/>
                        <w:rPr>
                          <w:rFonts w:ascii="BIZ UDゴシック" w:eastAsia="BIZ UDゴシック" w:hAnsi="BIZ UDゴシック"/>
                          <w:sz w:val="20"/>
                          <w:szCs w:val="21"/>
                        </w:rPr>
                      </w:pPr>
                      <w:r w:rsidRPr="00062586">
                        <w:rPr>
                          <w:rFonts w:ascii="BIZ UDゴシック" w:eastAsia="BIZ UDゴシック" w:hAnsi="BIZ UDゴシック" w:hint="eastAsia"/>
                          <w:color w:val="000000" w:themeColor="text1"/>
                          <w:kern w:val="24"/>
                          <w:sz w:val="24"/>
                          <w:szCs w:val="24"/>
                        </w:rPr>
                        <w:t>自薦・他薦は問いません。</w:t>
                      </w:r>
                    </w:p>
                  </w:txbxContent>
                </v:textbox>
              </v:shape>
            </w:pict>
          </mc:Fallback>
        </mc:AlternateContent>
      </w:r>
    </w:p>
    <w:p w14:paraId="365406EC" w14:textId="3A3179EE" w:rsidR="0075325F" w:rsidRPr="0075325F" w:rsidRDefault="0075325F" w:rsidP="0075325F"/>
    <w:p w14:paraId="509A6C3E" w14:textId="0CA2D8CC" w:rsidR="0075325F" w:rsidRPr="0075325F" w:rsidRDefault="0075325F" w:rsidP="0075325F"/>
    <w:p w14:paraId="4F375E90" w14:textId="104ED8C8" w:rsidR="0075325F" w:rsidRPr="0075325F" w:rsidRDefault="0075325F" w:rsidP="0075325F"/>
    <w:p w14:paraId="1A33A490" w14:textId="22A61D18" w:rsidR="0075325F" w:rsidRPr="0075325F" w:rsidRDefault="0075325F" w:rsidP="0075325F"/>
    <w:p w14:paraId="4A3CF184" w14:textId="39C7555F" w:rsidR="0075325F" w:rsidRPr="0075325F" w:rsidRDefault="00062586" w:rsidP="0075325F">
      <w:r w:rsidRPr="0075325F">
        <w:rPr>
          <w:noProof/>
        </w:rPr>
        <mc:AlternateContent>
          <mc:Choice Requires="wps">
            <w:drawing>
              <wp:anchor distT="0" distB="0" distL="114300" distR="114300" simplePos="0" relativeHeight="251780096" behindDoc="0" locked="0" layoutInCell="1" allowOverlap="1" wp14:anchorId="79926EB2" wp14:editId="0253FA07">
                <wp:simplePos x="0" y="0"/>
                <wp:positionH relativeFrom="column">
                  <wp:align>left</wp:align>
                </wp:positionH>
                <wp:positionV relativeFrom="paragraph">
                  <wp:posOffset>42905</wp:posOffset>
                </wp:positionV>
                <wp:extent cx="1784312" cy="390752"/>
                <wp:effectExtent l="0" t="0" r="0" b="0"/>
                <wp:wrapNone/>
                <wp:docPr id="4277" name="テキスト ボックス 14"/>
                <wp:cNvGraphicFramePr/>
                <a:graphic xmlns:a="http://schemas.openxmlformats.org/drawingml/2006/main">
                  <a:graphicData uri="http://schemas.microsoft.com/office/word/2010/wordprocessingShape">
                    <wps:wsp>
                      <wps:cNvSpPr txBox="1"/>
                      <wps:spPr>
                        <a:xfrm>
                          <a:off x="0" y="0"/>
                          <a:ext cx="1784312" cy="390752"/>
                        </a:xfrm>
                        <a:prstGeom prst="rect">
                          <a:avLst/>
                        </a:prstGeom>
                        <a:noFill/>
                      </wps:spPr>
                      <wps:txbx>
                        <w:txbxContent>
                          <w:p w14:paraId="4B5ADF3A" w14:textId="433B92D9" w:rsidR="00062586" w:rsidRDefault="00062586" w:rsidP="00062586">
                            <w:pPr>
                              <w:rPr>
                                <w:kern w:val="0"/>
                                <w:sz w:val="24"/>
                                <w:szCs w:val="24"/>
                              </w:rPr>
                            </w:pPr>
                            <w:r>
                              <w:rPr>
                                <w:rFonts w:ascii="BIZ UDゴシック" w:eastAsia="BIZ UDゴシック" w:hAnsi="BIZ UDゴシック" w:hint="eastAsia"/>
                                <w:b/>
                                <w:bCs/>
                                <w:color w:val="000000" w:themeColor="text1"/>
                                <w:kern w:val="24"/>
                                <w:sz w:val="38"/>
                                <w:szCs w:val="38"/>
                              </w:rPr>
                              <w:t>〇</w:t>
                            </w:r>
                            <w:r>
                              <w:rPr>
                                <w:rFonts w:ascii="BIZ UDゴシック" w:eastAsia="BIZ UDゴシック" w:hAnsi="BIZ UDゴシック" w:hint="eastAsia"/>
                                <w:b/>
                                <w:bCs/>
                                <w:color w:val="000000" w:themeColor="text1"/>
                                <w:kern w:val="24"/>
                                <w:sz w:val="36"/>
                                <w:szCs w:val="36"/>
                              </w:rPr>
                              <w:t>募集期間</w:t>
                            </w:r>
                          </w:p>
                        </w:txbxContent>
                      </wps:txbx>
                      <wps:bodyPr wrap="square" lIns="91384" tIns="45691" rIns="91384" bIns="45691" rtlCol="0">
                        <a:spAutoFit/>
                      </wps:bodyPr>
                    </wps:wsp>
                  </a:graphicData>
                </a:graphic>
              </wp:anchor>
            </w:drawing>
          </mc:Choice>
          <mc:Fallback>
            <w:pict>
              <v:shape w14:anchorId="79926EB2" id="_x0000_s1037" type="#_x0000_t202" style="position:absolute;left:0;text-align:left;margin-left:0;margin-top:3.4pt;width:140.5pt;height:30.75pt;z-index:251780096;visibility:visible;mso-wrap-style:square;mso-wrap-distance-left:9pt;mso-wrap-distance-top:0;mso-wrap-distance-right:9pt;mso-wrap-distance-bottom:0;mso-position-horizontal:left;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" filled="f" stroked="f">
                <v:textbox style="mso-fit-shape-to-text:t" inset="2.53844mm,1.2692mm,2.53844mm,1.2692mm">
                  <w:txbxContent>
                    <w:p w14:paraId="4B5ADF3A" w14:textId="433B92D9" w:rsidR="00062586" w:rsidRDefault="00062586" w:rsidP="00062586">
                      <w:pPr>
                        <w:rPr>
                          <w:kern w:val="0"/>
                          <w:sz w:val="24"/>
                          <w:szCs w:val="24"/>
                        </w:rPr>
                      </w:pPr>
                      <w:r>
                        <w:rPr>
                          <w:rFonts w:ascii="BIZ UDゴシック" w:eastAsia="BIZ UDゴシック" w:hAnsi="BIZ UDゴシック" w:hint="eastAsia"/>
                          <w:b/>
                          <w:bCs/>
                          <w:color w:val="000000" w:themeColor="text1"/>
                          <w:kern w:val="24"/>
                          <w:sz w:val="38"/>
                          <w:szCs w:val="38"/>
                        </w:rPr>
                        <w:t>〇</w:t>
                      </w:r>
                      <w:r>
                        <w:rPr>
                          <w:rFonts w:ascii="BIZ UDゴシック" w:eastAsia="BIZ UDゴシック" w:hAnsi="BIZ UDゴシック" w:hint="eastAsia"/>
                          <w:b/>
                          <w:bCs/>
                          <w:color w:val="000000" w:themeColor="text1"/>
                          <w:kern w:val="24"/>
                          <w:sz w:val="36"/>
                          <w:szCs w:val="36"/>
                        </w:rPr>
                        <w:t>募集期間</w:t>
                      </w:r>
                    </w:p>
                  </w:txbxContent>
                </v:textbox>
              </v:shape>
            </w:pict>
          </mc:Fallback>
        </mc:AlternateContent>
      </w:r>
    </w:p>
    <w:p w14:paraId="1F0A408D" w14:textId="09E94D38" w:rsidR="0075325F" w:rsidRPr="0075325F" w:rsidRDefault="00062586" w:rsidP="0075325F">
      <w:r w:rsidRPr="0075325F">
        <w:rPr>
          <w:noProof/>
        </w:rPr>
        <mc:AlternateContent>
          <mc:Choice Requires="wps">
            <w:drawing>
              <wp:anchor distT="0" distB="0" distL="114300" distR="114300" simplePos="0" relativeHeight="251782144" behindDoc="0" locked="0" layoutInCell="1" allowOverlap="1" wp14:anchorId="121926FB" wp14:editId="5644135E">
                <wp:simplePos x="0" y="0"/>
                <wp:positionH relativeFrom="column">
                  <wp:align>left</wp:align>
                </wp:positionH>
                <wp:positionV relativeFrom="paragraph">
                  <wp:posOffset>175260</wp:posOffset>
                </wp:positionV>
                <wp:extent cx="6027420" cy="738505"/>
                <wp:effectExtent l="0" t="0" r="0" b="0"/>
                <wp:wrapNone/>
                <wp:docPr id="4280" name="テキスト ボックス 12"/>
                <wp:cNvGraphicFramePr/>
                <a:graphic xmlns:a="http://schemas.openxmlformats.org/drawingml/2006/main">
                  <a:graphicData uri="http://schemas.microsoft.com/office/word/2010/wordprocessingShape">
                    <wps:wsp>
                      <wps:cNvSpPr txBox="1"/>
                      <wps:spPr>
                        <a:xfrm>
                          <a:off x="0" y="0"/>
                          <a:ext cx="6027420" cy="738505"/>
                        </a:xfrm>
                        <a:prstGeom prst="rect">
                          <a:avLst/>
                        </a:prstGeom>
                        <a:noFill/>
                      </wps:spPr>
                      <wps:txbx>
                        <w:txbxContent>
                          <w:p w14:paraId="5F9AA3FA" w14:textId="63E8BEA5" w:rsidR="00062586" w:rsidRPr="00062586" w:rsidRDefault="00062586" w:rsidP="00062586">
                            <w:pPr>
                              <w:adjustRightInd w:val="0"/>
                              <w:snapToGrid w:val="0"/>
                              <w:ind w:firstLineChars="200" w:firstLine="480"/>
                              <w:rPr>
                                <w:rFonts w:ascii="BIZ UDゴシック" w:eastAsia="BIZ UDゴシック" w:hAnsi="BIZ UDゴシック"/>
                                <w:sz w:val="20"/>
                                <w:szCs w:val="21"/>
                              </w:rPr>
                            </w:pPr>
                            <w:r w:rsidRPr="00062586">
                              <w:rPr>
                                <w:rFonts w:ascii="BIZ UDゴシック" w:eastAsia="BIZ UDゴシック" w:hAnsi="BIZ UDゴシック" w:hint="eastAsia"/>
                                <w:color w:val="000000" w:themeColor="text1"/>
                                <w:kern w:val="24"/>
                                <w:sz w:val="24"/>
                                <w:szCs w:val="24"/>
                              </w:rPr>
                              <w:t>令和8年7月6日（月曜日）～同年8月</w:t>
                            </w:r>
                            <w:r w:rsidR="00EA595E">
                              <w:rPr>
                                <w:rFonts w:ascii="BIZ UDゴシック" w:eastAsia="BIZ UDゴシック" w:hAnsi="BIZ UDゴシック" w:hint="eastAsia"/>
                                <w:color w:val="000000" w:themeColor="text1"/>
                                <w:kern w:val="24"/>
                                <w:sz w:val="24"/>
                                <w:szCs w:val="24"/>
                              </w:rPr>
                              <w:t>7</w:t>
                            </w:r>
                            <w:bookmarkStart w:id="0" w:name="_GoBack"/>
                            <w:bookmarkEnd w:id="0"/>
                            <w:r w:rsidRPr="00062586">
                              <w:rPr>
                                <w:rFonts w:ascii="BIZ UDゴシック" w:eastAsia="BIZ UDゴシック" w:hAnsi="BIZ UDゴシック" w:hint="eastAsia"/>
                                <w:color w:val="000000" w:themeColor="text1"/>
                                <w:kern w:val="24"/>
                                <w:sz w:val="24"/>
                                <w:szCs w:val="24"/>
                              </w:rPr>
                              <w:t>日（金曜日）</w:t>
                            </w:r>
                          </w:p>
                        </w:txbxContent>
                      </wps:txbx>
                      <wps:bodyPr wrap="square" lIns="91384" tIns="45691" rIns="91384" bIns="45691" rtlCol="0">
                        <a:spAutoFit/>
                      </wps:bodyPr>
                    </wps:wsp>
                  </a:graphicData>
                </a:graphic>
              </wp:anchor>
            </w:drawing>
          </mc:Choice>
          <mc:Fallback>
            <w:pict>
              <v:shapetype w14:anchorId="121926FB" id="_x0000_t202" coordsize="21600,21600" o:spt="202" path="m,l,21600r21600,l21600,xe">
                <v:stroke joinstyle="miter"/>
                <v:path gradientshapeok="t" o:connecttype="rect"/>
              </v:shapetype>
              <v:shape id="_x0000_s1038" type="#_x0000_t202" style="position:absolute;left:0;text-align:left;margin-left:0;margin-top:13.8pt;width:474.6pt;height:58.15pt;z-index:251782144;visibility:visible;mso-wrap-style:square;mso-wrap-distance-left:9pt;mso-wrap-distance-top:0;mso-wrap-distance-right:9pt;mso-wrap-distance-bottom:0;mso-position-horizontal:left;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" filled="f" stroked="f">
                <v:textbox style="mso-fit-shape-to-text:t" inset="2.53844mm,1.2692mm,2.53844mm,1.2692mm">
                  <w:txbxContent>
                    <w:p w14:paraId="5F9AA3FA" w14:textId="63E8BEA5" w:rsidR="00062586" w:rsidRPr="00062586" w:rsidRDefault="00062586" w:rsidP="00062586">
                      <w:pPr>
                        <w:adjustRightInd w:val="0"/>
                        <w:snapToGrid w:val="0"/>
                        <w:ind w:firstLineChars="200" w:firstLine="480"/>
                        <w:rPr>
                          <w:rFonts w:ascii="BIZ UDゴシック" w:eastAsia="BIZ UDゴシック" w:hAnsi="BIZ UDゴシック"/>
                          <w:sz w:val="20"/>
                          <w:szCs w:val="21"/>
                        </w:rPr>
                      </w:pPr>
                      <w:r w:rsidRPr="00062586">
                        <w:rPr>
                          <w:rFonts w:ascii="BIZ UDゴシック" w:eastAsia="BIZ UDゴシック" w:hAnsi="BIZ UDゴシック" w:hint="eastAsia"/>
                          <w:color w:val="000000" w:themeColor="text1"/>
                          <w:kern w:val="24"/>
                          <w:sz w:val="24"/>
                          <w:szCs w:val="24"/>
                        </w:rPr>
                        <w:t>令和8年7月6日（月曜日）～同年8月</w:t>
                      </w:r>
                      <w:r w:rsidR="00EA595E">
                        <w:rPr>
                          <w:rFonts w:ascii="BIZ UDゴシック" w:eastAsia="BIZ UDゴシック" w:hAnsi="BIZ UDゴシック" w:hint="eastAsia"/>
                          <w:color w:val="000000" w:themeColor="text1"/>
                          <w:kern w:val="24"/>
                          <w:sz w:val="24"/>
                          <w:szCs w:val="24"/>
                        </w:rPr>
                        <w:t>7</w:t>
                      </w:r>
                      <w:bookmarkStart w:id="1" w:name="_GoBack"/>
                      <w:bookmarkEnd w:id="1"/>
                      <w:r w:rsidRPr="00062586">
                        <w:rPr>
                          <w:rFonts w:ascii="BIZ UDゴシック" w:eastAsia="BIZ UDゴシック" w:hAnsi="BIZ UDゴシック" w:hint="eastAsia"/>
                          <w:color w:val="000000" w:themeColor="text1"/>
                          <w:kern w:val="24"/>
                          <w:sz w:val="24"/>
                          <w:szCs w:val="24"/>
                        </w:rPr>
                        <w:t>日（金曜日）</w:t>
                      </w:r>
                    </w:p>
                  </w:txbxContent>
                </v:textbox>
              </v:shape>
            </w:pict>
          </mc:Fallback>
        </mc:AlternateContent>
      </w:r>
    </w:p>
    <w:p w14:paraId="675B34C4" w14:textId="737F1543" w:rsidR="0075325F" w:rsidRPr="0075325F" w:rsidRDefault="0075325F" w:rsidP="0075325F"/>
    <w:p w14:paraId="31043159" w14:textId="7137EF6E" w:rsidR="0075325F" w:rsidRPr="0075325F" w:rsidRDefault="0075325F" w:rsidP="0075325F"/>
    <w:p w14:paraId="08E5FDA0" w14:textId="77777777" w:rsidR="0075325F" w:rsidRPr="0075325F" w:rsidRDefault="0075325F" w:rsidP="0075325F"/>
    <w:p w14:paraId="7A3F91E1" w14:textId="6AF96951" w:rsidR="0075325F" w:rsidRPr="0075325F" w:rsidRDefault="00062586" w:rsidP="0075325F">
      <w:r w:rsidRPr="0075325F">
        <w:rPr>
          <w:noProof/>
        </w:rPr>
        <w:drawing>
          <wp:anchor distT="0" distB="0" distL="114300" distR="114300" simplePos="0" relativeHeight="251641856" behindDoc="0" locked="0" layoutInCell="1" allowOverlap="1" wp14:anchorId="35C6295D" wp14:editId="2764960D">
            <wp:simplePos x="0" y="0"/>
            <wp:positionH relativeFrom="column">
              <wp:posOffset>5196748</wp:posOffset>
            </wp:positionH>
            <wp:positionV relativeFrom="paragraph">
              <wp:posOffset>119764</wp:posOffset>
            </wp:positionV>
            <wp:extent cx="1480542" cy="1129657"/>
            <wp:effectExtent l="0" t="0" r="5715" b="0"/>
            <wp:wrapNone/>
            <wp:docPr id="18"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7"/>
                    <pic:cNvPicPr>
                      <a:picLocks noChangeAspect="1"/>
                    </pic:cNvPicPr>
                  </pic:nvPicPr>
                  <pic:blipFill rotWithShape="1">
                    <a:blip r:embed="rId7" cstate="print">
                      <a:extLst>
                        <a:ext uri="{28A0092B-C50C-407E-A947-70E740481C1C}">
                          <a14:useLocalDpi xmlns:a14="http://schemas.microsoft.com/office/drawing/2010/main" val="0"/>
                        </a:ext>
                      </a:extLst>
                    </a:blip>
                    <a:srcRect l="2831" t="2285" r="2288"/>
                    <a:stretch/>
                  </pic:blipFill>
                  <pic:spPr>
                    <a:xfrm>
                      <a:off x="0" y="0"/>
                      <a:ext cx="1480542" cy="1129657"/>
                    </a:xfrm>
                    <a:prstGeom prst="rect">
                      <a:avLst/>
                    </a:prstGeom>
                  </pic:spPr>
                </pic:pic>
              </a:graphicData>
            </a:graphic>
          </wp:anchor>
        </w:drawing>
      </w:r>
      <w:r w:rsidRPr="0075325F">
        <w:rPr>
          <w:noProof/>
        </w:rPr>
        <mc:AlternateContent>
          <mc:Choice Requires="wps">
            <w:drawing>
              <wp:anchor distT="0" distB="0" distL="114300" distR="114300" simplePos="0" relativeHeight="251651072" behindDoc="0" locked="0" layoutInCell="1" allowOverlap="1" wp14:anchorId="56826B35" wp14:editId="211410D0">
                <wp:simplePos x="0" y="0"/>
                <wp:positionH relativeFrom="column">
                  <wp:align>left</wp:align>
                </wp:positionH>
                <wp:positionV relativeFrom="paragraph">
                  <wp:posOffset>143636</wp:posOffset>
                </wp:positionV>
                <wp:extent cx="6078070" cy="1108710"/>
                <wp:effectExtent l="0" t="0" r="0" b="0"/>
                <wp:wrapNone/>
                <wp:docPr id="14" name="テキスト ボックス 13"/>
                <wp:cNvGraphicFramePr/>
                <a:graphic xmlns:a="http://schemas.openxmlformats.org/drawingml/2006/main">
                  <a:graphicData uri="http://schemas.microsoft.com/office/word/2010/wordprocessingShape">
                    <wps:wsp>
                      <wps:cNvSpPr txBox="1"/>
                      <wps:spPr>
                        <a:xfrm>
                          <a:off x="0" y="0"/>
                          <a:ext cx="6078070" cy="1108710"/>
                        </a:xfrm>
                        <a:prstGeom prst="rect">
                          <a:avLst/>
                        </a:prstGeom>
                        <a:noFill/>
                      </wps:spPr>
                      <wps:txbx>
                        <w:txbxContent>
                          <w:p w14:paraId="5222AAA3" w14:textId="77777777" w:rsidR="0075325F" w:rsidRDefault="0075325F" w:rsidP="0075325F">
                            <w:pPr>
                              <w:rPr>
                                <w:kern w:val="0"/>
                                <w:sz w:val="24"/>
                                <w:szCs w:val="24"/>
                              </w:rPr>
                            </w:pPr>
                            <w:r>
                              <w:rPr>
                                <w:rFonts w:ascii="BIZ UDゴシック" w:eastAsia="BIZ UDゴシック" w:hAnsi="BIZ UDゴシック" w:hint="eastAsia"/>
                                <w:color w:val="0D0D0D" w:themeColor="text1" w:themeTint="F2"/>
                                <w:kern w:val="24"/>
                                <w:sz w:val="32"/>
                                <w:szCs w:val="32"/>
                              </w:rPr>
                              <w:t xml:space="preserve">   市川市　街づくり部　街づくり計画課</w:t>
                            </w:r>
                          </w:p>
                          <w:p w14:paraId="16F90F0D" w14:textId="77777777" w:rsidR="0075325F" w:rsidRDefault="0075325F" w:rsidP="0075325F">
                            <w:r>
                              <w:rPr>
                                <w:rFonts w:ascii="BIZ UDゴシック" w:eastAsia="BIZ UDゴシック" w:hAnsi="BIZ UDゴシック" w:hint="eastAsia"/>
                                <w:color w:val="0D0D0D" w:themeColor="text1" w:themeTint="F2"/>
                                <w:kern w:val="24"/>
                                <w:sz w:val="32"/>
                                <w:szCs w:val="32"/>
                              </w:rPr>
                              <w:t xml:space="preserve">  〒　272-8501　千葉県市川市南八幡2-20-2</w:t>
                            </w:r>
                          </w:p>
                          <w:p w14:paraId="6BC32569" w14:textId="77777777" w:rsidR="0075325F" w:rsidRDefault="0075325F" w:rsidP="0075325F">
                            <w:r>
                              <w:rPr>
                                <w:rFonts w:ascii="BIZ UDゴシック" w:eastAsia="BIZ UDゴシック" w:hAnsi="BIZ UDゴシック" w:hint="eastAsia"/>
                                <w:color w:val="0D0D0D" w:themeColor="text1" w:themeTint="F2"/>
                                <w:kern w:val="24"/>
                                <w:sz w:val="32"/>
                                <w:szCs w:val="32"/>
                              </w:rPr>
                              <w:t xml:space="preserve">  </w:t>
                            </w:r>
                            <w:r>
                              <w:rPr>
                                <w:rFonts w:ascii="Segoe UI Emoji" w:eastAsia="BIZ UDゴシック" w:hAnsi="Segoe UI Emoji" w:cs="Segoe UI Emoji"/>
                                <w:color w:val="0D0D0D" w:themeColor="text1" w:themeTint="F2"/>
                                <w:kern w:val="24"/>
                                <w:sz w:val="32"/>
                                <w:szCs w:val="32"/>
                              </w:rPr>
                              <w:t>📞</w:t>
                            </w:r>
                            <w:r>
                              <w:rPr>
                                <w:rFonts w:ascii="BIZ UDゴシック" w:eastAsia="BIZ UDゴシック" w:hAnsi="BIZ UDゴシック" w:hint="eastAsia"/>
                                <w:color w:val="0D0D0D" w:themeColor="text1" w:themeTint="F2"/>
                                <w:kern w:val="24"/>
                                <w:sz w:val="32"/>
                                <w:szCs w:val="32"/>
                              </w:rPr>
                              <w:t xml:space="preserve">  047-712-6323（直通）　</w:t>
                            </w:r>
                          </w:p>
                          <w:p w14:paraId="387F161F" w14:textId="77777777" w:rsidR="0075325F" w:rsidRDefault="0075325F" w:rsidP="0075325F">
                            <w:r>
                              <w:rPr>
                                <w:rFonts w:ascii="BIZ UDゴシック" w:eastAsia="BIZ UDゴシック" w:hAnsi="BIZ UDゴシック" w:hint="eastAsia"/>
                                <w:color w:val="0D0D0D" w:themeColor="text1" w:themeTint="F2"/>
                                <w:kern w:val="24"/>
                                <w:sz w:val="32"/>
                                <w:szCs w:val="32"/>
                              </w:rPr>
                              <w:t xml:space="preserve">  </w:t>
                            </w:r>
                            <w:r>
                              <w:rPr>
                                <w:rFonts w:ascii="Segoe UI Emoji" w:eastAsia="BIZ UDゴシック" w:hAnsi="Segoe UI Emoji" w:cs="Segoe UI Emoji"/>
                                <w:color w:val="0D0D0D" w:themeColor="text1" w:themeTint="F2"/>
                                <w:kern w:val="24"/>
                                <w:sz w:val="32"/>
                                <w:szCs w:val="32"/>
                              </w:rPr>
                              <w:t>📧</w:t>
                            </w:r>
                            <w:r>
                              <w:rPr>
                                <w:rFonts w:ascii="BIZ UDゴシック" w:eastAsia="BIZ UDゴシック" w:hAnsi="BIZ UDゴシック" w:hint="eastAsia"/>
                                <w:color w:val="0D0D0D" w:themeColor="text1" w:themeTint="F2"/>
                                <w:kern w:val="24"/>
                                <w:sz w:val="32"/>
                                <w:szCs w:val="32"/>
                              </w:rPr>
                              <w:t xml:space="preserve">  </w:t>
                            </w:r>
                            <w:r>
                              <w:rPr>
                                <w:rFonts w:ascii="BIZ UDゴシック" w:eastAsia="BIZ UDゴシック" w:hAnsi="BIZ UDゴシック" w:hint="eastAsia"/>
                                <w:color w:val="000000" w:themeColor="text1"/>
                                <w:kern w:val="24"/>
                                <w:sz w:val="32"/>
                                <w:szCs w:val="32"/>
                              </w:rPr>
                              <w:t>keikan＠city.ichikawa.lg.jp</w:t>
                            </w:r>
                            <w:r>
                              <w:rPr>
                                <w:rFonts w:ascii="BIZ UDゴシック" w:eastAsia="BIZ UDゴシック" w:hAnsi="BIZ UDゴシック" w:hint="eastAsia"/>
                                <w:color w:val="0D0D0D" w:themeColor="text1" w:themeTint="F2"/>
                                <w:kern w:val="24"/>
                                <w:sz w:val="32"/>
                                <w:szCs w:val="32"/>
                              </w:rPr>
                              <w:t xml:space="preserve"> </w:t>
                            </w:r>
                          </w:p>
                        </w:txbxContent>
                      </wps:txbx>
                      <wps:bodyPr wrap="square" lIns="91384" tIns="45691" rIns="91384" bIns="45691" rtlCol="0">
                        <a:spAutoFit/>
                      </wps:bodyPr>
                    </wps:wsp>
                  </a:graphicData>
                </a:graphic>
                <wp14:sizeRelH relativeFrom="margin">
                  <wp14:pctWidth>0</wp14:pctWidth>
                </wp14:sizeRelH>
              </wp:anchor>
            </w:drawing>
          </mc:Choice>
          <mc:Fallback>
            <w:pict>
              <v:shape w14:anchorId="56826B35" id="テキスト ボックス 13" o:spid="_x0000_s1039" type="#_x0000_t202" style="position:absolute;left:0;text-align:left;margin-left:0;margin-top:11.3pt;width:478.6pt;height:87.3pt;z-index:251651072;visibility:visible;mso-wrap-style:square;mso-width-percent:0;mso-wrap-distance-left:9pt;mso-wrap-distance-top:0;mso-wrap-distance-right:9pt;mso-wrap-distance-bottom:0;mso-position-horizontal:left;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" filled="f" stroked="f">
                <v:textbox style="mso-fit-shape-to-text:t" inset="2.53844mm,1.2692mm,2.53844mm,1.2692mm">
                  <w:txbxContent>
                    <w:p w14:paraId="5222AAA3" w14:textId="77777777" w:rsidR="0075325F" w:rsidRDefault="0075325F" w:rsidP="0075325F">
                      <w:pPr>
                        <w:rPr>
                          <w:kern w:val="0"/>
                          <w:sz w:val="24"/>
                          <w:szCs w:val="24"/>
                        </w:rPr>
                      </w:pPr>
                      <w:r>
                        <w:rPr>
                          <w:rFonts w:ascii="BIZ UDゴシック" w:eastAsia="BIZ UDゴシック" w:hAnsi="BIZ UDゴシック" w:hint="eastAsia"/>
                          <w:color w:val="0D0D0D" w:themeColor="text1" w:themeTint="F2"/>
                          <w:kern w:val="24"/>
                          <w:sz w:val="32"/>
                          <w:szCs w:val="32"/>
                        </w:rPr>
                        <w:t xml:space="preserve">   市川市　街づくり部　街づくり計画課</w:t>
                      </w:r>
                    </w:p>
                    <w:p w14:paraId="16F90F0D" w14:textId="77777777" w:rsidR="0075325F" w:rsidRDefault="0075325F" w:rsidP="0075325F">
                      <w:r>
                        <w:rPr>
                          <w:rFonts w:ascii="BIZ UDゴシック" w:eastAsia="BIZ UDゴシック" w:hAnsi="BIZ UDゴシック" w:hint="eastAsia"/>
                          <w:color w:val="0D0D0D" w:themeColor="text1" w:themeTint="F2"/>
                          <w:kern w:val="24"/>
                          <w:sz w:val="32"/>
                          <w:szCs w:val="32"/>
                        </w:rPr>
                        <w:t xml:space="preserve">  〒　272-8501　千葉県市川市南八幡2-20-2</w:t>
                      </w:r>
                    </w:p>
                    <w:p w14:paraId="6BC32569" w14:textId="77777777" w:rsidR="0075325F" w:rsidRDefault="0075325F" w:rsidP="0075325F">
                      <w:r>
                        <w:rPr>
                          <w:rFonts w:ascii="BIZ UDゴシック" w:eastAsia="BIZ UDゴシック" w:hAnsi="BIZ UDゴシック" w:hint="eastAsia"/>
                          <w:color w:val="0D0D0D" w:themeColor="text1" w:themeTint="F2"/>
                          <w:kern w:val="24"/>
                          <w:sz w:val="32"/>
                          <w:szCs w:val="32"/>
                        </w:rPr>
                        <w:t xml:space="preserve">  </w:t>
                      </w:r>
                      <w:r>
                        <w:rPr>
                          <w:rFonts w:ascii="Segoe UI Emoji" w:eastAsia="BIZ UDゴシック" w:hAnsi="Segoe UI Emoji" w:cs="Segoe UI Emoji"/>
                          <w:color w:val="0D0D0D" w:themeColor="text1" w:themeTint="F2"/>
                          <w:kern w:val="24"/>
                          <w:sz w:val="32"/>
                          <w:szCs w:val="32"/>
                        </w:rPr>
                        <w:t>📞</w:t>
                      </w:r>
                      <w:r>
                        <w:rPr>
                          <w:rFonts w:ascii="BIZ UDゴシック" w:eastAsia="BIZ UDゴシック" w:hAnsi="BIZ UDゴシック" w:hint="eastAsia"/>
                          <w:color w:val="0D0D0D" w:themeColor="text1" w:themeTint="F2"/>
                          <w:kern w:val="24"/>
                          <w:sz w:val="32"/>
                          <w:szCs w:val="32"/>
                        </w:rPr>
                        <w:t xml:space="preserve">  047-712-6323（直通）　</w:t>
                      </w:r>
                    </w:p>
                    <w:p w14:paraId="387F161F" w14:textId="77777777" w:rsidR="0075325F" w:rsidRDefault="0075325F" w:rsidP="0075325F">
                      <w:r>
                        <w:rPr>
                          <w:rFonts w:ascii="BIZ UDゴシック" w:eastAsia="BIZ UDゴシック" w:hAnsi="BIZ UDゴシック" w:hint="eastAsia"/>
                          <w:color w:val="0D0D0D" w:themeColor="text1" w:themeTint="F2"/>
                          <w:kern w:val="24"/>
                          <w:sz w:val="32"/>
                          <w:szCs w:val="32"/>
                        </w:rPr>
                        <w:t xml:space="preserve">  </w:t>
                      </w:r>
                      <w:r>
                        <w:rPr>
                          <w:rFonts w:ascii="Segoe UI Emoji" w:eastAsia="BIZ UDゴシック" w:hAnsi="Segoe UI Emoji" w:cs="Segoe UI Emoji"/>
                          <w:color w:val="0D0D0D" w:themeColor="text1" w:themeTint="F2"/>
                          <w:kern w:val="24"/>
                          <w:sz w:val="32"/>
                          <w:szCs w:val="32"/>
                        </w:rPr>
                        <w:t>📧</w:t>
                      </w:r>
                      <w:r>
                        <w:rPr>
                          <w:rFonts w:ascii="BIZ UDゴシック" w:eastAsia="BIZ UDゴシック" w:hAnsi="BIZ UDゴシック" w:hint="eastAsia"/>
                          <w:color w:val="0D0D0D" w:themeColor="text1" w:themeTint="F2"/>
                          <w:kern w:val="24"/>
                          <w:sz w:val="32"/>
                          <w:szCs w:val="32"/>
                        </w:rPr>
                        <w:t xml:space="preserve">  </w:t>
                      </w:r>
                      <w:proofErr w:type="spellStart"/>
                      <w:r>
                        <w:rPr>
                          <w:rFonts w:ascii="BIZ UDゴシック" w:eastAsia="BIZ UDゴシック" w:hAnsi="BIZ UDゴシック" w:hint="eastAsia"/>
                          <w:color w:val="000000" w:themeColor="text1"/>
                          <w:kern w:val="24"/>
                          <w:sz w:val="32"/>
                          <w:szCs w:val="32"/>
                        </w:rPr>
                        <w:t>keikan</w:t>
                      </w:r>
                      <w:proofErr w:type="spellEnd"/>
                      <w:r>
                        <w:rPr>
                          <w:rFonts w:ascii="BIZ UDゴシック" w:eastAsia="BIZ UDゴシック" w:hAnsi="BIZ UDゴシック" w:hint="eastAsia"/>
                          <w:color w:val="000000" w:themeColor="text1"/>
                          <w:kern w:val="24"/>
                          <w:sz w:val="32"/>
                          <w:szCs w:val="32"/>
                        </w:rPr>
                        <w:t>＠city.ichikawa.lg.jp</w:t>
                      </w:r>
                      <w:r>
                        <w:rPr>
                          <w:rFonts w:ascii="BIZ UDゴシック" w:eastAsia="BIZ UDゴシック" w:hAnsi="BIZ UDゴシック" w:hint="eastAsia"/>
                          <w:color w:val="0D0D0D" w:themeColor="text1" w:themeTint="F2"/>
                          <w:kern w:val="24"/>
                          <w:sz w:val="32"/>
                          <w:szCs w:val="32"/>
                        </w:rPr>
                        <w:t xml:space="preserve"> </w:t>
                      </w:r>
                    </w:p>
                  </w:txbxContent>
                </v:textbox>
              </v:shape>
            </w:pict>
          </mc:Fallback>
        </mc:AlternateContent>
      </w:r>
    </w:p>
    <w:p w14:paraId="73CC4BC3" w14:textId="77777777" w:rsidR="0075325F" w:rsidRPr="0075325F" w:rsidRDefault="0075325F" w:rsidP="0075325F"/>
    <w:p w14:paraId="7F836EBF" w14:textId="77777777" w:rsidR="0075325F" w:rsidRPr="0075325F" w:rsidRDefault="0075325F" w:rsidP="0075325F"/>
    <w:p w14:paraId="703C9FC7" w14:textId="77777777" w:rsidR="0075325F" w:rsidRPr="0075325F" w:rsidRDefault="0075325F" w:rsidP="0075325F"/>
    <w:p w14:paraId="60CA8203" w14:textId="349FF2C4" w:rsidR="0075325F" w:rsidRPr="0075325F" w:rsidRDefault="0075325F" w:rsidP="0075325F"/>
    <w:p w14:paraId="53EA9C82" w14:textId="57319FA5" w:rsidR="0075325F" w:rsidRPr="0075325F" w:rsidRDefault="00062586" w:rsidP="0075325F">
      <w:r w:rsidRPr="0075325F">
        <w:rPr>
          <w:noProof/>
        </w:rPr>
        <w:drawing>
          <wp:anchor distT="0" distB="0" distL="114300" distR="114300" simplePos="0" relativeHeight="251656192" behindDoc="0" locked="0" layoutInCell="1" allowOverlap="1" wp14:anchorId="546FDDB6" wp14:editId="72A946BD">
            <wp:simplePos x="0" y="0"/>
            <wp:positionH relativeFrom="column">
              <wp:posOffset>4225453</wp:posOffset>
            </wp:positionH>
            <wp:positionV relativeFrom="paragraph">
              <wp:posOffset>75511</wp:posOffset>
            </wp:positionV>
            <wp:extent cx="676910" cy="636905"/>
            <wp:effectExtent l="0" t="0" r="8890" b="0"/>
            <wp:wrapNone/>
            <wp:docPr id="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rotWithShape="1">
                    <a:blip r:embed="rId8">
                      <a:extLst>
                        <a:ext uri="{28A0092B-C50C-407E-A947-70E740481C1C}">
                          <a14:useLocalDpi xmlns:a14="http://schemas.microsoft.com/office/drawing/2010/main" val="0"/>
                        </a:ext>
                      </a:extLst>
                    </a:blip>
                    <a:srcRect t="6857"/>
                    <a:stretch/>
                  </pic:blipFill>
                  <pic:spPr>
                    <a:xfrm>
                      <a:off x="0" y="0"/>
                      <a:ext cx="676910" cy="636905"/>
                    </a:xfrm>
                    <a:prstGeom prst="rect">
                      <a:avLst/>
                    </a:prstGeom>
                  </pic:spPr>
                </pic:pic>
              </a:graphicData>
            </a:graphic>
          </wp:anchor>
        </w:drawing>
      </w:r>
    </w:p>
    <w:p w14:paraId="6A8304E2" w14:textId="63F9BA8C" w:rsidR="0075325F" w:rsidRPr="0075325F" w:rsidRDefault="0075325F" w:rsidP="0075325F"/>
    <w:p w14:paraId="3F5F5441" w14:textId="33CAB87E" w:rsidR="0075325F" w:rsidRPr="0075325F" w:rsidRDefault="00062586" w:rsidP="0075325F">
      <w:r w:rsidRPr="0075325F">
        <w:rPr>
          <w:noProof/>
        </w:rPr>
        <mc:AlternateContent>
          <mc:Choice Requires="wps">
            <w:drawing>
              <wp:anchor distT="0" distB="0" distL="114300" distR="114300" simplePos="0" relativeHeight="251655168" behindDoc="0" locked="0" layoutInCell="1" allowOverlap="1" wp14:anchorId="2306FD9F" wp14:editId="35024DA1">
                <wp:simplePos x="0" y="0"/>
                <wp:positionH relativeFrom="column">
                  <wp:posOffset>5045302</wp:posOffset>
                </wp:positionH>
                <wp:positionV relativeFrom="paragraph">
                  <wp:posOffset>4221</wp:posOffset>
                </wp:positionV>
                <wp:extent cx="1832610" cy="278765"/>
                <wp:effectExtent l="0" t="0" r="0" b="0"/>
                <wp:wrapNone/>
                <wp:docPr id="2" name="テキスト ボックス 1"/>
                <wp:cNvGraphicFramePr/>
                <a:graphic xmlns:a="http://schemas.openxmlformats.org/drawingml/2006/main">
                  <a:graphicData uri="http://schemas.microsoft.com/office/word/2010/wordprocessingShape">
                    <wps:wsp>
                      <wps:cNvSpPr txBox="1"/>
                      <wps:spPr>
                        <a:xfrm>
                          <a:off x="0" y="0"/>
                          <a:ext cx="1832610" cy="278765"/>
                        </a:xfrm>
                        <a:prstGeom prst="rect">
                          <a:avLst/>
                        </a:prstGeom>
                        <a:noFill/>
                      </wps:spPr>
                      <wps:txbx>
                        <w:txbxContent>
                          <w:p w14:paraId="03BB038A" w14:textId="77777777" w:rsidR="0075325F" w:rsidRDefault="0075325F" w:rsidP="0075325F">
                            <w:pPr>
                              <w:jc w:val="center"/>
                              <w:rPr>
                                <w:kern w:val="0"/>
                                <w:sz w:val="24"/>
                                <w:szCs w:val="24"/>
                              </w:rPr>
                            </w:pPr>
                            <w:r>
                              <w:rPr>
                                <w:rFonts w:ascii="BIZ UDゴシック" w:eastAsia="BIZ UDゴシック" w:hAnsi="BIZ UDゴシック" w:hint="eastAsia"/>
                                <w:color w:val="000000" w:themeColor="text1"/>
                                <w:kern w:val="24"/>
                                <w:sz w:val="14"/>
                                <w:szCs w:val="14"/>
                              </w:rPr>
                              <w:t>「ガーデニングシティいちかわ」</w:t>
                            </w:r>
                          </w:p>
                          <w:p w14:paraId="38837DB4" w14:textId="77777777" w:rsidR="0075325F" w:rsidRDefault="0075325F" w:rsidP="0075325F">
                            <w:pPr>
                              <w:jc w:val="center"/>
                            </w:pPr>
                            <w:r>
                              <w:rPr>
                                <w:rFonts w:ascii="BIZ UDゴシック" w:eastAsia="BIZ UDゴシック" w:hAnsi="BIZ UDゴシック" w:hint="eastAsia"/>
                                <w:color w:val="000000" w:themeColor="text1"/>
                                <w:kern w:val="24"/>
                                <w:sz w:val="14"/>
                                <w:szCs w:val="14"/>
                              </w:rPr>
                              <w:t>オリジナルキャラクター　クロロとバララ</w:t>
                            </w:r>
                          </w:p>
                        </w:txbxContent>
                      </wps:txbx>
                      <wps:bodyPr wrap="none" lIns="62957" tIns="31478" rIns="62957" bIns="31478" rtlCol="0">
                        <a:spAutoFit/>
                      </wps:bodyPr>
                    </wps:wsp>
                  </a:graphicData>
                </a:graphic>
              </wp:anchor>
            </w:drawing>
          </mc:Choice>
          <mc:Fallback>
            <w:pict>
              <v:shape w14:anchorId="2306FD9F" id="テキスト ボックス 1" o:spid="_x0000_s1040" type="#_x0000_t202" style="position:absolute;left:0;text-align:left;margin-left:397.25pt;margin-top:.35pt;width:144.3pt;height:21.95pt;z-index:251655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" filled="f" stroked="f">
                <v:textbox style="mso-fit-shape-to-text:t" inset="1.74881mm,.87439mm,1.74881mm,.87439mm">
                  <w:txbxContent>
                    <w:p w14:paraId="03BB038A" w14:textId="77777777" w:rsidR="0075325F" w:rsidRDefault="0075325F" w:rsidP="0075325F">
                      <w:pPr>
                        <w:jc w:val="center"/>
                        <w:rPr>
                          <w:kern w:val="0"/>
                          <w:sz w:val="24"/>
                          <w:szCs w:val="24"/>
                        </w:rPr>
                      </w:pPr>
                      <w:r>
                        <w:rPr>
                          <w:rFonts w:ascii="BIZ UDゴシック" w:eastAsia="BIZ UDゴシック" w:hAnsi="BIZ UDゴシック" w:hint="eastAsia"/>
                          <w:color w:val="000000" w:themeColor="text1"/>
                          <w:kern w:val="24"/>
                          <w:sz w:val="14"/>
                          <w:szCs w:val="14"/>
                        </w:rPr>
                        <w:t>「ガーデニングシティいちかわ」</w:t>
                      </w:r>
                    </w:p>
                    <w:p w14:paraId="38837DB4" w14:textId="77777777" w:rsidR="0075325F" w:rsidRDefault="0075325F" w:rsidP="0075325F">
                      <w:pPr>
                        <w:jc w:val="center"/>
                      </w:pPr>
                      <w:r>
                        <w:rPr>
                          <w:rFonts w:ascii="BIZ UDゴシック" w:eastAsia="BIZ UDゴシック" w:hAnsi="BIZ UDゴシック" w:hint="eastAsia"/>
                          <w:color w:val="000000" w:themeColor="text1"/>
                          <w:kern w:val="24"/>
                          <w:sz w:val="14"/>
                          <w:szCs w:val="14"/>
                        </w:rPr>
                        <w:t>オリジナルキャラクター　クロロとバララ</w:t>
                      </w:r>
                    </w:p>
                  </w:txbxContent>
                </v:textbox>
              </v:shape>
            </w:pict>
          </mc:Fallback>
        </mc:AlternateContent>
      </w:r>
    </w:p>
    <w:p w14:paraId="473008A5" w14:textId="62F70CE4" w:rsidR="0075325F" w:rsidRPr="0075325F" w:rsidRDefault="0075325F" w:rsidP="0075325F"/>
    <w:p w14:paraId="18C88347" w14:textId="2C1AAF41" w:rsidR="0075325F" w:rsidRPr="0075325F" w:rsidRDefault="00062586" w:rsidP="0075325F">
      <w:r w:rsidRPr="0075325F">
        <w:rPr>
          <w:noProof/>
        </w:rPr>
        <mc:AlternateContent>
          <mc:Choice Requires="wps">
            <w:drawing>
              <wp:anchor distT="0" distB="0" distL="114300" distR="114300" simplePos="0" relativeHeight="251657216" behindDoc="0" locked="0" layoutInCell="1" allowOverlap="1" wp14:anchorId="50292024" wp14:editId="5E0074D9">
                <wp:simplePos x="0" y="0"/>
                <wp:positionH relativeFrom="column">
                  <wp:posOffset>4261968</wp:posOffset>
                </wp:positionH>
                <wp:positionV relativeFrom="paragraph">
                  <wp:posOffset>6995</wp:posOffset>
                </wp:positionV>
                <wp:extent cx="665480" cy="278765"/>
                <wp:effectExtent l="0" t="0" r="0" b="0"/>
                <wp:wrapNone/>
                <wp:docPr id="4" name="テキスト ボックス 3"/>
                <wp:cNvGraphicFramePr/>
                <a:graphic xmlns:a="http://schemas.openxmlformats.org/drawingml/2006/main">
                  <a:graphicData uri="http://schemas.microsoft.com/office/word/2010/wordprocessingShape">
                    <wps:wsp>
                      <wps:cNvSpPr txBox="1"/>
                      <wps:spPr>
                        <a:xfrm>
                          <a:off x="0" y="0"/>
                          <a:ext cx="665480" cy="278765"/>
                        </a:xfrm>
                        <a:prstGeom prst="rect">
                          <a:avLst/>
                        </a:prstGeom>
                        <a:noFill/>
                      </wps:spPr>
                      <wps:txbx>
                        <w:txbxContent>
                          <w:p w14:paraId="18318BED" w14:textId="77777777" w:rsidR="0075325F" w:rsidRDefault="0075325F" w:rsidP="0075325F">
                            <w:pPr>
                              <w:rPr>
                                <w:kern w:val="0"/>
                                <w:sz w:val="24"/>
                                <w:szCs w:val="24"/>
                              </w:rPr>
                            </w:pPr>
                            <w:r>
                              <w:rPr>
                                <w:rFonts w:ascii="BIZ UDゴシック" w:eastAsia="BIZ UDゴシック" w:hAnsi="BIZ UDゴシック" w:hint="eastAsia"/>
                                <w:color w:val="000000" w:themeColor="text1"/>
                                <w:kern w:val="24"/>
                                <w:sz w:val="14"/>
                                <w:szCs w:val="14"/>
                              </w:rPr>
                              <w:t>詳しくは</w:t>
                            </w:r>
                          </w:p>
                          <w:p w14:paraId="3FD1C46F" w14:textId="77777777" w:rsidR="0075325F" w:rsidRDefault="0075325F" w:rsidP="0075325F">
                            <w:r>
                              <w:rPr>
                                <w:rFonts w:ascii="BIZ UDゴシック" w:eastAsia="BIZ UDゴシック" w:hAnsi="BIZ UDゴシック" w:hint="eastAsia"/>
                                <w:color w:val="000000" w:themeColor="text1"/>
                                <w:kern w:val="24"/>
                                <w:sz w:val="14"/>
                                <w:szCs w:val="14"/>
                              </w:rPr>
                              <w:t>公式サイトへ</w:t>
                            </w:r>
                          </w:p>
                        </w:txbxContent>
                      </wps:txbx>
                      <wps:bodyPr wrap="none" lIns="62957" tIns="31478" rIns="62957" bIns="31478" rtlCol="0">
                        <a:spAutoFit/>
                      </wps:bodyPr>
                    </wps:wsp>
                  </a:graphicData>
                </a:graphic>
              </wp:anchor>
            </w:drawing>
          </mc:Choice>
          <mc:Fallback>
            <w:pict>
              <v:shape w14:anchorId="50292024" id="テキスト ボックス 3" o:spid="_x0000_s1041" type="#_x0000_t202" style="position:absolute;left:0;text-align:left;margin-left:335.6pt;margin-top:.55pt;width:52.4pt;height:21.95pt;z-index:2516572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" filled="f" stroked="f">
                <v:textbox style="mso-fit-shape-to-text:t" inset="1.74881mm,.87439mm,1.74881mm,.87439mm">
                  <w:txbxContent>
                    <w:p w14:paraId="18318BED" w14:textId="77777777" w:rsidR="0075325F" w:rsidRDefault="0075325F" w:rsidP="0075325F">
                      <w:pPr>
                        <w:rPr>
                          <w:kern w:val="0"/>
                          <w:sz w:val="24"/>
                          <w:szCs w:val="24"/>
                        </w:rPr>
                      </w:pPr>
                      <w:r>
                        <w:rPr>
                          <w:rFonts w:ascii="BIZ UDゴシック" w:eastAsia="BIZ UDゴシック" w:hAnsi="BIZ UDゴシック" w:hint="eastAsia"/>
                          <w:color w:val="000000" w:themeColor="text1"/>
                          <w:kern w:val="24"/>
                          <w:sz w:val="14"/>
                          <w:szCs w:val="14"/>
                        </w:rPr>
                        <w:t>詳しくは</w:t>
                      </w:r>
                    </w:p>
                    <w:p w14:paraId="3FD1C46F" w14:textId="77777777" w:rsidR="0075325F" w:rsidRDefault="0075325F" w:rsidP="0075325F">
                      <w:r>
                        <w:rPr>
                          <w:rFonts w:ascii="BIZ UDゴシック" w:eastAsia="BIZ UDゴシック" w:hAnsi="BIZ UDゴシック" w:hint="eastAsia"/>
                          <w:color w:val="000000" w:themeColor="text1"/>
                          <w:kern w:val="24"/>
                          <w:sz w:val="14"/>
                          <w:szCs w:val="14"/>
                        </w:rPr>
                        <w:t>公式サイトへ</w:t>
                      </w:r>
                    </w:p>
                  </w:txbxContent>
                </v:textbox>
              </v:shape>
            </w:pict>
          </mc:Fallback>
        </mc:AlternateContent>
      </w:r>
    </w:p>
    <w:p w14:paraId="5F60EC65" w14:textId="77777777" w:rsidR="0075325F" w:rsidRDefault="0075325F" w:rsidP="0075325F">
      <w:pPr>
        <w:jc w:val="right"/>
      </w:pPr>
    </w:p>
    <w:p w14:paraId="2459C1F9" w14:textId="0E8D4148" w:rsidR="0075325F" w:rsidRDefault="0075325F" w:rsidP="0075325F">
      <w:pPr>
        <w:jc w:val="right"/>
      </w:pPr>
    </w:p>
    <w:p w14:paraId="22733AC9" w14:textId="6AFB7154" w:rsidR="0075325F" w:rsidRDefault="00AA129B" w:rsidP="0075325F">
      <w:pPr>
        <w:jc w:val="right"/>
      </w:pPr>
      <w:r w:rsidRPr="00300557">
        <w:rPr>
          <w:noProof/>
        </w:rPr>
        <w:lastRenderedPageBreak/>
        <w:drawing>
          <wp:anchor distT="0" distB="0" distL="114300" distR="114300" simplePos="0" relativeHeight="251778048" behindDoc="0" locked="0" layoutInCell="1" allowOverlap="1" wp14:anchorId="763F0886" wp14:editId="2CF17974">
            <wp:simplePos x="0" y="0"/>
            <wp:positionH relativeFrom="column">
              <wp:posOffset>7110095</wp:posOffset>
            </wp:positionH>
            <wp:positionV relativeFrom="paragraph">
              <wp:posOffset>3175</wp:posOffset>
            </wp:positionV>
            <wp:extent cx="7251687" cy="9607550"/>
            <wp:effectExtent l="0" t="0" r="6985" b="0"/>
            <wp:wrapNone/>
            <wp:docPr id="264" name="図 8" descr="マップ&#10;&#10;自動的に生成された説明">
              <a:extLst xmlns:a="http://schemas.openxmlformats.org/drawingml/2006/main">
                <a:ext uri="{FF2B5EF4-FFF2-40B4-BE49-F238E27FC236}">
                  <a16:creationId xmlns:a16="http://schemas.microsoft.com/office/drawing/2014/main" id="{DB952FB1-81E1-4AF8-B392-515339185E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descr="マップ&#10;&#10;自動的に生成された説明">
                      <a:extLst>
                        <a:ext uri="{FF2B5EF4-FFF2-40B4-BE49-F238E27FC236}">
                          <a16:creationId xmlns:a16="http://schemas.microsoft.com/office/drawing/2014/main" id="{DB952FB1-81E1-4AF8-B392-515339185E60}"/>
                        </a:ext>
                      </a:extLst>
                    </pic:cNvPr>
                    <pic:cNvPicPr>
                      <a:picLocks noChangeAspect="1"/>
                    </pic:cNvPicPr>
                  </pic:nvPicPr>
                  <pic:blipFill rotWithShape="1">
                    <a:blip r:embed="rId9">
                      <a:extLst>
                        <a:ext uri="{28A0092B-C50C-407E-A947-70E740481C1C}">
                          <a14:useLocalDpi xmlns:a14="http://schemas.microsoft.com/office/drawing/2010/main" val="0"/>
                        </a:ext>
                      </a:extLst>
                    </a:blip>
                    <a:srcRect t="3448" r="82" b="4089"/>
                    <a:stretch/>
                  </pic:blipFill>
                  <pic:spPr>
                    <a:xfrm>
                      <a:off x="0" y="0"/>
                      <a:ext cx="7251687" cy="9607550"/>
                    </a:xfrm>
                    <a:prstGeom prst="rect">
                      <a:avLst/>
                    </a:prstGeom>
                  </pic:spPr>
                </pic:pic>
              </a:graphicData>
            </a:graphic>
            <wp14:sizeRelH relativeFrom="margin">
              <wp14:pctWidth>0</wp14:pctWidth>
            </wp14:sizeRelH>
            <wp14:sizeRelV relativeFrom="margin">
              <wp14:pctHeight>0</wp14:pctHeight>
            </wp14:sizeRelV>
          </wp:anchor>
        </w:drawing>
      </w:r>
      <w:r w:rsidR="00300557" w:rsidRPr="006C7A65">
        <w:rPr>
          <w:noProof/>
        </w:rPr>
        <mc:AlternateContent>
          <mc:Choice Requires="wpg">
            <w:drawing>
              <wp:anchor distT="0" distB="0" distL="114300" distR="114300" simplePos="0" relativeHeight="251673600" behindDoc="0" locked="0" layoutInCell="1" allowOverlap="1" wp14:anchorId="3EA7B24A" wp14:editId="4CCABB1A">
                <wp:simplePos x="0" y="0"/>
                <wp:positionH relativeFrom="column">
                  <wp:posOffset>5873115</wp:posOffset>
                </wp:positionH>
                <wp:positionV relativeFrom="paragraph">
                  <wp:posOffset>-50800</wp:posOffset>
                </wp:positionV>
                <wp:extent cx="1097280" cy="906145"/>
                <wp:effectExtent l="0" t="0" r="7620" b="8255"/>
                <wp:wrapNone/>
                <wp:docPr id="4107" name="グループ化 86">
                  <a:extLst xmlns:a="http://schemas.openxmlformats.org/drawingml/2006/main">
                    <a:ext uri="{FF2B5EF4-FFF2-40B4-BE49-F238E27FC236}">
                      <a16:creationId xmlns:a16="http://schemas.microsoft.com/office/drawing/2014/main" id="{4A153F2D-61D5-4195-9108-0DC7E85D3738}"/>
                    </a:ext>
                  </a:extLst>
                </wp:docPr>
                <wp:cNvGraphicFramePr/>
                <a:graphic xmlns:a="http://schemas.openxmlformats.org/drawingml/2006/main">
                  <a:graphicData uri="http://schemas.microsoft.com/office/word/2010/wordprocessingGroup">
                    <wpg:wgp>
                      <wpg:cNvGrpSpPr/>
                      <wpg:grpSpPr bwMode="auto">
                        <a:xfrm>
                          <a:off x="0" y="0"/>
                          <a:ext cx="1097280" cy="906145"/>
                          <a:chOff x="3455988" y="581747"/>
                          <a:chExt cx="1038428" cy="869722"/>
                        </a:xfrm>
                      </wpg:grpSpPr>
                      <wpg:grpSp>
                        <wpg:cNvPr id="38" name="グループ化 38">
                          <a:extLst>
                            <a:ext uri="{FF2B5EF4-FFF2-40B4-BE49-F238E27FC236}">
                              <a16:creationId xmlns:a16="http://schemas.microsoft.com/office/drawing/2014/main" id="{D4554ECF-5661-41B6-AE59-7B1E83477C78}"/>
                            </a:ext>
                          </a:extLst>
                        </wpg:cNvPr>
                        <wpg:cNvGrpSpPr>
                          <a:grpSpLocks/>
                        </wpg:cNvGrpSpPr>
                        <wpg:grpSpPr bwMode="auto">
                          <a:xfrm>
                            <a:off x="3455988" y="763839"/>
                            <a:ext cx="1038428" cy="687630"/>
                            <a:chOff x="3455988" y="763833"/>
                            <a:chExt cx="1039159" cy="688281"/>
                          </a:xfrm>
                        </wpg:grpSpPr>
                        <pic:pic xmlns:pic="http://schemas.openxmlformats.org/drawingml/2006/picture">
                          <pic:nvPicPr>
                            <pic:cNvPr id="40" name="Picture 153">
                              <a:extLst>
                                <a:ext uri="{FF2B5EF4-FFF2-40B4-BE49-F238E27FC236}">
                                  <a16:creationId xmlns:a16="http://schemas.microsoft.com/office/drawing/2014/main" id="{1F67C5D9-11C0-4DB6-A9D4-D5E8DF63EBC5}"/>
                                </a:ext>
                              </a:extLst>
                            </pic:cNvPr>
                            <pic:cNvPicPr>
                              <a:picLocks noChangeAspect="1" noChangeArrowheads="1"/>
                            </pic:cNvPicPr>
                          </pic:nvPicPr>
                          <pic:blipFill rotWithShape="1">
                            <a:blip r:embed="rId10" cstate="print"/>
                            <a:srcRect t="8861" b="-1"/>
                            <a:stretch/>
                          </pic:blipFill>
                          <pic:spPr bwMode="auto">
                            <a:xfrm>
                              <a:off x="3487147" y="763833"/>
                              <a:ext cx="1008000" cy="679811"/>
                            </a:xfrm>
                            <a:prstGeom prst="roundRect">
                              <a:avLst>
                                <a:gd name="adj" fmla="val 8594"/>
                              </a:avLst>
                            </a:prstGeom>
                            <a:solidFill>
                              <a:srgbClr val="FFFFFF">
                                <a:shade val="85000"/>
                              </a:srgbClr>
                            </a:solidFill>
                            <a:ln w="19050">
                              <a:noFill/>
                            </a:ln>
                            <a:effectLst/>
                          </pic:spPr>
                        </pic:pic>
                        <pic:pic xmlns:pic="http://schemas.openxmlformats.org/drawingml/2006/picture">
                          <pic:nvPicPr>
                            <pic:cNvPr id="41" name="Picture 4">
                              <a:extLst>
                                <a:ext uri="{FF2B5EF4-FFF2-40B4-BE49-F238E27FC236}">
                                  <a16:creationId xmlns:a16="http://schemas.microsoft.com/office/drawing/2014/main" id="{C5A1CC23-4FD1-405B-9BE4-3399620E5715}"/>
                                </a:ext>
                              </a:extLst>
                            </pic:cNvPr>
                            <pic:cNvPicPr>
                              <a:picLocks noChangeAspect="1" noChangeArrowheads="1"/>
                            </pic:cNvPicPr>
                          </pic:nvPicPr>
                          <pic:blipFill>
                            <a:blip r:embed="rId11"/>
                            <a:srcRect/>
                            <a:stretch>
                              <a:fillRect/>
                            </a:stretch>
                          </pic:blipFill>
                          <pic:spPr bwMode="auto">
                            <a:xfrm>
                              <a:off x="3455988" y="1272124"/>
                              <a:ext cx="194412" cy="179990"/>
                            </a:xfrm>
                            <a:prstGeom prst="ellipse">
                              <a:avLst/>
                            </a:prstGeom>
                            <a:noFill/>
                            <a:ln>
                              <a:noFill/>
                            </a:ln>
                            <a:effectLst/>
                          </pic:spPr>
                        </pic:pic>
                      </wpg:grpSp>
                      <wps:wsp>
                        <wps:cNvPr id="39" name="テキスト ボックス 3">
                          <a:extLst>
                            <a:ext uri="{FF2B5EF4-FFF2-40B4-BE49-F238E27FC236}">
                              <a16:creationId xmlns:a16="http://schemas.microsoft.com/office/drawing/2014/main" id="{52A760E3-4DD5-4D87-AAF2-5BD26CE20AC4}"/>
                            </a:ext>
                          </a:extLst>
                        </wps:cNvPr>
                        <wps:cNvSpPr txBox="1">
                          <a:spLocks noChangeArrowheads="1"/>
                        </wps:cNvSpPr>
                        <wps:spPr bwMode="auto">
                          <a:xfrm>
                            <a:off x="3618170" y="581747"/>
                            <a:ext cx="734985" cy="284921"/>
                          </a:xfrm>
                          <a:prstGeom prst="rect">
                            <a:avLst/>
                          </a:prstGeom>
                          <a:noFill/>
                          <a:ln>
                            <a:noFill/>
                          </a:ln>
                        </wps:spPr>
                        <wps:txbx>
                          <w:txbxContent>
                            <w:p w14:paraId="5B0D7E18" w14:textId="77777777" w:rsidR="006C7A65" w:rsidRPr="00A373B9" w:rsidRDefault="006C7A65" w:rsidP="006C7A65">
                              <w:pPr>
                                <w:adjustRightInd w:val="0"/>
                                <w:snapToGrid w:val="0"/>
                                <w:jc w:val="left"/>
                                <w:textAlignment w:val="baseline"/>
                                <w:rPr>
                                  <w:rFonts w:ascii="BIZ UDPゴシック" w:eastAsia="BIZ UDPゴシック" w:hAnsi="BIZ UDPゴシック"/>
                                  <w:kern w:val="0"/>
                                  <w:sz w:val="24"/>
                                  <w:szCs w:val="24"/>
                                </w:rPr>
                              </w:pPr>
                              <w:r w:rsidRPr="00A373B9">
                                <w:rPr>
                                  <w:rFonts w:ascii="BIZ UDPゴシック" w:eastAsia="BIZ UDPゴシック" w:hAnsi="BIZ UDPゴシック" w:hint="eastAsia"/>
                                  <w:color w:val="2F5496" w:themeColor="accent1" w:themeShade="BF"/>
                                  <w:kern w:val="24"/>
                                  <w:sz w:val="16"/>
                                  <w:szCs w:val="16"/>
                                </w:rPr>
                                <w:t>6 加藤邸</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3EA7B24A" id="グループ化 86" o:spid="_x0000_s1042" style="position:absolute;left:0;text-align:left;margin-left:462.45pt;margin-top:-4pt;width:86.4pt;height:71.35pt;z-index:251673600;mso-width-relative:margin;mso-height-relative:margin" coordorigin="34559,5817" coordsize="10384,869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">
                <v:group id="グループ化 38" o:spid="_x0000_s1043" style="position:absolute;left:34559;top:7638;width:10385;height:6876" coordorigin="34559,7638" coordsize="10391,6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3" o:spid="_x0000_s1044" type="#_x0000_t75" style="position:absolute;left:34871;top:7638;width:10080;height:6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" adj="1856" filled="t" fillcolor="#ededed" strokeweight="1.5pt">
                    <v:imagedata r:id="rId12" o:title="" croptop="5807f" cropbottom="-1f"/>
                  </v:shape>
                  <v:shape id="Picture 4" o:spid="_x0000_s1045" type="#_x0000_t75" style="position:absolute;left:34559;top:12721;width:1945;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">
                    <v:imagedata r:id="rId13" o:title=""/>
                  </v:shape>
                </v:group>
                <v:shape id="_x0000_s1046" type="#_x0000_t202" style="position:absolute;left:36181;top:5817;width:7350;height:2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5B0D7E18" w14:textId="77777777" w:rsidR="006C7A65" w:rsidRPr="00A373B9" w:rsidRDefault="006C7A65" w:rsidP="006C7A65">
                        <w:pPr>
                          <w:adjustRightInd w:val="0"/>
                          <w:snapToGrid w:val="0"/>
                          <w:jc w:val="left"/>
                          <w:textAlignment w:val="baseline"/>
                          <w:rPr>
                            <w:rFonts w:ascii="BIZ UDPゴシック" w:eastAsia="BIZ UDPゴシック" w:hAnsi="BIZ UDPゴシック"/>
                            <w:kern w:val="0"/>
                            <w:sz w:val="24"/>
                            <w:szCs w:val="24"/>
                          </w:rPr>
                        </w:pPr>
                        <w:r w:rsidRPr="00A373B9">
                          <w:rPr>
                            <w:rFonts w:ascii="BIZ UDPゴシック" w:eastAsia="BIZ UDPゴシック" w:hAnsi="BIZ UDPゴシック" w:hint="eastAsia"/>
                            <w:color w:val="2F5496" w:themeColor="accent1" w:themeShade="BF"/>
                            <w:kern w:val="24"/>
                            <w:sz w:val="16"/>
                            <w:szCs w:val="16"/>
                          </w:rPr>
                          <w:t>6 加藤邸</w:t>
                        </w:r>
                      </w:p>
                    </w:txbxContent>
                  </v:textbox>
                </v:shape>
              </v:group>
            </w:pict>
          </mc:Fallback>
        </mc:AlternateContent>
      </w:r>
      <w:r w:rsidR="00300557" w:rsidRPr="006C7A65">
        <w:rPr>
          <w:noProof/>
        </w:rPr>
        <mc:AlternateContent>
          <mc:Choice Requires="wpg">
            <w:drawing>
              <wp:anchor distT="0" distB="0" distL="114300" distR="114300" simplePos="0" relativeHeight="251703296" behindDoc="0" locked="0" layoutInCell="1" allowOverlap="1" wp14:anchorId="7EFF64C3" wp14:editId="2F811080">
                <wp:simplePos x="0" y="0"/>
                <wp:positionH relativeFrom="column">
                  <wp:posOffset>29210</wp:posOffset>
                </wp:positionH>
                <wp:positionV relativeFrom="paragraph">
                  <wp:posOffset>-4445</wp:posOffset>
                </wp:positionV>
                <wp:extent cx="1230630" cy="894715"/>
                <wp:effectExtent l="0" t="0" r="0" b="635"/>
                <wp:wrapNone/>
                <wp:docPr id="4211" name="グループ化 205"/>
                <wp:cNvGraphicFramePr/>
                <a:graphic xmlns:a="http://schemas.openxmlformats.org/drawingml/2006/main">
                  <a:graphicData uri="http://schemas.microsoft.com/office/word/2010/wordprocessingGroup">
                    <wpg:wgp>
                      <wpg:cNvGrpSpPr/>
                      <wpg:grpSpPr bwMode="auto">
                        <a:xfrm>
                          <a:off x="0" y="0"/>
                          <a:ext cx="1230630" cy="894715"/>
                          <a:chOff x="200025" y="554733"/>
                          <a:chExt cx="1125219" cy="895068"/>
                        </a:xfrm>
                      </wpg:grpSpPr>
                      <wpg:grpSp>
                        <wpg:cNvPr id="4212" name="グループ化 4212"/>
                        <wpg:cNvGrpSpPr>
                          <a:grpSpLocks/>
                        </wpg:cNvGrpSpPr>
                        <wpg:grpSpPr bwMode="auto">
                          <a:xfrm>
                            <a:off x="200025" y="554733"/>
                            <a:ext cx="1125219" cy="885402"/>
                            <a:chOff x="200025" y="554733"/>
                            <a:chExt cx="1125219" cy="885402"/>
                          </a:xfrm>
                        </wpg:grpSpPr>
                        <pic:pic xmlns:pic="http://schemas.openxmlformats.org/drawingml/2006/picture">
                          <pic:nvPicPr>
                            <pic:cNvPr id="4213" name="Picture 9" descr="ふれあい周回路駅前公園 003"/>
                            <pic:cNvPicPr>
                              <a:picLocks noChangeAspect="1" noChangeArrowheads="1"/>
                            </pic:cNvPicPr>
                          </pic:nvPicPr>
                          <pic:blipFill>
                            <a:blip r:embed="rId14" cstate="print"/>
                            <a:srcRect/>
                            <a:stretch>
                              <a:fillRect/>
                            </a:stretch>
                          </pic:blipFill>
                          <pic:spPr bwMode="auto">
                            <a:xfrm>
                              <a:off x="242089" y="750372"/>
                              <a:ext cx="1008000" cy="689763"/>
                            </a:xfrm>
                            <a:prstGeom prst="roundRect">
                              <a:avLst>
                                <a:gd name="adj" fmla="val 8594"/>
                              </a:avLst>
                            </a:prstGeom>
                            <a:solidFill>
                              <a:srgbClr val="FFFFFF">
                                <a:shade val="85000"/>
                              </a:srgbClr>
                            </a:solidFill>
                            <a:ln w="19050">
                              <a:noFill/>
                            </a:ln>
                          </pic:spPr>
                        </pic:pic>
                        <wps:wsp>
                          <wps:cNvPr id="4214" name="テキスト ボックス 3"/>
                          <wps:cNvSpPr txBox="1">
                            <a:spLocks noChangeArrowheads="1"/>
                          </wps:cNvSpPr>
                          <wps:spPr bwMode="auto">
                            <a:xfrm>
                              <a:off x="200025" y="554733"/>
                              <a:ext cx="1125219" cy="274168"/>
                            </a:xfrm>
                            <a:prstGeom prst="rect">
                              <a:avLst/>
                            </a:prstGeom>
                            <a:noFill/>
                            <a:ln>
                              <a:noFill/>
                            </a:ln>
                          </wps:spPr>
                          <wps:txbx>
                            <w:txbxContent>
                              <w:p w14:paraId="3D9958F6" w14:textId="77777777" w:rsidR="006C7A65" w:rsidRPr="006C7A65" w:rsidRDefault="006C7A65" w:rsidP="006C7A65">
                                <w:pPr>
                                  <w:textAlignment w:val="baseline"/>
                                  <w:rPr>
                                    <w:rFonts w:ascii="BIZ UDPゴシック" w:eastAsia="BIZ UDPゴシック" w:hAnsi="BIZ UDPゴシック"/>
                                    <w:kern w:val="0"/>
                                    <w:sz w:val="24"/>
                                    <w:szCs w:val="24"/>
                                  </w:rPr>
                                </w:pPr>
                                <w:r w:rsidRPr="006C7A65">
                                  <w:rPr>
                                    <w:rFonts w:ascii="BIZ UDPゴシック" w:eastAsia="BIZ UDPゴシック" w:hAnsi="BIZ UDPゴシック" w:hint="eastAsia"/>
                                    <w:color w:val="2F5496" w:themeColor="accent1" w:themeShade="BF"/>
                                    <w:kern w:val="24"/>
                                    <w:sz w:val="16"/>
                                    <w:szCs w:val="16"/>
                                  </w:rPr>
                                  <w:t>1 行徳まちづくりの会</w:t>
                                </w:r>
                              </w:p>
                            </w:txbxContent>
                          </wps:txbx>
                          <wps:bodyPr wrap="square">
                            <a:noAutofit/>
                          </wps:bodyPr>
                        </wps:wsp>
                      </wpg:grpSp>
                      <pic:pic xmlns:pic="http://schemas.openxmlformats.org/drawingml/2006/picture">
                        <pic:nvPicPr>
                          <pic:cNvPr id="4215" name="Picture 3"/>
                          <pic:cNvPicPr>
                            <a:picLocks noChangeAspect="1" noChangeArrowheads="1"/>
                          </pic:cNvPicPr>
                        </pic:nvPicPr>
                        <pic:blipFill>
                          <a:blip r:embed="rId15" cstate="print"/>
                          <a:srcRect/>
                          <a:stretch>
                            <a:fillRect/>
                          </a:stretch>
                        </pic:blipFill>
                        <pic:spPr bwMode="auto">
                          <a:xfrm>
                            <a:off x="223652" y="1245740"/>
                            <a:ext cx="227196" cy="204061"/>
                          </a:xfrm>
                          <a:prstGeom prst="ellipse">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v:group w14:anchorId="7EFF64C3" id="グループ化 205" o:spid="_x0000_s1047" style="position:absolute;left:0;text-align:left;margin-left:2.3pt;margin-top:-.35pt;width:96.9pt;height:70.45pt;z-index:251703296;mso-width-relative:margin;mso-height-relative:margin" coordorigin="2000,5547" coordsize="11252,895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">
                <v:group id="グループ化 4212" o:spid="_x0000_s1048" style="position:absolute;left:2000;top:5547;width:11252;height:8854" coordorigin="2000,5547" coordsize="11252,8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">
                  <v:shape id="Picture 9" o:spid="_x0000_s1049" type="#_x0000_t75" alt="ふれあい周回路駅前公園 003" style="position:absolute;left:2420;top:7503;width:10080;height:6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" adj="1856" filled="t" fillcolor="#ededed" strokeweight="1.5pt">
                    <v:imagedata r:id="rId16" o:title="ふれあい周回路駅前公園 003"/>
                  </v:shape>
                  <v:shape id="_x0000_s1050" type="#_x0000_t202" style="position:absolute;left:2000;top:5547;width:11252;height:2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" filled="f" stroked="f">
                    <v:textbox>
                      <w:txbxContent>
                        <w:p w14:paraId="3D9958F6" w14:textId="77777777" w:rsidR="006C7A65" w:rsidRPr="006C7A65" w:rsidRDefault="006C7A65" w:rsidP="006C7A65">
                          <w:pPr>
                            <w:textAlignment w:val="baseline"/>
                            <w:rPr>
                              <w:rFonts w:ascii="BIZ UDPゴシック" w:eastAsia="BIZ UDPゴシック" w:hAnsi="BIZ UDPゴシック"/>
                              <w:kern w:val="0"/>
                              <w:sz w:val="24"/>
                              <w:szCs w:val="24"/>
                            </w:rPr>
                          </w:pPr>
                          <w:r w:rsidRPr="006C7A65">
                            <w:rPr>
                              <w:rFonts w:ascii="BIZ UDPゴシック" w:eastAsia="BIZ UDPゴシック" w:hAnsi="BIZ UDPゴシック" w:hint="eastAsia"/>
                              <w:color w:val="2F5496" w:themeColor="accent1" w:themeShade="BF"/>
                              <w:kern w:val="24"/>
                              <w:sz w:val="16"/>
                              <w:szCs w:val="16"/>
                            </w:rPr>
                            <w:t>1 行徳まちづくりの会</w:t>
                          </w:r>
                        </w:p>
                      </w:txbxContent>
                    </v:textbox>
                  </v:shape>
                </v:group>
                <v:shape id="Picture 3" o:spid="_x0000_s1051" type="#_x0000_t75" style="position:absolute;left:2236;top:12457;width:2272;height:2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">
                  <v:imagedata r:id="rId17" o:title=""/>
                </v:shape>
              </v:group>
            </w:pict>
          </mc:Fallback>
        </mc:AlternateContent>
      </w:r>
      <w:r w:rsidR="00300557" w:rsidRPr="006C7A65">
        <w:rPr>
          <w:noProof/>
        </w:rPr>
        <mc:AlternateContent>
          <mc:Choice Requires="wpg">
            <w:drawing>
              <wp:anchor distT="0" distB="0" distL="114300" distR="114300" simplePos="0" relativeHeight="251693056" behindDoc="0" locked="0" layoutInCell="1" allowOverlap="1" wp14:anchorId="1E5FA34C" wp14:editId="4E79BE29">
                <wp:simplePos x="0" y="0"/>
                <wp:positionH relativeFrom="column">
                  <wp:posOffset>1082675</wp:posOffset>
                </wp:positionH>
                <wp:positionV relativeFrom="paragraph">
                  <wp:posOffset>-29845</wp:posOffset>
                </wp:positionV>
                <wp:extent cx="1413510" cy="1821180"/>
                <wp:effectExtent l="0" t="0" r="0" b="7620"/>
                <wp:wrapNone/>
                <wp:docPr id="4167" name="グループ化 12"/>
                <wp:cNvGraphicFramePr/>
                <a:graphic xmlns:a="http://schemas.openxmlformats.org/drawingml/2006/main">
                  <a:graphicData uri="http://schemas.microsoft.com/office/word/2010/wordprocessingGroup">
                    <wpg:wgp>
                      <wpg:cNvGrpSpPr/>
                      <wpg:grpSpPr bwMode="auto">
                        <a:xfrm>
                          <a:off x="0" y="0"/>
                          <a:ext cx="1413510" cy="1821180"/>
                          <a:chOff x="1202524" y="611883"/>
                          <a:chExt cx="1321251" cy="1552806"/>
                        </a:xfrm>
                      </wpg:grpSpPr>
                      <wps:wsp>
                        <wps:cNvPr id="4168" name="テキスト ボックス 5"/>
                        <wps:cNvSpPr txBox="1">
                          <a:spLocks noChangeArrowheads="1"/>
                        </wps:cNvSpPr>
                        <wps:spPr bwMode="auto">
                          <a:xfrm>
                            <a:off x="1202524" y="611883"/>
                            <a:ext cx="1321251" cy="395589"/>
                          </a:xfrm>
                          <a:prstGeom prst="rect">
                            <a:avLst/>
                          </a:prstGeom>
                          <a:noFill/>
                          <a:ln>
                            <a:noFill/>
                          </a:ln>
                        </wps:spPr>
                        <wps:txbx>
                          <w:txbxContent>
                            <w:p w14:paraId="19CBC8FF" w14:textId="77777777" w:rsidR="006C7A65" w:rsidRPr="006C7A65" w:rsidRDefault="006C7A65" w:rsidP="006C7A65">
                              <w:pPr>
                                <w:jc w:val="left"/>
                                <w:textAlignment w:val="baseline"/>
                                <w:rPr>
                                  <w:rFonts w:ascii="BIZ UDPゴシック" w:eastAsia="BIZ UDPゴシック" w:hAnsi="BIZ UDPゴシック"/>
                                  <w:kern w:val="0"/>
                                  <w:sz w:val="24"/>
                                  <w:szCs w:val="24"/>
                                </w:rPr>
                              </w:pPr>
                              <w:r w:rsidRPr="006C7A65">
                                <w:rPr>
                                  <w:rFonts w:ascii="BIZ UDPゴシック" w:eastAsia="BIZ UDPゴシック" w:hAnsi="BIZ UDPゴシック" w:hint="eastAsia"/>
                                  <w:color w:val="2F5496" w:themeColor="accent1" w:themeShade="BF"/>
                                  <w:kern w:val="24"/>
                                  <w:sz w:val="16"/>
                                  <w:szCs w:val="16"/>
                                </w:rPr>
                                <w:t xml:space="preserve"> </w:t>
                              </w:r>
                              <w:r>
                                <w:rPr>
                                  <w:rFonts w:ascii="BIZ UDPゴシック" w:eastAsia="BIZ UDPゴシック" w:hAnsi="BIZ UDPゴシック" w:hint="eastAsia"/>
                                  <w:color w:val="2F5496" w:themeColor="accent1" w:themeShade="BF"/>
                                  <w:kern w:val="24"/>
                                  <w:sz w:val="16"/>
                                  <w:szCs w:val="16"/>
                                </w:rPr>
                                <w:t>２</w:t>
                              </w:r>
                              <w:r w:rsidR="00A373B9">
                                <w:rPr>
                                  <w:rFonts w:ascii="BIZ UDPゴシック" w:eastAsia="BIZ UDPゴシック" w:hAnsi="BIZ UDPゴシック" w:hint="eastAsia"/>
                                  <w:color w:val="2F5496" w:themeColor="accent1" w:themeShade="BF"/>
                                  <w:kern w:val="24"/>
                                  <w:sz w:val="16"/>
                                  <w:szCs w:val="16"/>
                                </w:rPr>
                                <w:t xml:space="preserve">　</w:t>
                              </w:r>
                              <w:r w:rsidRPr="006C7A65">
                                <w:rPr>
                                  <w:rFonts w:ascii="BIZ UDPゴシック" w:eastAsia="BIZ UDPゴシック" w:hAnsi="BIZ UDPゴシック" w:hint="eastAsia"/>
                                  <w:color w:val="2F5496" w:themeColor="accent1" w:themeShade="BF"/>
                                  <w:kern w:val="24"/>
                                  <w:sz w:val="16"/>
                                  <w:szCs w:val="16"/>
                                </w:rPr>
                                <w:t>景観１００選マップ</w:t>
                              </w:r>
                            </w:p>
                            <w:p w14:paraId="39EA9B8E" w14:textId="77777777" w:rsidR="006C7A65" w:rsidRPr="006C7A65" w:rsidRDefault="006C7A65" w:rsidP="006C7A65">
                              <w:pPr>
                                <w:jc w:val="center"/>
                                <w:textAlignment w:val="baseline"/>
                                <w:rPr>
                                  <w:rFonts w:ascii="BIZ UDPゴシック" w:eastAsia="BIZ UDPゴシック" w:hAnsi="BIZ UDPゴシック"/>
                                </w:rPr>
                              </w:pPr>
                              <w:r w:rsidRPr="006C7A65">
                                <w:rPr>
                                  <w:rFonts w:ascii="BIZ UDPゴシック" w:eastAsia="BIZ UDPゴシック" w:hAnsi="BIZ UDPゴシック" w:hint="eastAsia"/>
                                  <w:color w:val="2F5496" w:themeColor="accent1" w:themeShade="BF"/>
                                  <w:kern w:val="24"/>
                                  <w:sz w:val="16"/>
                                  <w:szCs w:val="16"/>
                                </w:rPr>
                                <w:t>作成プロジェクトメンバー</w:t>
                              </w:r>
                            </w:p>
                          </w:txbxContent>
                        </wps:txbx>
                        <wps:bodyPr wrap="square">
                          <a:noAutofit/>
                        </wps:bodyPr>
                      </wps:wsp>
                      <wpg:grpSp>
                        <wpg:cNvPr id="4169" name="グループ化 4169"/>
                        <wpg:cNvGrpSpPr>
                          <a:grpSpLocks/>
                        </wpg:cNvGrpSpPr>
                        <wpg:grpSpPr bwMode="auto">
                          <a:xfrm>
                            <a:off x="1386728" y="903521"/>
                            <a:ext cx="983767" cy="1261168"/>
                            <a:chOff x="1386694" y="903553"/>
                            <a:chExt cx="983224" cy="1259454"/>
                          </a:xfrm>
                        </wpg:grpSpPr>
                        <pic:pic xmlns:pic="http://schemas.openxmlformats.org/drawingml/2006/picture">
                          <pic:nvPicPr>
                            <pic:cNvPr id="4170" name="Picture 12" descr="百選マップ"/>
                            <pic:cNvPicPr>
                              <a:picLocks noChangeAspect="1" noChangeArrowheads="1"/>
                            </pic:cNvPicPr>
                          </pic:nvPicPr>
                          <pic:blipFill rotWithShape="1">
                            <a:blip r:embed="rId18" cstate="print"/>
                            <a:srcRect l="2915" t="2801" r="3676" b="1742"/>
                            <a:stretch/>
                          </pic:blipFill>
                          <pic:spPr bwMode="auto">
                            <a:xfrm>
                              <a:off x="1386694" y="903553"/>
                              <a:ext cx="983224" cy="1259454"/>
                            </a:xfrm>
                            <a:prstGeom prst="roundRect">
                              <a:avLst>
                                <a:gd name="adj" fmla="val 8594"/>
                              </a:avLst>
                            </a:prstGeom>
                            <a:solidFill>
                              <a:srgbClr val="FFFFFF">
                                <a:shade val="85000"/>
                              </a:srgbClr>
                            </a:solidFill>
                            <a:ln w="19050">
                              <a:noFill/>
                              <a:miter lim="800000"/>
                              <a:headEnd/>
                              <a:tailEnd/>
                            </a:ln>
                            <a:effectLst/>
                          </pic:spPr>
                        </pic:pic>
                        <pic:pic xmlns:pic="http://schemas.openxmlformats.org/drawingml/2006/picture">
                          <pic:nvPicPr>
                            <pic:cNvPr id="4171" name="Picture 8"/>
                            <pic:cNvPicPr>
                              <a:picLocks noChangeAspect="1" noChangeArrowheads="1"/>
                            </pic:cNvPicPr>
                          </pic:nvPicPr>
                          <pic:blipFill>
                            <a:blip r:embed="rId19" cstate="print"/>
                            <a:srcRect/>
                            <a:stretch>
                              <a:fillRect/>
                            </a:stretch>
                          </pic:blipFill>
                          <pic:spPr bwMode="auto">
                            <a:xfrm>
                              <a:off x="1391623" y="1970575"/>
                              <a:ext cx="188247" cy="180000"/>
                            </a:xfrm>
                            <a:prstGeom prst="ellipse">
                              <a:avLst/>
                            </a:prstGeom>
                            <a:noFill/>
                            <a:ln>
                              <a:noFill/>
                            </a:ln>
                            <a:effectLst/>
                          </pic:spPr>
                        </pic:pic>
                      </wpg:grpSp>
                    </wpg:wgp>
                  </a:graphicData>
                </a:graphic>
                <wp14:sizeRelH relativeFrom="margin">
                  <wp14:pctWidth>0</wp14:pctWidth>
                </wp14:sizeRelH>
                <wp14:sizeRelV relativeFrom="margin">
                  <wp14:pctHeight>0</wp14:pctHeight>
                </wp14:sizeRelV>
              </wp:anchor>
            </w:drawing>
          </mc:Choice>
          <mc:Fallback>
            <w:pict>
              <v:group w14:anchorId="1E5FA34C" id="グループ化 12" o:spid="_x0000_s1052" style="position:absolute;left:0;text-align:left;margin-left:85.25pt;margin-top:-2.35pt;width:111.3pt;height:143.4pt;z-index:251693056;mso-width-relative:margin;mso-height-relative:margin" coordorigin="12025,6118" coordsize="13212,1552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">
                <v:shape id="_x0000_s1053" type="#_x0000_t202" style="position:absolute;left:12025;top:6118;width:13212;height:3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" filled="f" stroked="f">
                  <v:textbox>
                    <w:txbxContent>
                      <w:p w14:paraId="19CBC8FF" w14:textId="77777777" w:rsidR="006C7A65" w:rsidRPr="006C7A65" w:rsidRDefault="006C7A65" w:rsidP="006C7A65">
                        <w:pPr>
                          <w:jc w:val="left"/>
                          <w:textAlignment w:val="baseline"/>
                          <w:rPr>
                            <w:rFonts w:ascii="BIZ UDPゴシック" w:eastAsia="BIZ UDPゴシック" w:hAnsi="BIZ UDPゴシック"/>
                            <w:kern w:val="0"/>
                            <w:sz w:val="24"/>
                            <w:szCs w:val="24"/>
                          </w:rPr>
                        </w:pPr>
                        <w:r w:rsidRPr="006C7A65">
                          <w:rPr>
                            <w:rFonts w:ascii="BIZ UDPゴシック" w:eastAsia="BIZ UDPゴシック" w:hAnsi="BIZ UDPゴシック" w:hint="eastAsia"/>
                            <w:color w:val="2F5496" w:themeColor="accent1" w:themeShade="BF"/>
                            <w:kern w:val="24"/>
                            <w:sz w:val="16"/>
                            <w:szCs w:val="16"/>
                          </w:rPr>
                          <w:t xml:space="preserve"> </w:t>
                        </w:r>
                        <w:r>
                          <w:rPr>
                            <w:rFonts w:ascii="BIZ UDPゴシック" w:eastAsia="BIZ UDPゴシック" w:hAnsi="BIZ UDPゴシック" w:hint="eastAsia"/>
                            <w:color w:val="2F5496" w:themeColor="accent1" w:themeShade="BF"/>
                            <w:kern w:val="24"/>
                            <w:sz w:val="16"/>
                            <w:szCs w:val="16"/>
                          </w:rPr>
                          <w:t>２</w:t>
                        </w:r>
                        <w:r w:rsidR="00A373B9">
                          <w:rPr>
                            <w:rFonts w:ascii="BIZ UDPゴシック" w:eastAsia="BIZ UDPゴシック" w:hAnsi="BIZ UDPゴシック" w:hint="eastAsia"/>
                            <w:color w:val="2F5496" w:themeColor="accent1" w:themeShade="BF"/>
                            <w:kern w:val="24"/>
                            <w:sz w:val="16"/>
                            <w:szCs w:val="16"/>
                          </w:rPr>
                          <w:t xml:space="preserve">　</w:t>
                        </w:r>
                        <w:r w:rsidRPr="006C7A65">
                          <w:rPr>
                            <w:rFonts w:ascii="BIZ UDPゴシック" w:eastAsia="BIZ UDPゴシック" w:hAnsi="BIZ UDPゴシック" w:hint="eastAsia"/>
                            <w:color w:val="2F5496" w:themeColor="accent1" w:themeShade="BF"/>
                            <w:kern w:val="24"/>
                            <w:sz w:val="16"/>
                            <w:szCs w:val="16"/>
                          </w:rPr>
                          <w:t>景観１００選マップ</w:t>
                        </w:r>
                      </w:p>
                      <w:p w14:paraId="39EA9B8E" w14:textId="77777777" w:rsidR="006C7A65" w:rsidRPr="006C7A65" w:rsidRDefault="006C7A65" w:rsidP="006C7A65">
                        <w:pPr>
                          <w:jc w:val="center"/>
                          <w:textAlignment w:val="baseline"/>
                          <w:rPr>
                            <w:rFonts w:ascii="BIZ UDPゴシック" w:eastAsia="BIZ UDPゴシック" w:hAnsi="BIZ UDPゴシック"/>
                          </w:rPr>
                        </w:pPr>
                        <w:r w:rsidRPr="006C7A65">
                          <w:rPr>
                            <w:rFonts w:ascii="BIZ UDPゴシック" w:eastAsia="BIZ UDPゴシック" w:hAnsi="BIZ UDPゴシック" w:hint="eastAsia"/>
                            <w:color w:val="2F5496" w:themeColor="accent1" w:themeShade="BF"/>
                            <w:kern w:val="24"/>
                            <w:sz w:val="16"/>
                            <w:szCs w:val="16"/>
                          </w:rPr>
                          <w:t>作成プロジェクトメンバー</w:t>
                        </w:r>
                      </w:p>
                    </w:txbxContent>
                  </v:textbox>
                </v:shape>
                <v:group id="グループ化 4169" o:spid="_x0000_s1054" style="position:absolute;left:13867;top:9035;width:9837;height:12611" coordorigin="13866,9035" coordsize="9832,12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">
                  <v:shape id="Picture 12" o:spid="_x0000_s1055" type="#_x0000_t75" alt="百選マップ" style="position:absolute;left:13866;top:9035;width:9833;height:12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" adj="1856" filled="t" fillcolor="#ededed" strokeweight="1.5pt">
                    <v:imagedata r:id="rId20" o:title="百選マップ" croptop="1836f" cropbottom="1142f" cropleft="1910f" cropright="2409f"/>
                  </v:shape>
                  <v:shape id="Picture 8" o:spid="_x0000_s1056" type="#_x0000_t75" style="position:absolute;left:13916;top:19705;width:1882;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">
                    <v:imagedata r:id="rId21" o:title=""/>
                  </v:shape>
                </v:group>
              </v:group>
            </w:pict>
          </mc:Fallback>
        </mc:AlternateContent>
      </w:r>
      <w:r w:rsidR="00300557" w:rsidRPr="006C7A65">
        <w:rPr>
          <w:noProof/>
        </w:rPr>
        <mc:AlternateContent>
          <mc:Choice Requires="wpg">
            <w:drawing>
              <wp:anchor distT="0" distB="0" distL="114300" distR="114300" simplePos="0" relativeHeight="251699200" behindDoc="0" locked="0" layoutInCell="1" allowOverlap="1" wp14:anchorId="17A593CC" wp14:editId="03F7A4CB">
                <wp:simplePos x="0" y="0"/>
                <wp:positionH relativeFrom="column">
                  <wp:posOffset>3566160</wp:posOffset>
                </wp:positionH>
                <wp:positionV relativeFrom="paragraph">
                  <wp:posOffset>-78740</wp:posOffset>
                </wp:positionV>
                <wp:extent cx="1118235" cy="921385"/>
                <wp:effectExtent l="0" t="0" r="5715" b="0"/>
                <wp:wrapNone/>
                <wp:docPr id="4195" name="グループ化 22"/>
                <wp:cNvGraphicFramePr/>
                <a:graphic xmlns:a="http://schemas.openxmlformats.org/drawingml/2006/main">
                  <a:graphicData uri="http://schemas.microsoft.com/office/word/2010/wordprocessingGroup">
                    <wpg:wgp>
                      <wpg:cNvGrpSpPr/>
                      <wpg:grpSpPr bwMode="auto">
                        <a:xfrm>
                          <a:off x="0" y="0"/>
                          <a:ext cx="1118235" cy="921385"/>
                          <a:chOff x="2362200" y="540207"/>
                          <a:chExt cx="1020679" cy="888311"/>
                        </a:xfrm>
                      </wpg:grpSpPr>
                      <wpg:grpSp>
                        <wpg:cNvPr id="4196" name="グループ化 4196"/>
                        <wpg:cNvGrpSpPr>
                          <a:grpSpLocks/>
                        </wpg:cNvGrpSpPr>
                        <wpg:grpSpPr bwMode="auto">
                          <a:xfrm>
                            <a:off x="2363650" y="540207"/>
                            <a:ext cx="1019229" cy="881300"/>
                            <a:chOff x="2363650" y="540197"/>
                            <a:chExt cx="1020831" cy="881455"/>
                          </a:xfrm>
                        </wpg:grpSpPr>
                        <wps:wsp>
                          <wps:cNvPr id="4197" name="テキスト ボックス 2"/>
                          <wps:cNvSpPr txBox="1">
                            <a:spLocks noChangeArrowheads="1"/>
                          </wps:cNvSpPr>
                          <wps:spPr bwMode="auto">
                            <a:xfrm>
                              <a:off x="2395409" y="540197"/>
                              <a:ext cx="989072" cy="316499"/>
                            </a:xfrm>
                            <a:prstGeom prst="rect">
                              <a:avLst/>
                            </a:prstGeom>
                            <a:noFill/>
                            <a:ln>
                              <a:noFill/>
                            </a:ln>
                          </wps:spPr>
                          <wps:txbx>
                            <w:txbxContent>
                              <w:p w14:paraId="582BCCDE" w14:textId="77777777" w:rsidR="006C7A65" w:rsidRPr="0055483A" w:rsidRDefault="006C7A65" w:rsidP="0055483A">
                                <w:pPr>
                                  <w:adjustRightInd w:val="0"/>
                                  <w:snapToGrid w:val="0"/>
                                  <w:jc w:val="left"/>
                                  <w:textAlignment w:val="baseline"/>
                                  <w:rPr>
                                    <w:rFonts w:ascii="BIZ UDPゴシック" w:eastAsia="BIZ UDPゴシック" w:hAnsi="BIZ UDPゴシック"/>
                                    <w:kern w:val="0"/>
                                    <w:sz w:val="24"/>
                                    <w:szCs w:val="24"/>
                                  </w:rPr>
                                </w:pPr>
                                <w:r w:rsidRPr="0055483A">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4</w:t>
                                </w:r>
                                <w:r w:rsidRPr="0055483A">
                                  <w:rPr>
                                    <w:rFonts w:ascii="BIZ UDPゴシック" w:eastAsia="BIZ UDPゴシック" w:hAnsi="BIZ UDPゴシック" w:hint="eastAsia"/>
                                    <w:color w:val="2F5496" w:themeColor="accent1" w:themeShade="BF"/>
                                    <w:kern w:val="24"/>
                                    <w:sz w:val="14"/>
                                    <w:szCs w:val="14"/>
                                    <w14:glow w14:rad="190500">
                                      <w14:schemeClr w14:val="bg1">
                                        <w14:alpha w14:val="50000"/>
                                      </w14:schemeClr>
                                    </w14:glow>
                                  </w:rPr>
                                  <w:t>&amp;</w:t>
                                </w:r>
                                <w:r w:rsidRPr="0055483A">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35</w:t>
                                </w:r>
                                <w:r w:rsidR="00A373B9">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 xml:space="preserve">　</w:t>
                                </w:r>
                                <w:r w:rsidRPr="0055483A">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横川貞夫氏</w:t>
                                </w:r>
                              </w:p>
                            </w:txbxContent>
                          </wps:txbx>
                          <wps:bodyPr>
                            <a:noAutofit/>
                          </wps:bodyPr>
                        </wps:wsp>
                        <wpg:grpSp>
                          <wpg:cNvPr id="4198" name="グループ化 4198"/>
                          <wpg:cNvGrpSpPr>
                            <a:grpSpLocks/>
                          </wpg:cNvGrpSpPr>
                          <wpg:grpSpPr bwMode="auto">
                            <a:xfrm>
                              <a:off x="2363650" y="745131"/>
                              <a:ext cx="1007970" cy="676521"/>
                              <a:chOff x="2363650" y="745196"/>
                              <a:chExt cx="1008000" cy="675671"/>
                            </a:xfrm>
                          </wpg:grpSpPr>
                          <pic:pic xmlns:pic="http://schemas.openxmlformats.org/drawingml/2006/picture">
                            <pic:nvPicPr>
                              <pic:cNvPr id="4199" name="Picture 10" descr="妙典３丁目"/>
                              <pic:cNvPicPr>
                                <a:picLocks noChangeAspect="1" noChangeArrowheads="1"/>
                              </pic:cNvPicPr>
                            </pic:nvPicPr>
                            <pic:blipFill>
                              <a:blip r:embed="rId22" cstate="print"/>
                              <a:srcRect b="6609"/>
                              <a:stretch>
                                <a:fillRect/>
                              </a:stretch>
                            </pic:blipFill>
                            <pic:spPr bwMode="auto">
                              <a:xfrm>
                                <a:off x="2363650" y="745196"/>
                                <a:ext cx="1008000" cy="675671"/>
                              </a:xfrm>
                              <a:prstGeom prst="roundRect">
                                <a:avLst>
                                  <a:gd name="adj" fmla="val 8594"/>
                                </a:avLst>
                              </a:prstGeom>
                              <a:solidFill>
                                <a:srgbClr val="FFFFFF">
                                  <a:shade val="85000"/>
                                </a:srgbClr>
                              </a:solidFill>
                              <a:ln w="19050">
                                <a:noFill/>
                                <a:miter lim="800000"/>
                                <a:headEnd/>
                                <a:tailEnd/>
                              </a:ln>
                              <a:effectLst/>
                            </pic:spPr>
                          </pic:pic>
                          <pic:pic xmlns:pic="http://schemas.openxmlformats.org/drawingml/2006/picture">
                            <pic:nvPicPr>
                              <pic:cNvPr id="4200" name="Picture 4"/>
                              <pic:cNvPicPr>
                                <a:picLocks noChangeAspect="1" noChangeArrowheads="1"/>
                              </pic:cNvPicPr>
                            </pic:nvPicPr>
                            <pic:blipFill>
                              <a:blip r:embed="rId11"/>
                              <a:srcRect/>
                              <a:stretch>
                                <a:fillRect/>
                              </a:stretch>
                            </pic:blipFill>
                            <pic:spPr bwMode="auto">
                              <a:xfrm>
                                <a:off x="2554955" y="1240118"/>
                                <a:ext cx="189050" cy="180000"/>
                              </a:xfrm>
                              <a:prstGeom prst="ellipse">
                                <a:avLst/>
                              </a:prstGeom>
                              <a:noFill/>
                              <a:ln>
                                <a:noFill/>
                              </a:ln>
                              <a:effectLst/>
                            </pic:spPr>
                          </pic:pic>
                        </wpg:grpSp>
                      </wpg:grpSp>
                      <pic:pic xmlns:pic="http://schemas.openxmlformats.org/drawingml/2006/picture">
                        <pic:nvPicPr>
                          <pic:cNvPr id="4201" name="Picture 7"/>
                          <pic:cNvPicPr>
                            <a:picLocks noChangeAspect="1" noChangeArrowheads="1"/>
                          </pic:cNvPicPr>
                        </pic:nvPicPr>
                        <pic:blipFill>
                          <a:blip r:embed="rId23" cstate="print"/>
                          <a:srcRect/>
                          <a:stretch>
                            <a:fillRect/>
                          </a:stretch>
                        </pic:blipFill>
                        <pic:spPr bwMode="auto">
                          <a:xfrm>
                            <a:off x="2362200" y="1248382"/>
                            <a:ext cx="189482" cy="180136"/>
                          </a:xfrm>
                          <a:prstGeom prst="ellipse">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v:group w14:anchorId="17A593CC" id="グループ化 22" o:spid="_x0000_s1057" style="position:absolute;left:0;text-align:left;margin-left:280.8pt;margin-top:-6.2pt;width:88.05pt;height:72.55pt;z-index:251699200;mso-width-relative:margin;mso-height-relative:margin" coordorigin="23622,5402" coordsize="10206,888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">
                <v:group id="グループ化 4196" o:spid="_x0000_s1058" style="position:absolute;left:23636;top:5402;width:10192;height:8813" coordorigin="23636,5401" coordsize="10208,8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">
                  <v:shape id="テキスト ボックス 2" o:spid="_x0000_s1059" type="#_x0000_t202" style="position:absolute;left:23954;top:5401;width:9890;height:3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" filled="f" stroked="f">
                    <v:textbox>
                      <w:txbxContent>
                        <w:p w14:paraId="582BCCDE" w14:textId="77777777" w:rsidR="006C7A65" w:rsidRPr="0055483A" w:rsidRDefault="006C7A65" w:rsidP="0055483A">
                          <w:pPr>
                            <w:adjustRightInd w:val="0"/>
                            <w:snapToGrid w:val="0"/>
                            <w:jc w:val="left"/>
                            <w:textAlignment w:val="baseline"/>
                            <w:rPr>
                              <w:rFonts w:ascii="BIZ UDPゴシック" w:eastAsia="BIZ UDPゴシック" w:hAnsi="BIZ UDPゴシック"/>
                              <w:kern w:val="0"/>
                              <w:sz w:val="24"/>
                              <w:szCs w:val="24"/>
                            </w:rPr>
                          </w:pPr>
                          <w:r w:rsidRPr="0055483A">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4</w:t>
                          </w:r>
                          <w:r w:rsidRPr="0055483A">
                            <w:rPr>
                              <w:rFonts w:ascii="BIZ UDPゴシック" w:eastAsia="BIZ UDPゴシック" w:hAnsi="BIZ UDPゴシック" w:hint="eastAsia"/>
                              <w:color w:val="2F5496" w:themeColor="accent1" w:themeShade="BF"/>
                              <w:kern w:val="24"/>
                              <w:sz w:val="14"/>
                              <w:szCs w:val="14"/>
                              <w14:glow w14:rad="190500">
                                <w14:schemeClr w14:val="bg1">
                                  <w14:alpha w14:val="50000"/>
                                </w14:schemeClr>
                              </w14:glow>
                            </w:rPr>
                            <w:t>&amp;</w:t>
                          </w:r>
                          <w:r w:rsidRPr="0055483A">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35</w:t>
                          </w:r>
                          <w:r w:rsidR="00A373B9">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 xml:space="preserve">　</w:t>
                          </w:r>
                          <w:r w:rsidRPr="0055483A">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横川貞夫氏</w:t>
                          </w:r>
                        </w:p>
                      </w:txbxContent>
                    </v:textbox>
                  </v:shape>
                  <v:group id="グループ化 4198" o:spid="_x0000_s1060" style="position:absolute;left:23636;top:7451;width:10080;height:6765" coordorigin="23636,7451" coordsize="10080,6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">
                    <v:shape id="Picture 10" o:spid="_x0000_s1061" type="#_x0000_t75" alt="妙典３丁目" style="position:absolute;left:23636;top:7451;width:10080;height:6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" adj="1856" filled="t" fillcolor="#ededed" strokeweight="1.5pt">
                      <v:imagedata r:id="rId24" o:title="妙典３丁目" cropbottom="4331f"/>
                    </v:shape>
                    <v:shape id="Picture 4" o:spid="_x0000_s1062" type="#_x0000_t75" style="position:absolute;left:25549;top:12401;width:1891;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">
                      <v:imagedata r:id="rId13" o:title=""/>
                    </v:shape>
                  </v:group>
                </v:group>
                <v:shape id="Picture 7" o:spid="_x0000_s1063" type="#_x0000_t75" style="position:absolute;left:23622;top:12483;width:1894;height:1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">
                  <v:imagedata r:id="rId25" o:title=""/>
                </v:shape>
              </v:group>
            </w:pict>
          </mc:Fallback>
        </mc:AlternateContent>
      </w:r>
      <w:r w:rsidR="00300557" w:rsidRPr="006C7A65">
        <w:rPr>
          <w:noProof/>
        </w:rPr>
        <mc:AlternateContent>
          <mc:Choice Requires="wpg">
            <w:drawing>
              <wp:anchor distT="0" distB="0" distL="114300" distR="114300" simplePos="0" relativeHeight="251671552" behindDoc="0" locked="0" layoutInCell="1" allowOverlap="1" wp14:anchorId="622DA1D3" wp14:editId="4941FF9A">
                <wp:simplePos x="0" y="0"/>
                <wp:positionH relativeFrom="column">
                  <wp:posOffset>2371725</wp:posOffset>
                </wp:positionH>
                <wp:positionV relativeFrom="paragraph">
                  <wp:posOffset>-71755</wp:posOffset>
                </wp:positionV>
                <wp:extent cx="1172845" cy="933450"/>
                <wp:effectExtent l="0" t="0" r="8255" b="0"/>
                <wp:wrapNone/>
                <wp:docPr id="86" name="グループ化 99"/>
                <wp:cNvGraphicFramePr/>
                <a:graphic xmlns:a="http://schemas.openxmlformats.org/drawingml/2006/main">
                  <a:graphicData uri="http://schemas.microsoft.com/office/word/2010/wordprocessingGroup">
                    <wpg:wgp>
                      <wpg:cNvGrpSpPr/>
                      <wpg:grpSpPr bwMode="auto">
                        <a:xfrm>
                          <a:off x="0" y="0"/>
                          <a:ext cx="1172845" cy="933450"/>
                          <a:chOff x="179388" y="1483261"/>
                          <a:chExt cx="1051671" cy="1033694"/>
                        </a:xfrm>
                      </wpg:grpSpPr>
                      <wps:wsp>
                        <wps:cNvPr id="87" name="テキスト ボックス 43"/>
                        <wps:cNvSpPr txBox="1">
                          <a:spLocks noChangeArrowheads="1"/>
                        </wps:cNvSpPr>
                        <wps:spPr bwMode="auto">
                          <a:xfrm>
                            <a:off x="229156" y="1483261"/>
                            <a:ext cx="1001903" cy="285234"/>
                          </a:xfrm>
                          <a:prstGeom prst="rect">
                            <a:avLst/>
                          </a:prstGeom>
                          <a:noFill/>
                          <a:ln>
                            <a:noFill/>
                          </a:ln>
                        </wps:spPr>
                        <wps:txbx>
                          <w:txbxContent>
                            <w:p w14:paraId="16EC23BE" w14:textId="77777777" w:rsidR="006C7A65" w:rsidRPr="006C7A65" w:rsidRDefault="006C7A65" w:rsidP="006C7A65">
                              <w:pPr>
                                <w:textAlignment w:val="baseline"/>
                                <w:rPr>
                                  <w:rFonts w:ascii="BIZ UDPゴシック" w:eastAsia="BIZ UDPゴシック" w:hAnsi="BIZ UDPゴシック"/>
                                  <w:kern w:val="0"/>
                                  <w:sz w:val="24"/>
                                  <w:szCs w:val="24"/>
                                </w:rPr>
                              </w:pPr>
                              <w:r w:rsidRPr="006C7A65">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3 行徳てらまち会</w:t>
                              </w:r>
                            </w:p>
                          </w:txbxContent>
                        </wps:txbx>
                        <wps:bodyPr wrap="square">
                          <a:noAutofit/>
                        </wps:bodyPr>
                      </wps:wsp>
                      <wpg:grpSp>
                        <wpg:cNvPr id="88" name="グループ化 88"/>
                        <wpg:cNvGrpSpPr>
                          <a:grpSpLocks/>
                        </wpg:cNvGrpSpPr>
                        <wpg:grpSpPr bwMode="auto">
                          <a:xfrm>
                            <a:off x="179388" y="1750517"/>
                            <a:ext cx="1006570" cy="766438"/>
                            <a:chOff x="179388" y="1750518"/>
                            <a:chExt cx="1006619" cy="767265"/>
                          </a:xfrm>
                        </wpg:grpSpPr>
                        <pic:pic xmlns:pic="http://schemas.openxmlformats.org/drawingml/2006/picture">
                          <pic:nvPicPr>
                            <pic:cNvPr id="89" name="Picture 151"/>
                            <pic:cNvPicPr>
                              <a:picLocks noChangeAspect="1" noChangeArrowheads="1"/>
                            </pic:cNvPicPr>
                          </pic:nvPicPr>
                          <pic:blipFill>
                            <a:blip r:embed="rId26" cstate="print"/>
                            <a:srcRect/>
                            <a:stretch>
                              <a:fillRect/>
                            </a:stretch>
                          </pic:blipFill>
                          <pic:spPr bwMode="auto">
                            <a:xfrm>
                              <a:off x="211136" y="1750518"/>
                              <a:ext cx="974871" cy="756000"/>
                            </a:xfrm>
                            <a:prstGeom prst="roundRect">
                              <a:avLst>
                                <a:gd name="adj" fmla="val 8594"/>
                              </a:avLst>
                            </a:prstGeom>
                            <a:solidFill>
                              <a:srgbClr val="FFFFFF">
                                <a:shade val="85000"/>
                              </a:srgbClr>
                            </a:solidFill>
                            <a:ln w="19050">
                              <a:noFill/>
                            </a:ln>
                            <a:effectLst/>
                          </pic:spPr>
                        </pic:pic>
                        <pic:pic xmlns:pic="http://schemas.openxmlformats.org/drawingml/2006/picture">
                          <pic:nvPicPr>
                            <pic:cNvPr id="90" name="Picture 7"/>
                            <pic:cNvPicPr>
                              <a:picLocks noChangeAspect="1" noChangeArrowheads="1"/>
                            </pic:cNvPicPr>
                          </pic:nvPicPr>
                          <pic:blipFill>
                            <a:blip r:embed="rId27" cstate="print"/>
                            <a:srcRect/>
                            <a:stretch>
                              <a:fillRect/>
                            </a:stretch>
                          </pic:blipFill>
                          <pic:spPr bwMode="auto">
                            <a:xfrm>
                              <a:off x="179388" y="2301471"/>
                              <a:ext cx="226034" cy="216312"/>
                            </a:xfrm>
                            <a:prstGeom prst="ellipse">
                              <a:avLst/>
                            </a:prstGeom>
                            <a:noFill/>
                            <a:ln>
                              <a:noFill/>
                            </a:ln>
                            <a:effectLst/>
                          </pic:spPr>
                        </pic:pic>
                      </wpg:grpSp>
                    </wpg:wgp>
                  </a:graphicData>
                </a:graphic>
                <wp14:sizeRelH relativeFrom="margin">
                  <wp14:pctWidth>0</wp14:pctWidth>
                </wp14:sizeRelH>
                <wp14:sizeRelV relativeFrom="margin">
                  <wp14:pctHeight>0</wp14:pctHeight>
                </wp14:sizeRelV>
              </wp:anchor>
            </w:drawing>
          </mc:Choice>
          <mc:Fallback>
            <w:pict>
              <v:group w14:anchorId="622DA1D3" id="グループ化 99" o:spid="_x0000_s1064" style="position:absolute;left:0;text-align:left;margin-left:186.75pt;margin-top:-5.65pt;width:92.35pt;height:73.5pt;z-index:251671552;mso-width-relative:margin;mso-height-relative:margin" coordorigin="1793,14832" coordsize="10516,1033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">
                <v:shape id="テキスト ボックス 43" o:spid="_x0000_s1065" type="#_x0000_t202" style="position:absolute;left:2291;top:14832;width:10019;height:2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" filled="f" stroked="f">
                  <v:textbox>
                    <w:txbxContent>
                      <w:p w14:paraId="16EC23BE" w14:textId="77777777" w:rsidR="006C7A65" w:rsidRPr="006C7A65" w:rsidRDefault="006C7A65" w:rsidP="006C7A65">
                        <w:pPr>
                          <w:textAlignment w:val="baseline"/>
                          <w:rPr>
                            <w:rFonts w:ascii="BIZ UDPゴシック" w:eastAsia="BIZ UDPゴシック" w:hAnsi="BIZ UDPゴシック"/>
                            <w:kern w:val="0"/>
                            <w:sz w:val="24"/>
                            <w:szCs w:val="24"/>
                          </w:rPr>
                        </w:pPr>
                        <w:r w:rsidRPr="006C7A65">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3 行徳てらまち会</w:t>
                        </w:r>
                      </w:p>
                    </w:txbxContent>
                  </v:textbox>
                </v:shape>
                <v:group id="グループ化 88" o:spid="_x0000_s1066" style="position:absolute;left:1793;top:17505;width:10066;height:7664" coordorigin="1793,17505" coordsize="10066,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 id="Picture 151" o:spid="_x0000_s1067" type="#_x0000_t75" style="position:absolute;left:2111;top:17505;width:9749;height:7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" adj="1856" filled="t" fillcolor="#ededed" strokeweight="1.5pt">
                    <v:imagedata r:id="rId28" o:title=""/>
                  </v:shape>
                  <v:shape id="Picture 7" o:spid="_x0000_s1068" type="#_x0000_t75" style="position:absolute;left:1793;top:23014;width:2261;height:2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">
                    <v:imagedata r:id="rId29" o:title=""/>
                  </v:shape>
                </v:group>
              </v:group>
            </w:pict>
          </mc:Fallback>
        </mc:AlternateContent>
      </w:r>
      <w:r w:rsidR="00300557" w:rsidRPr="006C7A65">
        <w:rPr>
          <w:noProof/>
        </w:rPr>
        <mc:AlternateContent>
          <mc:Choice Requires="wpg">
            <w:drawing>
              <wp:anchor distT="0" distB="0" distL="114300" distR="114300" simplePos="0" relativeHeight="251672576" behindDoc="0" locked="0" layoutInCell="1" allowOverlap="1" wp14:anchorId="7CF22476" wp14:editId="6DB0089F">
                <wp:simplePos x="0" y="0"/>
                <wp:positionH relativeFrom="column">
                  <wp:posOffset>4712335</wp:posOffset>
                </wp:positionH>
                <wp:positionV relativeFrom="paragraph">
                  <wp:posOffset>-71755</wp:posOffset>
                </wp:positionV>
                <wp:extent cx="1139825" cy="939800"/>
                <wp:effectExtent l="0" t="0" r="3175" b="0"/>
                <wp:wrapNone/>
                <wp:docPr id="4106" name="グループ化 96">
                  <a:extLst xmlns:a="http://schemas.openxmlformats.org/drawingml/2006/main">
                    <a:ext uri="{FF2B5EF4-FFF2-40B4-BE49-F238E27FC236}">
                      <a16:creationId xmlns:a16="http://schemas.microsoft.com/office/drawing/2014/main" id="{E8513632-2BE4-41DB-9CBD-2BDBF8753036}"/>
                    </a:ext>
                  </a:extLst>
                </wp:docPr>
                <wp:cNvGraphicFramePr/>
                <a:graphic xmlns:a="http://schemas.openxmlformats.org/drawingml/2006/main">
                  <a:graphicData uri="http://schemas.microsoft.com/office/word/2010/wordprocessingGroup">
                    <wpg:wgp>
                      <wpg:cNvGrpSpPr/>
                      <wpg:grpSpPr bwMode="auto">
                        <a:xfrm>
                          <a:off x="0" y="0"/>
                          <a:ext cx="1139825" cy="939800"/>
                          <a:chOff x="2367190" y="1571123"/>
                          <a:chExt cx="995432" cy="904002"/>
                        </a:xfrm>
                      </wpg:grpSpPr>
                      <wpg:grpSp>
                        <wpg:cNvPr id="33" name="グループ化 33">
                          <a:extLst>
                            <a:ext uri="{FF2B5EF4-FFF2-40B4-BE49-F238E27FC236}">
                              <a16:creationId xmlns:a16="http://schemas.microsoft.com/office/drawing/2014/main" id="{0FC47384-9ABD-4600-ADC0-4D5DC0C8694B}"/>
                            </a:ext>
                          </a:extLst>
                        </wpg:cNvPr>
                        <wpg:cNvGrpSpPr>
                          <a:grpSpLocks/>
                        </wpg:cNvGrpSpPr>
                        <wpg:grpSpPr bwMode="auto">
                          <a:xfrm>
                            <a:off x="2367190" y="1758860"/>
                            <a:ext cx="995432" cy="716265"/>
                            <a:chOff x="2367227" y="1758880"/>
                            <a:chExt cx="1002973" cy="717170"/>
                          </a:xfrm>
                        </wpg:grpSpPr>
                        <pic:pic xmlns:pic="http://schemas.openxmlformats.org/drawingml/2006/picture">
                          <pic:nvPicPr>
                            <pic:cNvPr id="35" name="Picture 152">
                              <a:extLst>
                                <a:ext uri="{FF2B5EF4-FFF2-40B4-BE49-F238E27FC236}">
                                  <a16:creationId xmlns:a16="http://schemas.microsoft.com/office/drawing/2014/main" id="{BBA992FA-E578-4B75-8F02-5EF26745A2B0}"/>
                                </a:ext>
                              </a:extLst>
                            </pic:cNvPr>
                            <pic:cNvPicPr>
                              <a:picLocks noChangeAspect="1" noChangeArrowheads="1"/>
                            </pic:cNvPicPr>
                          </pic:nvPicPr>
                          <pic:blipFill rotWithShape="1">
                            <a:blip r:embed="rId30" cstate="print"/>
                            <a:srcRect t="8251" b="47"/>
                            <a:stretch/>
                          </pic:blipFill>
                          <pic:spPr bwMode="auto">
                            <a:xfrm>
                              <a:off x="2378948" y="1758880"/>
                              <a:ext cx="991252" cy="705599"/>
                            </a:xfrm>
                            <a:prstGeom prst="roundRect">
                              <a:avLst>
                                <a:gd name="adj" fmla="val 8594"/>
                              </a:avLst>
                            </a:prstGeom>
                            <a:solidFill>
                              <a:srgbClr val="FFFFFF">
                                <a:shade val="85000"/>
                              </a:srgbClr>
                            </a:solidFill>
                            <a:ln w="19050">
                              <a:noFill/>
                            </a:ln>
                            <a:effectLst/>
                          </pic:spPr>
                        </pic:pic>
                        <pic:pic xmlns:pic="http://schemas.openxmlformats.org/drawingml/2006/picture">
                          <pic:nvPicPr>
                            <pic:cNvPr id="36" name="Picture 4">
                              <a:extLst>
                                <a:ext uri="{FF2B5EF4-FFF2-40B4-BE49-F238E27FC236}">
                                  <a16:creationId xmlns:a16="http://schemas.microsoft.com/office/drawing/2014/main" id="{AE0AD0DD-DE90-4DDE-A7BB-B7D3183CCCED}"/>
                                </a:ext>
                              </a:extLst>
                            </pic:cNvPr>
                            <pic:cNvPicPr>
                              <a:picLocks noChangeAspect="1" noChangeArrowheads="1"/>
                            </pic:cNvPicPr>
                          </pic:nvPicPr>
                          <pic:blipFill>
                            <a:blip r:embed="rId11"/>
                            <a:srcRect/>
                            <a:stretch>
                              <a:fillRect/>
                            </a:stretch>
                          </pic:blipFill>
                          <pic:spPr bwMode="auto">
                            <a:xfrm>
                              <a:off x="2367227" y="2295964"/>
                              <a:ext cx="189348" cy="180086"/>
                            </a:xfrm>
                            <a:prstGeom prst="ellipse">
                              <a:avLst/>
                            </a:prstGeom>
                            <a:noFill/>
                            <a:ln>
                              <a:noFill/>
                            </a:ln>
                            <a:effectLst/>
                          </pic:spPr>
                        </pic:pic>
                      </wpg:grpSp>
                      <wps:wsp>
                        <wps:cNvPr id="34" name="テキスト ボックス 3">
                          <a:extLst>
                            <a:ext uri="{FF2B5EF4-FFF2-40B4-BE49-F238E27FC236}">
                              <a16:creationId xmlns:a16="http://schemas.microsoft.com/office/drawing/2014/main" id="{00A3EAC7-0DE7-4F29-9D7F-183F8C191AA2}"/>
                            </a:ext>
                          </a:extLst>
                        </wps:cNvPr>
                        <wps:cNvSpPr txBox="1">
                          <a:spLocks noChangeArrowheads="1"/>
                        </wps:cNvSpPr>
                        <wps:spPr bwMode="auto">
                          <a:xfrm>
                            <a:off x="2562305" y="1571123"/>
                            <a:ext cx="646621" cy="322455"/>
                          </a:xfrm>
                          <a:prstGeom prst="rect">
                            <a:avLst/>
                          </a:prstGeom>
                          <a:noFill/>
                          <a:ln>
                            <a:noFill/>
                          </a:ln>
                        </wps:spPr>
                        <wps:txbx>
                          <w:txbxContent>
                            <w:p w14:paraId="0706C0BF" w14:textId="77777777" w:rsidR="006C7A65" w:rsidRPr="0055483A" w:rsidRDefault="006C7A65" w:rsidP="006C7A65">
                              <w:pPr>
                                <w:textAlignment w:val="baseline"/>
                                <w:rPr>
                                  <w:rFonts w:ascii="BIZ UDPゴシック" w:eastAsia="BIZ UDPゴシック" w:hAnsi="BIZ UDPゴシック"/>
                                  <w:kern w:val="0"/>
                                  <w:sz w:val="24"/>
                                  <w:szCs w:val="24"/>
                                </w:rPr>
                              </w:pPr>
                              <w:r w:rsidRPr="0055483A">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5</w:t>
                              </w:r>
                              <w:r w:rsidRPr="0055483A">
                                <w:rPr>
                                  <w:rFonts w:ascii="BIZ UDPゴシック" w:eastAsia="BIZ UDPゴシック" w:hAnsi="BIZ UDPゴシック"/>
                                  <w:color w:val="2F5496" w:themeColor="accent1" w:themeShade="BF"/>
                                  <w:kern w:val="24"/>
                                  <w:sz w:val="16"/>
                                  <w:szCs w:val="16"/>
                                  <w14:glow w14:rad="190500">
                                    <w14:schemeClr w14:val="bg1">
                                      <w14:alpha w14:val="50000"/>
                                    </w14:schemeClr>
                                  </w14:glow>
                                </w:rPr>
                                <w:t xml:space="preserve"> </w:t>
                              </w:r>
                              <w:r w:rsidRPr="0055483A">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田中邸</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7CF22476" id="グループ化 96" o:spid="_x0000_s1069" style="position:absolute;left:0;text-align:left;margin-left:371.05pt;margin-top:-5.65pt;width:89.75pt;height:74pt;z-index:251672576;mso-width-relative:margin;mso-height-relative:margin" coordorigin="23671,15711" coordsize="9954,90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">
                <v:group id="グループ化 33" o:spid="_x0000_s1070" style="position:absolute;left:23671;top:17588;width:9955;height:7163" coordorigin="23672,17588" coordsize="10029,7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Picture 152" o:spid="_x0000_s1071" type="#_x0000_t75" style="position:absolute;left:23789;top:17588;width:9913;height:7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" adj="1856" filled="t" fillcolor="#ededed" strokeweight="1.5pt">
                    <v:imagedata r:id="rId31" o:title="" croptop="5407f" cropbottom="31f"/>
                  </v:shape>
                  <v:shape id="Picture 4" o:spid="_x0000_s1072" type="#_x0000_t75" style="position:absolute;left:23672;top:22959;width:1893;height:1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">
                    <v:imagedata r:id="rId13" o:title=""/>
                  </v:shape>
                </v:group>
                <v:shape id="_x0000_s1073" type="#_x0000_t202" style="position:absolute;left:25623;top:15711;width:6466;height:3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0706C0BF" w14:textId="77777777" w:rsidR="006C7A65" w:rsidRPr="0055483A" w:rsidRDefault="006C7A65" w:rsidP="006C7A65">
                        <w:pPr>
                          <w:textAlignment w:val="baseline"/>
                          <w:rPr>
                            <w:rFonts w:ascii="BIZ UDPゴシック" w:eastAsia="BIZ UDPゴシック" w:hAnsi="BIZ UDPゴシック"/>
                            <w:kern w:val="0"/>
                            <w:sz w:val="24"/>
                            <w:szCs w:val="24"/>
                          </w:rPr>
                        </w:pPr>
                        <w:r w:rsidRPr="0055483A">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5</w:t>
                        </w:r>
                        <w:r w:rsidRPr="0055483A">
                          <w:rPr>
                            <w:rFonts w:ascii="BIZ UDPゴシック" w:eastAsia="BIZ UDPゴシック" w:hAnsi="BIZ UDPゴシック"/>
                            <w:color w:val="2F5496" w:themeColor="accent1" w:themeShade="BF"/>
                            <w:kern w:val="24"/>
                            <w:sz w:val="16"/>
                            <w:szCs w:val="16"/>
                            <w14:glow w14:rad="190500">
                              <w14:schemeClr w14:val="bg1">
                                <w14:alpha w14:val="50000"/>
                              </w14:schemeClr>
                            </w14:glow>
                          </w:rPr>
                          <w:t xml:space="preserve"> </w:t>
                        </w:r>
                        <w:r w:rsidRPr="0055483A">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田中邸</w:t>
                        </w:r>
                      </w:p>
                    </w:txbxContent>
                  </v:textbox>
                </v:shape>
              </v:group>
            </w:pict>
          </mc:Fallback>
        </mc:AlternateContent>
      </w:r>
    </w:p>
    <w:p w14:paraId="39A2F5E1" w14:textId="0664F041" w:rsidR="0075325F" w:rsidRDefault="0075325F" w:rsidP="0075325F">
      <w:pPr>
        <w:jc w:val="right"/>
      </w:pPr>
    </w:p>
    <w:p w14:paraId="7EB4991E" w14:textId="0D99E11E" w:rsidR="0075325F" w:rsidRPr="0075325F" w:rsidRDefault="00D85375" w:rsidP="00300557">
      <w:pPr>
        <w:ind w:right="14490"/>
        <w:jc w:val="right"/>
      </w:pPr>
      <w:r>
        <w:rPr>
          <w:noProof/>
        </w:rPr>
        <mc:AlternateContent>
          <mc:Choice Requires="wpg">
            <w:drawing>
              <wp:anchor distT="0" distB="0" distL="114300" distR="114300" simplePos="0" relativeHeight="251725824" behindDoc="0" locked="0" layoutInCell="1" allowOverlap="1" wp14:anchorId="134836C5" wp14:editId="0E036FC6">
                <wp:simplePos x="0" y="0"/>
                <wp:positionH relativeFrom="column">
                  <wp:posOffset>5826244</wp:posOffset>
                </wp:positionH>
                <wp:positionV relativeFrom="paragraph">
                  <wp:posOffset>6854216</wp:posOffset>
                </wp:positionV>
                <wp:extent cx="1261110" cy="984814"/>
                <wp:effectExtent l="0" t="0" r="0" b="6350"/>
                <wp:wrapNone/>
                <wp:docPr id="259" name="グループ化 259"/>
                <wp:cNvGraphicFramePr/>
                <a:graphic xmlns:a="http://schemas.openxmlformats.org/drawingml/2006/main">
                  <a:graphicData uri="http://schemas.microsoft.com/office/word/2010/wordprocessingGroup">
                    <wpg:wgp>
                      <wpg:cNvGrpSpPr/>
                      <wpg:grpSpPr>
                        <a:xfrm>
                          <a:off x="0" y="0"/>
                          <a:ext cx="1261110" cy="984814"/>
                          <a:chOff x="172763" y="111445"/>
                          <a:chExt cx="1261641" cy="985440"/>
                        </a:xfrm>
                      </wpg:grpSpPr>
                      <pic:pic xmlns:pic="http://schemas.openxmlformats.org/drawingml/2006/picture">
                        <pic:nvPicPr>
                          <pic:cNvPr id="67" name="図 66">
                            <a:extLst>
                              <a:ext uri="{FF2B5EF4-FFF2-40B4-BE49-F238E27FC236}">
                                <a16:creationId xmlns:a16="http://schemas.microsoft.com/office/drawing/2014/main" id="{2E5B69C7-62E8-4A99-BFBB-E8D0AEA99D3E}"/>
                              </a:ext>
                            </a:extLst>
                          </pic:cNvPr>
                          <pic:cNvPicPr>
                            <a:picLocks noChangeAspect="1"/>
                          </pic:cNvPicPr>
                        </pic:nvPicPr>
                        <pic:blipFill rotWithShape="1">
                          <a:blip r:embed="rId32" cstate="print"/>
                          <a:srcRect t="6552" b="10707"/>
                          <a:stretch/>
                        </pic:blipFill>
                        <pic:spPr bwMode="auto">
                          <a:xfrm>
                            <a:off x="244244" y="493829"/>
                            <a:ext cx="1085651" cy="603056"/>
                          </a:xfrm>
                          <a:prstGeom prst="roundRect">
                            <a:avLst/>
                          </a:prstGeom>
                          <a:solidFill>
                            <a:srgbClr val="FFFFFF">
                              <a:shade val="85000"/>
                            </a:srgbClr>
                          </a:solidFill>
                          <a:ln w="88900" cap="sq">
                            <a:noFill/>
                            <a:miter lim="800000"/>
                          </a:ln>
                          <a:effectLst/>
                        </pic:spPr>
                      </pic:pic>
                      <wpg:grpSp>
                        <wpg:cNvPr id="4248" name="グループ化 22"/>
                        <wpg:cNvGrpSpPr/>
                        <wpg:grpSpPr bwMode="auto">
                          <a:xfrm>
                            <a:off x="172763" y="111445"/>
                            <a:ext cx="1261641" cy="548628"/>
                            <a:chOff x="5534336" y="8768933"/>
                            <a:chExt cx="1260655" cy="549400"/>
                          </a:xfrm>
                        </wpg:grpSpPr>
                        <wps:wsp>
                          <wps:cNvPr id="4249" name="テキスト ボックス 2"/>
                          <wps:cNvSpPr txBox="1">
                            <a:spLocks noChangeArrowheads="1"/>
                          </wps:cNvSpPr>
                          <wps:spPr bwMode="auto">
                            <a:xfrm>
                              <a:off x="5534336" y="8768933"/>
                              <a:ext cx="1260655" cy="438767"/>
                            </a:xfrm>
                            <a:prstGeom prst="rect">
                              <a:avLst/>
                            </a:prstGeom>
                            <a:noFill/>
                            <a:ln>
                              <a:noFill/>
                            </a:ln>
                          </wps:spPr>
                          <wps:txbx>
                            <w:txbxContent>
                              <w:p w14:paraId="53434307" w14:textId="77777777" w:rsidR="006C7A65" w:rsidRPr="00BB248E" w:rsidRDefault="006C7A65" w:rsidP="006C7A65">
                                <w:pPr>
                                  <w:adjustRightInd w:val="0"/>
                                  <w:snapToGrid w:val="0"/>
                                  <w:textAlignment w:val="baseline"/>
                                  <w:rPr>
                                    <w:rFonts w:ascii="BIZ UDPゴシック" w:eastAsia="BIZ UDPゴシック" w:hAnsi="BIZ UDPゴシック"/>
                                    <w:kern w:val="0"/>
                                    <w:sz w:val="14"/>
                                    <w:szCs w:val="14"/>
                                  </w:rPr>
                                </w:pPr>
                                <w:r w:rsidRPr="00BB248E">
                                  <w:rPr>
                                    <w:rFonts w:ascii="BIZ UDPゴシック" w:eastAsia="BIZ UDPゴシック" w:hAnsi="BIZ UDPゴシック" w:hint="eastAsia"/>
                                    <w:color w:val="2F5496" w:themeColor="accent1" w:themeShade="BF"/>
                                    <w:kern w:val="24"/>
                                    <w:sz w:val="14"/>
                                    <w:szCs w:val="14"/>
                                  </w:rPr>
                                  <w:t xml:space="preserve">56 道の駅いちかわ　</w:t>
                                </w:r>
                              </w:p>
                              <w:p w14:paraId="566F4ED7" w14:textId="77777777" w:rsidR="006C7A65" w:rsidRPr="00BB248E" w:rsidRDefault="006C7A65" w:rsidP="006C7A65">
                                <w:pPr>
                                  <w:adjustRightInd w:val="0"/>
                                  <w:snapToGrid w:val="0"/>
                                  <w:textAlignment w:val="baseline"/>
                                  <w:rPr>
                                    <w:rFonts w:ascii="BIZ UDPゴシック" w:eastAsia="BIZ UDPゴシック" w:hAnsi="BIZ UDPゴシック"/>
                                    <w:sz w:val="14"/>
                                    <w:szCs w:val="14"/>
                                  </w:rPr>
                                </w:pPr>
                                <w:r w:rsidRPr="00BB248E">
                                  <w:rPr>
                                    <w:rFonts w:ascii="BIZ UDPゴシック" w:eastAsia="BIZ UDPゴシック" w:hAnsi="BIZ UDPゴシック" w:hint="eastAsia"/>
                                    <w:color w:val="2F5496" w:themeColor="accent1" w:themeShade="BF"/>
                                    <w:kern w:val="24"/>
                                    <w:sz w:val="14"/>
                                    <w:szCs w:val="14"/>
                                  </w:rPr>
                                  <w:t xml:space="preserve">　　</w:t>
                                </w:r>
                                <w:r w:rsidR="00F328D9" w:rsidRPr="00BB248E">
                                  <w:rPr>
                                    <w:rFonts w:ascii="BIZ UDPゴシック" w:eastAsia="BIZ UDPゴシック" w:hAnsi="BIZ UDPゴシック" w:hint="eastAsia"/>
                                    <w:color w:val="2F5496" w:themeColor="accent1" w:themeShade="BF"/>
                                    <w:kern w:val="24"/>
                                    <w:sz w:val="14"/>
                                    <w:szCs w:val="14"/>
                                  </w:rPr>
                                  <w:t xml:space="preserve">　</w:t>
                                </w:r>
                                <w:r w:rsidRPr="00BB248E">
                                  <w:rPr>
                                    <w:rFonts w:ascii="BIZ UDPゴシック" w:eastAsia="BIZ UDPゴシック" w:hAnsi="BIZ UDPゴシック" w:hint="eastAsia"/>
                                    <w:color w:val="2F5496" w:themeColor="accent1" w:themeShade="BF"/>
                                    <w:kern w:val="24"/>
                                    <w:sz w:val="14"/>
                                    <w:szCs w:val="14"/>
                                  </w:rPr>
                                  <w:t>駅長　麻生　岳人氏</w:t>
                                </w:r>
                              </w:p>
                              <w:p w14:paraId="07306C25" w14:textId="77777777" w:rsidR="006C7A65" w:rsidRPr="00BB248E" w:rsidRDefault="006C7A65" w:rsidP="006C7A65">
                                <w:pPr>
                                  <w:adjustRightInd w:val="0"/>
                                  <w:snapToGrid w:val="0"/>
                                  <w:textAlignment w:val="baseline"/>
                                  <w:rPr>
                                    <w:rFonts w:ascii="BIZ UDPゴシック" w:eastAsia="BIZ UDPゴシック" w:hAnsi="BIZ UDPゴシック"/>
                                    <w:sz w:val="14"/>
                                    <w:szCs w:val="14"/>
                                  </w:rPr>
                                </w:pPr>
                                <w:r w:rsidRPr="00BB248E">
                                  <w:rPr>
                                    <w:rFonts w:ascii="BIZ UDPゴシック" w:eastAsia="BIZ UDPゴシック" w:hAnsi="BIZ UDPゴシック" w:hint="eastAsia"/>
                                    <w:color w:val="2F5496" w:themeColor="accent1" w:themeShade="BF"/>
                                    <w:kern w:val="24"/>
                                    <w:sz w:val="14"/>
                                    <w:szCs w:val="14"/>
                                  </w:rPr>
                                  <w:t>ガーデニングボランティア</w:t>
                                </w:r>
                              </w:p>
                            </w:txbxContent>
                          </wps:txbx>
                          <wps:bodyPr wrap="square">
                            <a:spAutoFit/>
                          </wps:bodyPr>
                        </wps:wsp>
                        <pic:pic xmlns:pic="http://schemas.openxmlformats.org/drawingml/2006/picture">
                          <pic:nvPicPr>
                            <pic:cNvPr id="4250" name="Picture 7"/>
                            <pic:cNvPicPr>
                              <a:picLocks noChangeAspect="1" noChangeArrowheads="1"/>
                            </pic:cNvPicPr>
                          </pic:nvPicPr>
                          <pic:blipFill>
                            <a:blip r:embed="rId23" cstate="print"/>
                            <a:srcRect/>
                            <a:stretch>
                              <a:fillRect/>
                            </a:stretch>
                          </pic:blipFill>
                          <pic:spPr bwMode="auto">
                            <a:xfrm>
                              <a:off x="5609078" y="9138197"/>
                              <a:ext cx="189482" cy="180136"/>
                            </a:xfrm>
                            <a:prstGeom prst="ellipse">
                              <a:avLst/>
                            </a:prstGeom>
                            <a:noFill/>
                            <a:ln>
                              <a:noFill/>
                            </a:ln>
                            <a:effectLst/>
                          </pic:spPr>
                        </pic:pic>
                      </wpg:grpSp>
                    </wpg:wgp>
                  </a:graphicData>
                </a:graphic>
                <wp14:sizeRelH relativeFrom="margin">
                  <wp14:pctWidth>0</wp14:pctWidth>
                </wp14:sizeRelH>
                <wp14:sizeRelV relativeFrom="margin">
                  <wp14:pctHeight>0</wp14:pctHeight>
                </wp14:sizeRelV>
              </wp:anchor>
            </w:drawing>
          </mc:Choice>
          <mc:Fallback>
            <w:pict>
              <v:group w14:anchorId="134836C5" id="グループ化 259" o:spid="_x0000_s1074" style="position:absolute;left:0;text-align:left;margin-left:458.75pt;margin-top:539.7pt;width:99.3pt;height:77.55pt;z-index:251725824;mso-width-relative:margin;mso-height-relative:margin" coordorigin="1727,1114" coordsize="12616,985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">
                <v:shape id="図 66" o:spid="_x0000_s1075" type="#_x0000_t75" style="position:absolute;left:2442;top:4938;width:10856;height:6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" adj="3600" filled="t" fillcolor="#ededed" strokeweight="7pt">
                  <v:stroke endcap="square"/>
                  <v:imagedata r:id="rId33" o:title="" croptop="4294f" cropbottom="7017f"/>
                </v:shape>
                <v:group id="_x0000_s1076" style="position:absolute;left:1727;top:1114;width:12617;height:5486" coordorigin="55343,87689" coordsize="12606,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">
                  <v:shape id="テキスト ボックス 2" o:spid="_x0000_s1077" type="#_x0000_t202" style="position:absolute;left:55343;top:87689;width:12606;height:4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" filled="f" stroked="f">
                    <v:textbox style="mso-fit-shape-to-text:t">
                      <w:txbxContent>
                        <w:p w14:paraId="53434307" w14:textId="77777777" w:rsidR="006C7A65" w:rsidRPr="00BB248E" w:rsidRDefault="006C7A65" w:rsidP="006C7A65">
                          <w:pPr>
                            <w:adjustRightInd w:val="0"/>
                            <w:snapToGrid w:val="0"/>
                            <w:textAlignment w:val="baseline"/>
                            <w:rPr>
                              <w:rFonts w:ascii="BIZ UDPゴシック" w:eastAsia="BIZ UDPゴシック" w:hAnsi="BIZ UDPゴシック"/>
                              <w:kern w:val="0"/>
                              <w:sz w:val="14"/>
                              <w:szCs w:val="14"/>
                            </w:rPr>
                          </w:pPr>
                          <w:r w:rsidRPr="00BB248E">
                            <w:rPr>
                              <w:rFonts w:ascii="BIZ UDPゴシック" w:eastAsia="BIZ UDPゴシック" w:hAnsi="BIZ UDPゴシック" w:hint="eastAsia"/>
                              <w:color w:val="2F5496" w:themeColor="accent1" w:themeShade="BF"/>
                              <w:kern w:val="24"/>
                              <w:sz w:val="14"/>
                              <w:szCs w:val="14"/>
                            </w:rPr>
                            <w:t xml:space="preserve">56 </w:t>
                          </w:r>
                          <w:r w:rsidRPr="00BB248E">
                            <w:rPr>
                              <w:rFonts w:ascii="BIZ UDPゴシック" w:eastAsia="BIZ UDPゴシック" w:hAnsi="BIZ UDPゴシック" w:hint="eastAsia"/>
                              <w:color w:val="2F5496" w:themeColor="accent1" w:themeShade="BF"/>
                              <w:kern w:val="24"/>
                              <w:sz w:val="14"/>
                              <w:szCs w:val="14"/>
                            </w:rPr>
                            <w:t xml:space="preserve">道の駅いちかわ　</w:t>
                          </w:r>
                        </w:p>
                        <w:p w14:paraId="566F4ED7" w14:textId="77777777" w:rsidR="006C7A65" w:rsidRPr="00BB248E" w:rsidRDefault="006C7A65" w:rsidP="006C7A65">
                          <w:pPr>
                            <w:adjustRightInd w:val="0"/>
                            <w:snapToGrid w:val="0"/>
                            <w:textAlignment w:val="baseline"/>
                            <w:rPr>
                              <w:rFonts w:ascii="BIZ UDPゴシック" w:eastAsia="BIZ UDPゴシック" w:hAnsi="BIZ UDPゴシック"/>
                              <w:sz w:val="14"/>
                              <w:szCs w:val="14"/>
                            </w:rPr>
                          </w:pPr>
                          <w:r w:rsidRPr="00BB248E">
                            <w:rPr>
                              <w:rFonts w:ascii="BIZ UDPゴシック" w:eastAsia="BIZ UDPゴシック" w:hAnsi="BIZ UDPゴシック" w:hint="eastAsia"/>
                              <w:color w:val="2F5496" w:themeColor="accent1" w:themeShade="BF"/>
                              <w:kern w:val="24"/>
                              <w:sz w:val="14"/>
                              <w:szCs w:val="14"/>
                            </w:rPr>
                            <w:t xml:space="preserve">　　</w:t>
                          </w:r>
                          <w:r w:rsidR="00F328D9" w:rsidRPr="00BB248E">
                            <w:rPr>
                              <w:rFonts w:ascii="BIZ UDPゴシック" w:eastAsia="BIZ UDPゴシック" w:hAnsi="BIZ UDPゴシック" w:hint="eastAsia"/>
                              <w:color w:val="2F5496" w:themeColor="accent1" w:themeShade="BF"/>
                              <w:kern w:val="24"/>
                              <w:sz w:val="14"/>
                              <w:szCs w:val="14"/>
                            </w:rPr>
                            <w:t xml:space="preserve">　</w:t>
                          </w:r>
                          <w:r w:rsidRPr="00BB248E">
                            <w:rPr>
                              <w:rFonts w:ascii="BIZ UDPゴシック" w:eastAsia="BIZ UDPゴシック" w:hAnsi="BIZ UDPゴシック" w:hint="eastAsia"/>
                              <w:color w:val="2F5496" w:themeColor="accent1" w:themeShade="BF"/>
                              <w:kern w:val="24"/>
                              <w:sz w:val="14"/>
                              <w:szCs w:val="14"/>
                            </w:rPr>
                            <w:t>駅長　麻生　岳人氏</w:t>
                          </w:r>
                        </w:p>
                        <w:p w14:paraId="07306C25" w14:textId="77777777" w:rsidR="006C7A65" w:rsidRPr="00BB248E" w:rsidRDefault="006C7A65" w:rsidP="006C7A65">
                          <w:pPr>
                            <w:adjustRightInd w:val="0"/>
                            <w:snapToGrid w:val="0"/>
                            <w:textAlignment w:val="baseline"/>
                            <w:rPr>
                              <w:rFonts w:ascii="BIZ UDPゴシック" w:eastAsia="BIZ UDPゴシック" w:hAnsi="BIZ UDPゴシック"/>
                              <w:sz w:val="14"/>
                              <w:szCs w:val="14"/>
                            </w:rPr>
                          </w:pPr>
                          <w:r w:rsidRPr="00BB248E">
                            <w:rPr>
                              <w:rFonts w:ascii="BIZ UDPゴシック" w:eastAsia="BIZ UDPゴシック" w:hAnsi="BIZ UDPゴシック" w:hint="eastAsia"/>
                              <w:color w:val="2F5496" w:themeColor="accent1" w:themeShade="BF"/>
                              <w:kern w:val="24"/>
                              <w:sz w:val="14"/>
                              <w:szCs w:val="14"/>
                            </w:rPr>
                            <w:t>ガーデニングボランティア</w:t>
                          </w:r>
                        </w:p>
                      </w:txbxContent>
                    </v:textbox>
                  </v:shape>
                  <v:shape id="Picture 7" o:spid="_x0000_s1078" type="#_x0000_t75" style="position:absolute;left:56090;top:91381;width:1895;height:1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">
                    <v:imagedata r:id="rId25" o:title=""/>
                  </v:shape>
                </v:group>
              </v:group>
            </w:pict>
          </mc:Fallback>
        </mc:AlternateContent>
      </w:r>
      <w:r>
        <w:rPr>
          <w:noProof/>
        </w:rPr>
        <mc:AlternateContent>
          <mc:Choice Requires="wpg">
            <w:drawing>
              <wp:anchor distT="0" distB="0" distL="114300" distR="114300" simplePos="0" relativeHeight="251777024" behindDoc="0" locked="0" layoutInCell="1" allowOverlap="1" wp14:anchorId="72B45D67" wp14:editId="0DD462DC">
                <wp:simplePos x="0" y="0"/>
                <wp:positionH relativeFrom="column">
                  <wp:posOffset>-22004</wp:posOffset>
                </wp:positionH>
                <wp:positionV relativeFrom="paragraph">
                  <wp:posOffset>8790590</wp:posOffset>
                </wp:positionV>
                <wp:extent cx="1376680" cy="817560"/>
                <wp:effectExtent l="0" t="0" r="0" b="1905"/>
                <wp:wrapNone/>
                <wp:docPr id="263" name="グループ化 263"/>
                <wp:cNvGraphicFramePr/>
                <a:graphic xmlns:a="http://schemas.openxmlformats.org/drawingml/2006/main">
                  <a:graphicData uri="http://schemas.microsoft.com/office/word/2010/wordprocessingGroup">
                    <wpg:wgp>
                      <wpg:cNvGrpSpPr/>
                      <wpg:grpSpPr>
                        <a:xfrm>
                          <a:off x="0" y="0"/>
                          <a:ext cx="1376680" cy="817560"/>
                          <a:chOff x="-101068" y="66288"/>
                          <a:chExt cx="1376680" cy="818267"/>
                        </a:xfrm>
                      </wpg:grpSpPr>
                      <wpg:grpSp>
                        <wpg:cNvPr id="262" name="グループ化 262"/>
                        <wpg:cNvGrpSpPr/>
                        <wpg:grpSpPr>
                          <a:xfrm>
                            <a:off x="-101068" y="66288"/>
                            <a:ext cx="1376680" cy="818267"/>
                            <a:chOff x="-101068" y="66288"/>
                            <a:chExt cx="1376680" cy="818267"/>
                          </a:xfrm>
                        </wpg:grpSpPr>
                        <wps:wsp>
                          <wps:cNvPr id="4284" name="テキスト ボックス 35"/>
                          <wps:cNvSpPr txBox="1">
                            <a:spLocks noChangeArrowheads="1"/>
                          </wps:cNvSpPr>
                          <wps:spPr bwMode="auto">
                            <a:xfrm>
                              <a:off x="-101068" y="66288"/>
                              <a:ext cx="1376680" cy="223520"/>
                            </a:xfrm>
                            <a:prstGeom prst="rect">
                              <a:avLst/>
                            </a:prstGeom>
                            <a:noFill/>
                            <a:ln>
                              <a:noFill/>
                            </a:ln>
                          </wps:spPr>
                          <wps:txbx>
                            <w:txbxContent>
                              <w:p w14:paraId="3E6B5D73" w14:textId="33AFE266" w:rsidR="002F443E" w:rsidRPr="00706582" w:rsidRDefault="00BB248E" w:rsidP="00706582">
                                <w:pPr>
                                  <w:jc w:val="left"/>
                                  <w:textAlignment w:val="baseline"/>
                                  <w:rPr>
                                    <w:rFonts w:ascii="BIZ UDPゴシック" w:eastAsia="BIZ UDPゴシック" w:hAnsi="BIZ UDPゴシック"/>
                                    <w:kern w:val="0"/>
                                    <w:sz w:val="24"/>
                                    <w:szCs w:val="24"/>
                                  </w:rPr>
                                </w:pPr>
                                <w:r w:rsidRPr="00706582">
                                  <w:rPr>
                                    <w:rFonts w:ascii="BIZ UDPゴシック" w:eastAsia="BIZ UDPゴシック" w:hAnsi="BIZ UDPゴシック" w:hint="eastAsia"/>
                                    <w:color w:val="2F5496" w:themeColor="accent1" w:themeShade="BF"/>
                                    <w:kern w:val="24"/>
                                    <w:sz w:val="16"/>
                                    <w:szCs w:val="16"/>
                                  </w:rPr>
                                  <w:t>63</w:t>
                                </w:r>
                                <w:r w:rsidR="00706582" w:rsidRPr="00706582">
                                  <w:rPr>
                                    <w:rFonts w:ascii="BIZ UDPゴシック" w:eastAsia="BIZ UDPゴシック" w:hAnsi="BIZ UDPゴシック" w:hint="eastAsia"/>
                                    <w:color w:val="2F5496" w:themeColor="accent1" w:themeShade="BF"/>
                                    <w:kern w:val="24"/>
                                    <w:sz w:val="16"/>
                                    <w:szCs w:val="16"/>
                                  </w:rPr>
                                  <w:t xml:space="preserve">　行徳郷土文化懇話会</w:t>
                                </w:r>
                              </w:p>
                            </w:txbxContent>
                          </wps:txbx>
                          <wps:bodyPr wrap="square">
                            <a:spAutoFit/>
                          </wps:bodyPr>
                        </wps:wsp>
                        <pic:pic xmlns:pic="http://schemas.openxmlformats.org/drawingml/2006/picture">
                          <pic:nvPicPr>
                            <pic:cNvPr id="22" name="図 11" descr="コンピューターのスクリーンショット&#10;&#10;自動的に生成された説明">
                              <a:extLst>
                                <a:ext uri="{FF2B5EF4-FFF2-40B4-BE49-F238E27FC236}">
                                  <a16:creationId xmlns:a16="http://schemas.microsoft.com/office/drawing/2014/main" id="{7083CEBE-4BFF-4BE5-9FE0-879D1C4073A0}"/>
                                </a:ext>
                              </a:extLst>
                            </pic:cNvPr>
                            <pic:cNvPicPr>
                              <a:picLocks noChangeAspect="1"/>
                            </pic:cNvPicPr>
                          </pic:nvPicPr>
                          <pic:blipFill rotWithShape="1">
                            <a:blip r:embed="rId34"/>
                            <a:srcRect l="17963" t="20305" r="26888" b="10406"/>
                            <a:stretch/>
                          </pic:blipFill>
                          <pic:spPr>
                            <a:xfrm>
                              <a:off x="23140" y="243768"/>
                              <a:ext cx="1082237" cy="640787"/>
                            </a:xfrm>
                            <a:prstGeom prst="roundRect">
                              <a:avLst/>
                            </a:prstGeom>
                          </pic:spPr>
                        </pic:pic>
                      </wpg:grpSp>
                      <pic:pic xmlns:pic="http://schemas.openxmlformats.org/drawingml/2006/picture">
                        <pic:nvPicPr>
                          <pic:cNvPr id="260" name="Picture 7"/>
                          <pic:cNvPicPr>
                            <a:picLocks noChangeAspect="1"/>
                          </pic:cNvPicPr>
                        </pic:nvPicPr>
                        <pic:blipFill>
                          <a:blip r:embed="rId23" cstate="print"/>
                          <a:srcRect/>
                          <a:stretch>
                            <a:fillRect/>
                          </a:stretch>
                        </pic:blipFill>
                        <pic:spPr bwMode="auto">
                          <a:xfrm>
                            <a:off x="896531" y="217863"/>
                            <a:ext cx="189230" cy="179705"/>
                          </a:xfrm>
                          <a:prstGeom prst="ellipse">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v:group w14:anchorId="72B45D67" id="グループ化 263" o:spid="_x0000_s1079" style="position:absolute;left:0;text-align:left;margin-left:-1.75pt;margin-top:692.15pt;width:108.4pt;height:64.35pt;z-index:251777024;mso-width-relative:margin;mso-height-relative:margin" coordorigin="-1010,662" coordsize="13766,8182"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">
                <v:group id="グループ化 262" o:spid="_x0000_s1080" style="position:absolute;left:-1010;top:662;width:13766;height:8183" coordorigin="-1010,662" coordsize="13766,8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shape id="テキスト ボックス 35" o:spid="_x0000_s1081" type="#_x0000_t202" style="position:absolute;left:-1010;top:662;width:13766;height:2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" filled="f" stroked="f">
                    <v:textbox style="mso-fit-shape-to-text:t">
                      <w:txbxContent>
                        <w:p w14:paraId="3E6B5D73" w14:textId="33AFE266" w:rsidR="002F443E" w:rsidRPr="00706582" w:rsidRDefault="00BB248E" w:rsidP="00706582">
                          <w:pPr>
                            <w:jc w:val="left"/>
                            <w:textAlignment w:val="baseline"/>
                            <w:rPr>
                              <w:rFonts w:ascii="BIZ UDPゴシック" w:eastAsia="BIZ UDPゴシック" w:hAnsi="BIZ UDPゴシック"/>
                              <w:kern w:val="0"/>
                              <w:sz w:val="24"/>
                              <w:szCs w:val="24"/>
                            </w:rPr>
                          </w:pPr>
                          <w:r w:rsidRPr="00706582">
                            <w:rPr>
                              <w:rFonts w:ascii="BIZ UDPゴシック" w:eastAsia="BIZ UDPゴシック" w:hAnsi="BIZ UDPゴシック" w:hint="eastAsia"/>
                              <w:color w:val="2F5496" w:themeColor="accent1" w:themeShade="BF"/>
                              <w:kern w:val="24"/>
                              <w:sz w:val="16"/>
                              <w:szCs w:val="16"/>
                            </w:rPr>
                            <w:t>63</w:t>
                          </w:r>
                          <w:r w:rsidR="00706582" w:rsidRPr="00706582">
                            <w:rPr>
                              <w:rFonts w:ascii="BIZ UDPゴシック" w:eastAsia="BIZ UDPゴシック" w:hAnsi="BIZ UDPゴシック" w:hint="eastAsia"/>
                              <w:color w:val="2F5496" w:themeColor="accent1" w:themeShade="BF"/>
                              <w:kern w:val="24"/>
                              <w:sz w:val="16"/>
                              <w:szCs w:val="16"/>
                            </w:rPr>
                            <w:t xml:space="preserve">　</w:t>
                          </w:r>
                          <w:r w:rsidR="00706582" w:rsidRPr="00706582">
                            <w:rPr>
                              <w:rFonts w:ascii="BIZ UDPゴシック" w:eastAsia="BIZ UDPゴシック" w:hAnsi="BIZ UDPゴシック" w:hint="eastAsia"/>
                              <w:color w:val="2F5496" w:themeColor="accent1" w:themeShade="BF"/>
                              <w:kern w:val="24"/>
                              <w:sz w:val="16"/>
                              <w:szCs w:val="16"/>
                            </w:rPr>
                            <w:t>行徳郷土文化懇話会</w:t>
                          </w:r>
                        </w:p>
                      </w:txbxContent>
                    </v:textbox>
                  </v:shape>
                  <v:shape id="図 11" o:spid="_x0000_s1082" type="#_x0000_t75" alt="コンピューターのスクリーンショット&#10;&#10;自動的に生成された説明" style="position:absolute;left:231;top:2437;width:10822;height:6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" adj="3600">
                    <v:imagedata r:id="rId35" o:title="コンピューターのスクリーンショット&#10;&#10;自動的に生成された説明" croptop="13307f" cropbottom="6820f" cropleft="11772f" cropright="17621f"/>
                  </v:shape>
                </v:group>
                <v:shape id="Picture 7" o:spid="_x0000_s1083" type="#_x0000_t75" style="position:absolute;left:8965;top:2178;width:1892;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">
                  <v:imagedata r:id="rId25" o:title=""/>
                </v:shape>
              </v:group>
            </w:pict>
          </mc:Fallback>
        </mc:AlternateContent>
      </w:r>
      <w:r>
        <w:rPr>
          <w:noProof/>
        </w:rPr>
        <mc:AlternateContent>
          <mc:Choice Requires="wpg">
            <w:drawing>
              <wp:anchor distT="0" distB="0" distL="114300" distR="114300" simplePos="0" relativeHeight="251748352" behindDoc="0" locked="0" layoutInCell="1" allowOverlap="1" wp14:anchorId="4F115CFE" wp14:editId="6E3C54C4">
                <wp:simplePos x="0" y="0"/>
                <wp:positionH relativeFrom="column">
                  <wp:posOffset>2388687</wp:posOffset>
                </wp:positionH>
                <wp:positionV relativeFrom="paragraph">
                  <wp:posOffset>7900640</wp:posOffset>
                </wp:positionV>
                <wp:extent cx="1235710" cy="887220"/>
                <wp:effectExtent l="0" t="0" r="0" b="8255"/>
                <wp:wrapNone/>
                <wp:docPr id="4259" name="グループ化 4259"/>
                <wp:cNvGraphicFramePr/>
                <a:graphic xmlns:a="http://schemas.openxmlformats.org/drawingml/2006/main">
                  <a:graphicData uri="http://schemas.microsoft.com/office/word/2010/wordprocessingGroup">
                    <wpg:wgp>
                      <wpg:cNvGrpSpPr/>
                      <wpg:grpSpPr>
                        <a:xfrm>
                          <a:off x="0" y="0"/>
                          <a:ext cx="1235710" cy="887220"/>
                          <a:chOff x="-53738" y="126156"/>
                          <a:chExt cx="1109345" cy="887883"/>
                        </a:xfrm>
                      </wpg:grpSpPr>
                      <pic:pic xmlns:pic="http://schemas.openxmlformats.org/drawingml/2006/picture">
                        <pic:nvPicPr>
                          <pic:cNvPr id="4286" name="図 86" descr="photo_20220916-022820_4">
                            <a:extLst>
                              <a:ext uri="{FF2B5EF4-FFF2-40B4-BE49-F238E27FC236}">
                                <a16:creationId xmlns:a16="http://schemas.microsoft.com/office/drawing/2014/main" id="{D5D19DC6-3E7D-4657-B42F-ECCC84B36D8F}"/>
                              </a:ext>
                            </a:extLst>
                          </pic:cNvPr>
                          <pic:cNvPicPr>
                            <a:picLocks noChangeAspect="1"/>
                          </pic:cNvPicPr>
                        </pic:nvPicPr>
                        <pic:blipFill rotWithShape="1">
                          <a:blip r:embed="rId36" cstate="print"/>
                          <a:srcRect l="450" t="4617" r="78" b="5654"/>
                          <a:stretch/>
                        </pic:blipFill>
                        <pic:spPr bwMode="auto">
                          <a:xfrm>
                            <a:off x="0" y="348559"/>
                            <a:ext cx="969010" cy="665480"/>
                          </a:xfrm>
                          <a:prstGeom prst="roundRect">
                            <a:avLst/>
                          </a:prstGeom>
                          <a:ln>
                            <a:noFill/>
                          </a:ln>
                          <a:effectLst/>
                        </pic:spPr>
                      </pic:pic>
                      <wps:wsp>
                        <wps:cNvPr id="4265" name="テキスト ボックス 43"/>
                        <wps:cNvSpPr txBox="1">
                          <a:spLocks noChangeArrowheads="1"/>
                        </wps:cNvSpPr>
                        <wps:spPr bwMode="auto">
                          <a:xfrm>
                            <a:off x="-53738" y="126156"/>
                            <a:ext cx="1109345" cy="223520"/>
                          </a:xfrm>
                          <a:prstGeom prst="rect">
                            <a:avLst/>
                          </a:prstGeom>
                          <a:noFill/>
                          <a:ln>
                            <a:noFill/>
                          </a:ln>
                        </wps:spPr>
                        <wps:txbx>
                          <w:txbxContent>
                            <w:p w14:paraId="57DEFA23" w14:textId="77777777" w:rsidR="002F443E" w:rsidRPr="00E63666" w:rsidRDefault="002F443E" w:rsidP="00E63666">
                              <w:pPr>
                                <w:rPr>
                                  <w:rFonts w:ascii="BIZ UDPゴシック" w:eastAsia="BIZ UDPゴシック" w:hAnsi="BIZ UDPゴシック"/>
                                  <w:color w:val="2F5496" w:themeColor="accent1" w:themeShade="BF"/>
                                  <w:sz w:val="16"/>
                                  <w:szCs w:val="16"/>
                                </w:rPr>
                              </w:pPr>
                              <w:r w:rsidRPr="00E63666">
                                <w:rPr>
                                  <w:rFonts w:ascii="BIZ UDPゴシック" w:eastAsia="BIZ UDPゴシック" w:hAnsi="BIZ UDPゴシック" w:hint="eastAsia"/>
                                  <w:color w:val="2F5496" w:themeColor="accent1" w:themeShade="BF"/>
                                  <w:sz w:val="16"/>
                                  <w:szCs w:val="16"/>
                                </w:rPr>
                                <w:t>59　篠田喜義氏</w:t>
                              </w:r>
                            </w:p>
                          </w:txbxContent>
                        </wps:txbx>
                        <wps:bodyPr wrap="square">
                          <a:noAutofit/>
                        </wps:bodyPr>
                      </wps:wsp>
                      <pic:pic xmlns:pic="http://schemas.openxmlformats.org/drawingml/2006/picture">
                        <pic:nvPicPr>
                          <pic:cNvPr id="4290" name="Picture 4">
                            <a:extLst>
                              <a:ext uri="{FF2B5EF4-FFF2-40B4-BE49-F238E27FC236}">
                                <a16:creationId xmlns:a16="http://schemas.microsoft.com/office/drawing/2014/main" id="{04D96F32-8A65-4E94-BDBF-D451467F4057}"/>
                              </a:ext>
                            </a:extLst>
                          </pic:cNvPr>
                          <pic:cNvPicPr>
                            <a:picLocks noChangeAspect="1"/>
                          </pic:cNvPicPr>
                        </pic:nvPicPr>
                        <pic:blipFill>
                          <a:blip r:embed="rId11"/>
                          <a:srcRect/>
                          <a:stretch>
                            <a:fillRect/>
                          </a:stretch>
                        </pic:blipFill>
                        <pic:spPr bwMode="auto">
                          <a:xfrm>
                            <a:off x="785564" y="361061"/>
                            <a:ext cx="183864" cy="170103"/>
                          </a:xfrm>
                          <a:prstGeom prst="ellipse">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v:group w14:anchorId="4F115CFE" id="グループ化 4259" o:spid="_x0000_s1084" style="position:absolute;left:0;text-align:left;margin-left:188.1pt;margin-top:622.1pt;width:97.3pt;height:69.85pt;z-index:251748352;mso-width-relative:margin;mso-height-relative:margin" coordorigin="-537,1261" coordsize="11093,88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">
                <v:shape id="図 86" o:spid="_x0000_s1085" type="#_x0000_t75" alt="photo_20220916-022820_4" style="position:absolute;top:3485;width:9690;height:6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" adj="3600">
                  <v:imagedata r:id="rId37" o:title="photo_20220916-022820_4" croptop="3026f" cropbottom="3705f" cropleft="295f" cropright="51f"/>
                </v:shape>
                <v:shape id="テキスト ボックス 43" o:spid="_x0000_s1086" type="#_x0000_t202" style="position:absolute;left:-537;top:1261;width:11093;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" filled="f" stroked="f">
                  <v:textbox>
                    <w:txbxContent>
                      <w:p w14:paraId="57DEFA23" w14:textId="77777777" w:rsidR="002F443E" w:rsidRPr="00E63666" w:rsidRDefault="002F443E" w:rsidP="00E63666">
                        <w:pPr>
                          <w:rPr>
                            <w:rFonts w:ascii="BIZ UDPゴシック" w:eastAsia="BIZ UDPゴシック" w:hAnsi="BIZ UDPゴシック"/>
                            <w:color w:val="2F5496" w:themeColor="accent1" w:themeShade="BF"/>
                            <w:sz w:val="16"/>
                            <w:szCs w:val="16"/>
                          </w:rPr>
                        </w:pPr>
                        <w:r w:rsidRPr="00E63666">
                          <w:rPr>
                            <w:rFonts w:ascii="BIZ UDPゴシック" w:eastAsia="BIZ UDPゴシック" w:hAnsi="BIZ UDPゴシック" w:hint="eastAsia"/>
                            <w:color w:val="2F5496" w:themeColor="accent1" w:themeShade="BF"/>
                            <w:sz w:val="16"/>
                            <w:szCs w:val="16"/>
                          </w:rPr>
                          <w:t>59　篠田喜義氏</w:t>
                        </w:r>
                      </w:p>
                    </w:txbxContent>
                  </v:textbox>
                </v:shape>
                <v:shape id="Picture 4" o:spid="_x0000_s1087" type="#_x0000_t75" style="position:absolute;left:7855;top:3610;width:1839;height:1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">
                  <v:imagedata r:id="rId13" o:title=""/>
                </v:shape>
              </v:group>
            </w:pict>
          </mc:Fallback>
        </mc:AlternateContent>
      </w:r>
      <w:r>
        <w:rPr>
          <w:noProof/>
        </w:rPr>
        <mc:AlternateContent>
          <mc:Choice Requires="wpg">
            <w:drawing>
              <wp:anchor distT="0" distB="0" distL="114300" distR="114300" simplePos="0" relativeHeight="251757568" behindDoc="0" locked="0" layoutInCell="1" allowOverlap="1" wp14:anchorId="0B8DD7C6" wp14:editId="048797C3">
                <wp:simplePos x="0" y="0"/>
                <wp:positionH relativeFrom="column">
                  <wp:posOffset>5787125</wp:posOffset>
                </wp:positionH>
                <wp:positionV relativeFrom="paragraph">
                  <wp:posOffset>7817512</wp:posOffset>
                </wp:positionV>
                <wp:extent cx="1289685" cy="973645"/>
                <wp:effectExtent l="0" t="0" r="0" b="55245"/>
                <wp:wrapNone/>
                <wp:docPr id="4262" name="グループ化 4262"/>
                <wp:cNvGraphicFramePr/>
                <a:graphic xmlns:a="http://schemas.openxmlformats.org/drawingml/2006/main">
                  <a:graphicData uri="http://schemas.microsoft.com/office/word/2010/wordprocessingGroup">
                    <wpg:wgp>
                      <wpg:cNvGrpSpPr/>
                      <wpg:grpSpPr>
                        <a:xfrm>
                          <a:off x="0" y="0"/>
                          <a:ext cx="1289685" cy="973645"/>
                          <a:chOff x="-63933" y="171826"/>
                          <a:chExt cx="1289685" cy="973713"/>
                        </a:xfrm>
                      </wpg:grpSpPr>
                      <wps:wsp>
                        <wps:cNvPr id="4282" name="テキスト ボックス 2"/>
                        <wps:cNvSpPr txBox="1">
                          <a:spLocks noChangeArrowheads="1"/>
                        </wps:cNvSpPr>
                        <wps:spPr bwMode="auto">
                          <a:xfrm>
                            <a:off x="-63933" y="171826"/>
                            <a:ext cx="1289685" cy="447040"/>
                          </a:xfrm>
                          <a:prstGeom prst="rect">
                            <a:avLst/>
                          </a:prstGeom>
                          <a:noFill/>
                          <a:ln>
                            <a:noFill/>
                          </a:ln>
                        </wps:spPr>
                        <wps:txbx>
                          <w:txbxContent>
                            <w:p w14:paraId="6E9F0D90" w14:textId="77777777" w:rsidR="00BB248E" w:rsidRDefault="002F443E" w:rsidP="00BB248E">
                              <w:pPr>
                                <w:adjustRightInd w:val="0"/>
                                <w:snapToGrid w:val="0"/>
                                <w:spacing w:line="140" w:lineRule="exact"/>
                                <w:textAlignment w:val="baseline"/>
                                <w:rPr>
                                  <w:rFonts w:ascii="BIZ UDPゴシック" w:eastAsia="BIZ UDPゴシック" w:hAnsi="BIZ UDPゴシック"/>
                                  <w:kern w:val="0"/>
                                  <w:sz w:val="14"/>
                                  <w:szCs w:val="14"/>
                                </w:rPr>
                              </w:pPr>
                              <w:r w:rsidRPr="00BB248E">
                                <w:rPr>
                                  <w:rFonts w:ascii="BIZ UDPゴシック" w:eastAsia="BIZ UDPゴシック" w:hAnsi="BIZ UDPゴシック" w:hint="eastAsia"/>
                                  <w:color w:val="2F5496" w:themeColor="accent1" w:themeShade="BF"/>
                                  <w:kern w:val="24"/>
                                  <w:sz w:val="14"/>
                                  <w:szCs w:val="14"/>
                                </w:rPr>
                                <w:t>62　ローズオブ市川</w:t>
                              </w:r>
                            </w:p>
                            <w:p w14:paraId="177F5FAB" w14:textId="77C57ED1" w:rsidR="00BB248E" w:rsidRPr="00BB248E" w:rsidRDefault="002F443E" w:rsidP="00BB248E">
                              <w:pPr>
                                <w:adjustRightInd w:val="0"/>
                                <w:snapToGrid w:val="0"/>
                                <w:spacing w:line="140" w:lineRule="exact"/>
                                <w:ind w:firstLineChars="200" w:firstLine="280"/>
                                <w:textAlignment w:val="baseline"/>
                                <w:rPr>
                                  <w:rFonts w:ascii="BIZ UDPゴシック" w:eastAsia="BIZ UDPゴシック" w:hAnsi="BIZ UDPゴシック"/>
                                  <w:kern w:val="0"/>
                                  <w:sz w:val="14"/>
                                  <w:szCs w:val="14"/>
                                </w:rPr>
                              </w:pPr>
                              <w:r w:rsidRPr="00BB248E">
                                <w:rPr>
                                  <w:rFonts w:ascii="BIZ UDPゴシック" w:eastAsia="BIZ UDPゴシック" w:hAnsi="BIZ UDPゴシック" w:hint="eastAsia"/>
                                  <w:color w:val="2F5496" w:themeColor="accent1" w:themeShade="BF"/>
                                  <w:kern w:val="24"/>
                                  <w:sz w:val="14"/>
                                  <w:szCs w:val="14"/>
                                </w:rPr>
                                <w:t>グリーンサム市川</w:t>
                              </w:r>
                            </w:p>
                            <w:p w14:paraId="0E6B4905" w14:textId="77777777" w:rsidR="00BB248E" w:rsidRDefault="002F443E" w:rsidP="00BB248E">
                              <w:pPr>
                                <w:adjustRightInd w:val="0"/>
                                <w:snapToGrid w:val="0"/>
                                <w:spacing w:line="140" w:lineRule="exact"/>
                                <w:ind w:firstLineChars="200" w:firstLine="280"/>
                                <w:textAlignment w:val="baseline"/>
                                <w:rPr>
                                  <w:rFonts w:ascii="BIZ UDPゴシック" w:eastAsia="BIZ UDPゴシック" w:hAnsi="BIZ UDPゴシック"/>
                                  <w:color w:val="2F5496" w:themeColor="accent1" w:themeShade="BF"/>
                                  <w:kern w:val="24"/>
                                  <w:sz w:val="14"/>
                                  <w:szCs w:val="14"/>
                                </w:rPr>
                              </w:pPr>
                              <w:r w:rsidRPr="00BB248E">
                                <w:rPr>
                                  <w:rFonts w:ascii="BIZ UDPゴシック" w:eastAsia="BIZ UDPゴシック" w:hAnsi="BIZ UDPゴシック" w:hint="eastAsia"/>
                                  <w:color w:val="2F5496" w:themeColor="accent1" w:themeShade="BF"/>
                                  <w:kern w:val="24"/>
                                  <w:sz w:val="14"/>
                                  <w:szCs w:val="14"/>
                                </w:rPr>
                                <w:t>ナチュラル</w:t>
                              </w:r>
                            </w:p>
                            <w:p w14:paraId="4C0FF86C" w14:textId="66D82E0B" w:rsidR="002F443E" w:rsidRPr="00BB248E" w:rsidRDefault="002F443E" w:rsidP="00BB248E">
                              <w:pPr>
                                <w:adjustRightInd w:val="0"/>
                                <w:snapToGrid w:val="0"/>
                                <w:spacing w:line="140" w:lineRule="exact"/>
                                <w:ind w:firstLineChars="400" w:firstLine="560"/>
                                <w:textAlignment w:val="baseline"/>
                                <w:rPr>
                                  <w:rFonts w:ascii="BIZ UDPゴシック" w:eastAsia="BIZ UDPゴシック" w:hAnsi="BIZ UDPゴシック"/>
                                  <w:sz w:val="14"/>
                                  <w:szCs w:val="14"/>
                                </w:rPr>
                              </w:pPr>
                              <w:r w:rsidRPr="00BB248E">
                                <w:rPr>
                                  <w:rFonts w:ascii="BIZ UDPゴシック" w:eastAsia="BIZ UDPゴシック" w:hAnsi="BIZ UDPゴシック" w:hint="eastAsia"/>
                                  <w:color w:val="2F5496" w:themeColor="accent1" w:themeShade="BF"/>
                                  <w:kern w:val="24"/>
                                  <w:sz w:val="14"/>
                                  <w:szCs w:val="14"/>
                                </w:rPr>
                                <w:t>ガーデンオブ市川</w:t>
                              </w:r>
                            </w:p>
                          </w:txbxContent>
                        </wps:txbx>
                        <wps:bodyPr wrap="square">
                          <a:spAutoFit/>
                        </wps:bodyPr>
                      </wps:wsp>
                      <pic:pic xmlns:pic="http://schemas.openxmlformats.org/drawingml/2006/picture">
                        <pic:nvPicPr>
                          <pic:cNvPr id="4294" name="図 5">
                            <a:extLst>
                              <a:ext uri="{FF2B5EF4-FFF2-40B4-BE49-F238E27FC236}">
                                <a16:creationId xmlns:a16="http://schemas.microsoft.com/office/drawing/2014/main" id="{5B6E6FF3-8ACB-4ACF-9BE0-70BEDE176F2E}"/>
                              </a:ext>
                            </a:extLst>
                          </pic:cNvPr>
                          <pic:cNvPicPr>
                            <a:picLocks noChangeAspect="1"/>
                          </pic:cNvPicPr>
                        </pic:nvPicPr>
                        <pic:blipFill rotWithShape="1">
                          <a:blip r:embed="rId38"/>
                          <a:srcRect t="10811" b="15534"/>
                          <a:stretch/>
                        </pic:blipFill>
                        <pic:spPr>
                          <a:xfrm>
                            <a:off x="61250" y="569730"/>
                            <a:ext cx="1042670" cy="575809"/>
                          </a:xfrm>
                          <a:prstGeom prst="roundRect">
                            <a:avLst>
                              <a:gd name="adj" fmla="val 16667"/>
                            </a:avLst>
                          </a:prstGeom>
                          <a:ln>
                            <a:noFill/>
                          </a:ln>
                          <a:effectLst>
                            <a:outerShdw sx="1000" sy="1000" algn="tl" rotWithShape="0">
                              <a:srgbClr val="000000">
                                <a:alpha val="0"/>
                              </a:srgbClr>
                            </a:outerShdw>
                          </a:effectLst>
                          <a:scene3d>
                            <a:camera prst="orthographicFront"/>
                            <a:lightRig rig="contrasting" dir="t">
                              <a:rot lat="0" lon="0" rev="4200000"/>
                            </a:lightRig>
                          </a:scene3d>
                          <a:sp3d prstMaterial="matte">
                            <a:contourClr>
                              <a:srgbClr val="969696"/>
                            </a:contourClr>
                          </a:sp3d>
                        </pic:spPr>
                      </pic:pic>
                      <pic:pic xmlns:pic="http://schemas.openxmlformats.org/drawingml/2006/picture">
                        <pic:nvPicPr>
                          <pic:cNvPr id="19" name="Picture 9">
                            <a:extLst>
                              <a:ext uri="{FF2B5EF4-FFF2-40B4-BE49-F238E27FC236}">
                                <a16:creationId xmlns:a16="http://schemas.microsoft.com/office/drawing/2014/main" id="{30B68445-1DBB-46C0-AFB5-21BFFB53EB28}"/>
                              </a:ext>
                            </a:extLst>
                          </pic:cNvPr>
                          <pic:cNvPicPr>
                            <a:picLocks noChangeAspect="1"/>
                          </pic:cNvPicPr>
                        </pic:nvPicPr>
                        <pic:blipFill>
                          <a:blip r:embed="rId39" cstate="print"/>
                          <a:srcRect/>
                          <a:stretch>
                            <a:fillRect/>
                          </a:stretch>
                        </pic:blipFill>
                        <pic:spPr bwMode="auto">
                          <a:xfrm>
                            <a:off x="67098" y="569707"/>
                            <a:ext cx="178435" cy="179705"/>
                          </a:xfrm>
                          <a:prstGeom prst="ellipse">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v:group w14:anchorId="0B8DD7C6" id="グループ化 4262" o:spid="_x0000_s1088" style="position:absolute;left:0;text-align:left;margin-left:455.7pt;margin-top:615.55pt;width:101.55pt;height:76.65pt;z-index:251757568;mso-width-relative:margin;mso-height-relative:margin" coordorigin="-639,1718" coordsize="12896,973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">
                <v:shape id="テキスト ボックス 2" o:spid="_x0000_s1089" type="#_x0000_t202" style="position:absolute;left:-639;top:1718;width:12896;height:4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" filled="f" stroked="f">
                  <v:textbox style="mso-fit-shape-to-text:t">
                    <w:txbxContent>
                      <w:p w14:paraId="6E9F0D90" w14:textId="77777777" w:rsidR="00BB248E" w:rsidRDefault="002F443E" w:rsidP="00BB248E">
                        <w:pPr>
                          <w:adjustRightInd w:val="0"/>
                          <w:snapToGrid w:val="0"/>
                          <w:spacing w:line="140" w:lineRule="exact"/>
                          <w:textAlignment w:val="baseline"/>
                          <w:rPr>
                            <w:rFonts w:ascii="BIZ UDPゴシック" w:eastAsia="BIZ UDPゴシック" w:hAnsi="BIZ UDPゴシック"/>
                            <w:kern w:val="0"/>
                            <w:sz w:val="14"/>
                            <w:szCs w:val="14"/>
                          </w:rPr>
                        </w:pPr>
                        <w:r w:rsidRPr="00BB248E">
                          <w:rPr>
                            <w:rFonts w:ascii="BIZ UDPゴシック" w:eastAsia="BIZ UDPゴシック" w:hAnsi="BIZ UDPゴシック" w:hint="eastAsia"/>
                            <w:color w:val="2F5496" w:themeColor="accent1" w:themeShade="BF"/>
                            <w:kern w:val="24"/>
                            <w:sz w:val="14"/>
                            <w:szCs w:val="14"/>
                          </w:rPr>
                          <w:t>62　ローズオブ市川</w:t>
                        </w:r>
                      </w:p>
                      <w:p w14:paraId="177F5FAB" w14:textId="77C57ED1" w:rsidR="00BB248E" w:rsidRPr="00BB248E" w:rsidRDefault="002F443E" w:rsidP="00BB248E">
                        <w:pPr>
                          <w:adjustRightInd w:val="0"/>
                          <w:snapToGrid w:val="0"/>
                          <w:spacing w:line="140" w:lineRule="exact"/>
                          <w:ind w:firstLineChars="200" w:firstLine="280"/>
                          <w:textAlignment w:val="baseline"/>
                          <w:rPr>
                            <w:rFonts w:ascii="BIZ UDPゴシック" w:eastAsia="BIZ UDPゴシック" w:hAnsi="BIZ UDPゴシック"/>
                            <w:kern w:val="0"/>
                            <w:sz w:val="14"/>
                            <w:szCs w:val="14"/>
                          </w:rPr>
                        </w:pPr>
                        <w:r w:rsidRPr="00BB248E">
                          <w:rPr>
                            <w:rFonts w:ascii="BIZ UDPゴシック" w:eastAsia="BIZ UDPゴシック" w:hAnsi="BIZ UDPゴシック" w:hint="eastAsia"/>
                            <w:color w:val="2F5496" w:themeColor="accent1" w:themeShade="BF"/>
                            <w:kern w:val="24"/>
                            <w:sz w:val="14"/>
                            <w:szCs w:val="14"/>
                          </w:rPr>
                          <w:t>グリーンサム市川</w:t>
                        </w:r>
                      </w:p>
                      <w:p w14:paraId="0E6B4905" w14:textId="77777777" w:rsidR="00BB248E" w:rsidRDefault="002F443E" w:rsidP="00BB248E">
                        <w:pPr>
                          <w:adjustRightInd w:val="0"/>
                          <w:snapToGrid w:val="0"/>
                          <w:spacing w:line="140" w:lineRule="exact"/>
                          <w:ind w:firstLineChars="200" w:firstLine="280"/>
                          <w:textAlignment w:val="baseline"/>
                          <w:rPr>
                            <w:rFonts w:ascii="BIZ UDPゴシック" w:eastAsia="BIZ UDPゴシック" w:hAnsi="BIZ UDPゴシック"/>
                            <w:color w:val="2F5496" w:themeColor="accent1" w:themeShade="BF"/>
                            <w:kern w:val="24"/>
                            <w:sz w:val="14"/>
                            <w:szCs w:val="14"/>
                          </w:rPr>
                        </w:pPr>
                        <w:r w:rsidRPr="00BB248E">
                          <w:rPr>
                            <w:rFonts w:ascii="BIZ UDPゴシック" w:eastAsia="BIZ UDPゴシック" w:hAnsi="BIZ UDPゴシック" w:hint="eastAsia"/>
                            <w:color w:val="2F5496" w:themeColor="accent1" w:themeShade="BF"/>
                            <w:kern w:val="24"/>
                            <w:sz w:val="14"/>
                            <w:szCs w:val="14"/>
                          </w:rPr>
                          <w:t>ナチュラル</w:t>
                        </w:r>
                      </w:p>
                      <w:p w14:paraId="4C0FF86C" w14:textId="66D82E0B" w:rsidR="002F443E" w:rsidRPr="00BB248E" w:rsidRDefault="002F443E" w:rsidP="00BB248E">
                        <w:pPr>
                          <w:adjustRightInd w:val="0"/>
                          <w:snapToGrid w:val="0"/>
                          <w:spacing w:line="140" w:lineRule="exact"/>
                          <w:ind w:firstLineChars="400" w:firstLine="560"/>
                          <w:textAlignment w:val="baseline"/>
                          <w:rPr>
                            <w:rFonts w:ascii="BIZ UDPゴシック" w:eastAsia="BIZ UDPゴシック" w:hAnsi="BIZ UDPゴシック"/>
                            <w:sz w:val="14"/>
                            <w:szCs w:val="14"/>
                          </w:rPr>
                        </w:pPr>
                        <w:r w:rsidRPr="00BB248E">
                          <w:rPr>
                            <w:rFonts w:ascii="BIZ UDPゴシック" w:eastAsia="BIZ UDPゴシック" w:hAnsi="BIZ UDPゴシック" w:hint="eastAsia"/>
                            <w:color w:val="2F5496" w:themeColor="accent1" w:themeShade="BF"/>
                            <w:kern w:val="24"/>
                            <w:sz w:val="14"/>
                            <w:szCs w:val="14"/>
                          </w:rPr>
                          <w:t>ガーデンオブ市川</w:t>
                        </w:r>
                      </w:p>
                    </w:txbxContent>
                  </v:textbox>
                </v:shape>
                <v:shape id="図 5" o:spid="_x0000_s1090" type="#_x0000_t75" style="position:absolute;left:612;top:5697;width:10427;height:5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" adj="3600">
                  <v:imagedata r:id="rId40" o:title="" croptop="7085f" cropbottom="10180f"/>
                  <v:shadow on="t" type="perspective" color="black" opacity="0" origin="-.5,-.5" offset="0,0" matrix="655f,,,655f"/>
                </v:shape>
                <v:shape id="Picture 9" o:spid="_x0000_s1091" type="#_x0000_t75" style="position:absolute;left:670;top:5697;width:1785;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">
                  <v:imagedata r:id="rId41" o:title=""/>
                </v:shape>
              </v:group>
            </w:pict>
          </mc:Fallback>
        </mc:AlternateContent>
      </w:r>
      <w:r>
        <w:rPr>
          <w:noProof/>
        </w:rPr>
        <mc:AlternateContent>
          <mc:Choice Requires="wpg">
            <w:drawing>
              <wp:anchor distT="0" distB="0" distL="114300" distR="114300" simplePos="0" relativeHeight="251760640" behindDoc="0" locked="0" layoutInCell="1" allowOverlap="1" wp14:anchorId="10B9A8AA" wp14:editId="4C7B1FBA">
                <wp:simplePos x="0" y="0"/>
                <wp:positionH relativeFrom="column">
                  <wp:posOffset>4754350</wp:posOffset>
                </wp:positionH>
                <wp:positionV relativeFrom="paragraph">
                  <wp:posOffset>7871301</wp:posOffset>
                </wp:positionV>
                <wp:extent cx="1167130" cy="912809"/>
                <wp:effectExtent l="38100" t="0" r="0" b="40005"/>
                <wp:wrapNone/>
                <wp:docPr id="4261" name="グループ化 4261"/>
                <wp:cNvGraphicFramePr/>
                <a:graphic xmlns:a="http://schemas.openxmlformats.org/drawingml/2006/main">
                  <a:graphicData uri="http://schemas.microsoft.com/office/word/2010/wordprocessingGroup">
                    <wpg:wgp>
                      <wpg:cNvGrpSpPr/>
                      <wpg:grpSpPr>
                        <a:xfrm>
                          <a:off x="0" y="0"/>
                          <a:ext cx="1167130" cy="912809"/>
                          <a:chOff x="31687" y="36941"/>
                          <a:chExt cx="1167463" cy="913808"/>
                        </a:xfrm>
                      </wpg:grpSpPr>
                      <wps:wsp>
                        <wps:cNvPr id="4281" name="テキスト ボックス 4281"/>
                        <wps:cNvSpPr txBox="1">
                          <a:spLocks noChangeArrowheads="1"/>
                        </wps:cNvSpPr>
                        <wps:spPr bwMode="auto">
                          <a:xfrm>
                            <a:off x="90440" y="36941"/>
                            <a:ext cx="1108710" cy="239750"/>
                          </a:xfrm>
                          <a:prstGeom prst="rect">
                            <a:avLst/>
                          </a:prstGeom>
                          <a:noFill/>
                          <a:ln>
                            <a:noFill/>
                          </a:ln>
                        </wps:spPr>
                        <wps:txbx>
                          <w:txbxContent>
                            <w:p w14:paraId="3155383A" w14:textId="189C1926" w:rsidR="002F443E" w:rsidRPr="00BB248E" w:rsidRDefault="002F443E" w:rsidP="002F443E">
                              <w:pPr>
                                <w:textAlignment w:val="baseline"/>
                                <w:rPr>
                                  <w:rFonts w:ascii="BIZ UDPゴシック" w:eastAsia="BIZ UDPゴシック" w:hAnsi="BIZ UDPゴシック"/>
                                  <w:color w:val="2F5496" w:themeColor="accent1" w:themeShade="BF"/>
                                  <w:kern w:val="0"/>
                                  <w:sz w:val="24"/>
                                  <w:szCs w:val="24"/>
                                </w:rPr>
                              </w:pPr>
                              <w:r w:rsidRPr="00BB248E">
                                <w:rPr>
                                  <w:rFonts w:ascii="BIZ UDPゴシック" w:eastAsia="BIZ UDPゴシック" w:hAnsi="BIZ UDPゴシック" w:hint="eastAsia"/>
                                  <w:color w:val="2F5496" w:themeColor="accent1" w:themeShade="BF"/>
                                  <w:kern w:val="24"/>
                                  <w:sz w:val="16"/>
                                  <w:szCs w:val="16"/>
                                </w:rPr>
                                <w:t>61　野中　紀子</w:t>
                              </w:r>
                              <w:r w:rsidR="00F165D1">
                                <w:rPr>
                                  <w:rFonts w:ascii="BIZ UDPゴシック" w:eastAsia="BIZ UDPゴシック" w:hAnsi="BIZ UDPゴシック" w:hint="eastAsia"/>
                                  <w:color w:val="2F5496" w:themeColor="accent1" w:themeShade="BF"/>
                                  <w:kern w:val="24"/>
                                  <w:sz w:val="16"/>
                                  <w:szCs w:val="16"/>
                                </w:rPr>
                                <w:t>氏</w:t>
                              </w:r>
                            </w:p>
                          </w:txbxContent>
                        </wps:txbx>
                        <wps:bodyPr>
                          <a:noAutofit/>
                        </wps:bodyPr>
                      </wps:wsp>
                      <pic:pic xmlns:pic="http://schemas.openxmlformats.org/drawingml/2006/picture">
                        <pic:nvPicPr>
                          <pic:cNvPr id="4293" name="図 4" descr="花が咲いている公園&#10;&#10;自動的に生成された説明">
                            <a:extLst>
                              <a:ext uri="{FF2B5EF4-FFF2-40B4-BE49-F238E27FC236}">
                                <a16:creationId xmlns:a16="http://schemas.microsoft.com/office/drawing/2014/main" id="{C9F5CDD1-9816-41CB-A253-F76CBC2DED07}"/>
                              </a:ext>
                            </a:extLst>
                          </pic:cNvPr>
                          <pic:cNvPicPr>
                            <a:picLocks noChangeAspect="1"/>
                          </pic:cNvPicPr>
                        </pic:nvPicPr>
                        <pic:blipFill rotWithShape="1">
                          <a:blip r:embed="rId42"/>
                          <a:srcRect l="117" t="15475" r="20289" b="13280"/>
                          <a:stretch/>
                        </pic:blipFill>
                        <pic:spPr>
                          <a:xfrm>
                            <a:off x="39043" y="223674"/>
                            <a:ext cx="1083310" cy="727075"/>
                          </a:xfrm>
                          <a:prstGeom prst="roundRect">
                            <a:avLst>
                              <a:gd name="adj" fmla="val 16667"/>
                            </a:avLst>
                          </a:prstGeom>
                          <a:ln>
                            <a:noFill/>
                          </a:ln>
                          <a:effectLst>
                            <a:outerShdw sx="1000" sy="1000" algn="tl" rotWithShape="0">
                              <a:srgbClr val="000000">
                                <a:alpha val="0"/>
                              </a:srgbClr>
                            </a:outerShdw>
                          </a:effectLst>
                          <a:scene3d>
                            <a:camera prst="orthographicFront"/>
                            <a:lightRig rig="contrasting" dir="t">
                              <a:rot lat="0" lon="0" rev="4200000"/>
                            </a:lightRig>
                          </a:scene3d>
                          <a:sp3d prstMaterial="matte">
                            <a:contourClr>
                              <a:srgbClr val="969696"/>
                            </a:contourClr>
                          </a:sp3d>
                        </pic:spPr>
                      </pic:pic>
                      <pic:pic xmlns:pic="http://schemas.openxmlformats.org/drawingml/2006/picture">
                        <pic:nvPicPr>
                          <pic:cNvPr id="20" name="Picture 9">
                            <a:extLst>
                              <a:ext uri="{FF2B5EF4-FFF2-40B4-BE49-F238E27FC236}">
                                <a16:creationId xmlns:a16="http://schemas.microsoft.com/office/drawing/2014/main" id="{6B37AC19-4A1A-483A-A463-1373B97EC931}"/>
                              </a:ext>
                            </a:extLst>
                          </pic:cNvPr>
                          <pic:cNvPicPr>
                            <a:picLocks noChangeAspect="1"/>
                          </pic:cNvPicPr>
                        </pic:nvPicPr>
                        <pic:blipFill>
                          <a:blip r:embed="rId39" cstate="print"/>
                          <a:srcRect/>
                          <a:stretch>
                            <a:fillRect/>
                          </a:stretch>
                        </pic:blipFill>
                        <pic:spPr bwMode="auto">
                          <a:xfrm>
                            <a:off x="31687" y="214001"/>
                            <a:ext cx="178435" cy="179705"/>
                          </a:xfrm>
                          <a:prstGeom prst="ellipse">
                            <a:avLst/>
                          </a:prstGeom>
                          <a:noFill/>
                          <a:ln>
                            <a:noFill/>
                          </a:ln>
                          <a:effectLst/>
                        </pic:spPr>
                      </pic:pic>
                      <pic:pic xmlns:pic="http://schemas.openxmlformats.org/drawingml/2006/picture">
                        <pic:nvPicPr>
                          <pic:cNvPr id="4295" name="Picture 4">
                            <a:extLst>
                              <a:ext uri="{FF2B5EF4-FFF2-40B4-BE49-F238E27FC236}">
                                <a16:creationId xmlns:a16="http://schemas.microsoft.com/office/drawing/2014/main" id="{079464C8-59BA-4CC9-86F4-F59E5898A71B}"/>
                              </a:ext>
                            </a:extLst>
                          </pic:cNvPr>
                          <pic:cNvPicPr>
                            <a:picLocks noChangeAspect="1"/>
                          </pic:cNvPicPr>
                        </pic:nvPicPr>
                        <pic:blipFill>
                          <a:blip r:embed="rId11"/>
                          <a:srcRect/>
                          <a:stretch>
                            <a:fillRect/>
                          </a:stretch>
                        </pic:blipFill>
                        <pic:spPr bwMode="auto">
                          <a:xfrm>
                            <a:off x="203703" y="217858"/>
                            <a:ext cx="184785" cy="170815"/>
                          </a:xfrm>
                          <a:prstGeom prst="ellipse">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v:group w14:anchorId="10B9A8AA" id="グループ化 4261" o:spid="_x0000_s1092" style="position:absolute;left:0;text-align:left;margin-left:374.35pt;margin-top:619.8pt;width:91.9pt;height:71.85pt;z-index:251760640;mso-width-relative:margin;mso-height-relative:margin" coordorigin="316,369" coordsize="11674,91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">
                <v:shape id="テキスト ボックス 4281" o:spid="_x0000_s1093" type="#_x0000_t202" style="position:absolute;left:904;top:369;width:11087;height:2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" filled="f" stroked="f">
                  <v:textbox>
                    <w:txbxContent>
                      <w:p w14:paraId="3155383A" w14:textId="189C1926" w:rsidR="002F443E" w:rsidRPr="00BB248E" w:rsidRDefault="002F443E" w:rsidP="002F443E">
                        <w:pPr>
                          <w:textAlignment w:val="baseline"/>
                          <w:rPr>
                            <w:rFonts w:ascii="BIZ UDPゴシック" w:eastAsia="BIZ UDPゴシック" w:hAnsi="BIZ UDPゴシック"/>
                            <w:color w:val="2F5496" w:themeColor="accent1" w:themeShade="BF"/>
                            <w:kern w:val="0"/>
                            <w:sz w:val="24"/>
                            <w:szCs w:val="24"/>
                          </w:rPr>
                        </w:pPr>
                        <w:r w:rsidRPr="00BB248E">
                          <w:rPr>
                            <w:rFonts w:ascii="BIZ UDPゴシック" w:eastAsia="BIZ UDPゴシック" w:hAnsi="BIZ UDPゴシック" w:hint="eastAsia"/>
                            <w:color w:val="2F5496" w:themeColor="accent1" w:themeShade="BF"/>
                            <w:kern w:val="24"/>
                            <w:sz w:val="16"/>
                            <w:szCs w:val="16"/>
                          </w:rPr>
                          <w:t xml:space="preserve">61　</w:t>
                        </w:r>
                        <w:r w:rsidRPr="00BB248E">
                          <w:rPr>
                            <w:rFonts w:ascii="BIZ UDPゴシック" w:eastAsia="BIZ UDPゴシック" w:hAnsi="BIZ UDPゴシック" w:hint="eastAsia"/>
                            <w:color w:val="2F5496" w:themeColor="accent1" w:themeShade="BF"/>
                            <w:kern w:val="24"/>
                            <w:sz w:val="16"/>
                            <w:szCs w:val="16"/>
                          </w:rPr>
                          <w:t>野中　紀子</w:t>
                        </w:r>
                        <w:r w:rsidR="00F165D1">
                          <w:rPr>
                            <w:rFonts w:ascii="BIZ UDPゴシック" w:eastAsia="BIZ UDPゴシック" w:hAnsi="BIZ UDPゴシック" w:hint="eastAsia"/>
                            <w:color w:val="2F5496" w:themeColor="accent1" w:themeShade="BF"/>
                            <w:kern w:val="24"/>
                            <w:sz w:val="16"/>
                            <w:szCs w:val="16"/>
                          </w:rPr>
                          <w:t>氏</w:t>
                        </w:r>
                      </w:p>
                    </w:txbxContent>
                  </v:textbox>
                </v:shape>
                <v:shape id="図 4" o:spid="_x0000_s1094" type="#_x0000_t75" alt="花が咲いている公園&#10;&#10;自動的に生成された説明" style="position:absolute;left:390;top:2236;width:10833;height:7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" adj="3600">
                  <v:imagedata r:id="rId43" o:title="花が咲いている公園&#10;&#10;自動的に生成された説明" croptop="10142f" cropbottom="8703f" cropleft="77f" cropright="13297f"/>
                  <v:shadow on="t" type="perspective" color="black" opacity="0" origin="-.5,-.5" offset="0,0" matrix="655f,,,655f"/>
                </v:shape>
                <v:shape id="Picture 9" o:spid="_x0000_s1095" type="#_x0000_t75" style="position:absolute;left:316;top:2140;width:1785;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">
                  <v:imagedata r:id="rId41" o:title=""/>
                </v:shape>
                <v:shape id="Picture 4" o:spid="_x0000_s1096" type="#_x0000_t75" style="position:absolute;left:2037;top:2178;width:1847;height:1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">
                  <v:imagedata r:id="rId13" o:title=""/>
                </v:shape>
              </v:group>
            </w:pict>
          </mc:Fallback>
        </mc:AlternateContent>
      </w:r>
      <w:r>
        <w:rPr>
          <w:noProof/>
        </w:rPr>
        <mc:AlternateContent>
          <mc:Choice Requires="wpg">
            <w:drawing>
              <wp:anchor distT="0" distB="0" distL="114300" distR="114300" simplePos="0" relativeHeight="251751424" behindDoc="0" locked="0" layoutInCell="1" allowOverlap="1" wp14:anchorId="10EBEB69" wp14:editId="72FA5CF5">
                <wp:simplePos x="0" y="0"/>
                <wp:positionH relativeFrom="column">
                  <wp:posOffset>3518240</wp:posOffset>
                </wp:positionH>
                <wp:positionV relativeFrom="paragraph">
                  <wp:posOffset>7817512</wp:posOffset>
                </wp:positionV>
                <wp:extent cx="1354455" cy="968310"/>
                <wp:effectExtent l="0" t="0" r="0" b="3810"/>
                <wp:wrapNone/>
                <wp:docPr id="4260" name="グループ化 4260"/>
                <wp:cNvGraphicFramePr/>
                <a:graphic xmlns:a="http://schemas.openxmlformats.org/drawingml/2006/main">
                  <a:graphicData uri="http://schemas.microsoft.com/office/word/2010/wordprocessingGroup">
                    <wpg:wgp>
                      <wpg:cNvGrpSpPr/>
                      <wpg:grpSpPr>
                        <a:xfrm>
                          <a:off x="0" y="0"/>
                          <a:ext cx="1354455" cy="968310"/>
                          <a:chOff x="-39354" y="119159"/>
                          <a:chExt cx="1225303" cy="968910"/>
                        </a:xfrm>
                      </wpg:grpSpPr>
                      <pic:pic xmlns:pic="http://schemas.openxmlformats.org/drawingml/2006/picture">
                        <pic:nvPicPr>
                          <pic:cNvPr id="4285" name="図 87">
                            <a:extLst>
                              <a:ext uri="{FF2B5EF4-FFF2-40B4-BE49-F238E27FC236}">
                                <a16:creationId xmlns:a16="http://schemas.microsoft.com/office/drawing/2014/main" id="{82610D8A-CF3D-4EFD-B157-B44A7F8F14CF}"/>
                              </a:ext>
                            </a:extLst>
                          </pic:cNvPr>
                          <pic:cNvPicPr>
                            <a:picLocks noChangeAspect="1"/>
                          </pic:cNvPicPr>
                        </pic:nvPicPr>
                        <pic:blipFill rotWithShape="1">
                          <a:blip r:embed="rId44" cstate="print"/>
                          <a:srcRect l="49014" t="6785" r="-4" b="32931"/>
                          <a:stretch/>
                        </pic:blipFill>
                        <pic:spPr bwMode="auto">
                          <a:xfrm rot="10800000">
                            <a:off x="54310" y="429826"/>
                            <a:ext cx="991200" cy="658243"/>
                          </a:xfrm>
                          <a:prstGeom prst="roundRect">
                            <a:avLst/>
                          </a:prstGeom>
                          <a:ln>
                            <a:noFill/>
                          </a:ln>
                          <a:effectLst/>
                        </pic:spPr>
                      </pic:pic>
                      <wps:wsp>
                        <wps:cNvPr id="24" name="テキスト ボックス 2">
                          <a:extLst>
                            <a:ext uri="{FF2B5EF4-FFF2-40B4-BE49-F238E27FC236}">
                              <a16:creationId xmlns:a16="http://schemas.microsoft.com/office/drawing/2014/main" id="{0E5549C2-2305-470D-8611-CEE882B48E30}"/>
                            </a:ext>
                          </a:extLst>
                        </wps:cNvPr>
                        <wps:cNvSpPr txBox="1">
                          <a:spLocks noChangeArrowheads="1"/>
                        </wps:cNvSpPr>
                        <wps:spPr bwMode="auto">
                          <a:xfrm>
                            <a:off x="-39354" y="119159"/>
                            <a:ext cx="1225303" cy="355600"/>
                          </a:xfrm>
                          <a:prstGeom prst="rect">
                            <a:avLst/>
                          </a:prstGeom>
                          <a:noFill/>
                          <a:ln>
                            <a:noFill/>
                          </a:ln>
                        </wps:spPr>
                        <wps:txbx>
                          <w:txbxContent>
                            <w:p w14:paraId="46FF6C2F" w14:textId="2459BD32" w:rsidR="002F443E" w:rsidRPr="00E63666" w:rsidRDefault="002F443E" w:rsidP="00D85375">
                              <w:pPr>
                                <w:jc w:val="left"/>
                                <w:textAlignment w:val="baseline"/>
                                <w:rPr>
                                  <w:rFonts w:ascii="BIZ UDPゴシック" w:eastAsia="BIZ UDPゴシック" w:hAnsi="BIZ UDPゴシック"/>
                                  <w:color w:val="2F5496" w:themeColor="accent1" w:themeShade="BF"/>
                                  <w:kern w:val="0"/>
                                  <w:sz w:val="24"/>
                                  <w:szCs w:val="24"/>
                                </w:rPr>
                              </w:pPr>
                              <w:r w:rsidRPr="00E63666">
                                <w:rPr>
                                  <w:rFonts w:ascii="BIZ UDPゴシック" w:eastAsia="BIZ UDPゴシック" w:hAnsi="BIZ UDPゴシック" w:hint="eastAsia"/>
                                  <w:color w:val="2F5496" w:themeColor="accent1" w:themeShade="BF"/>
                                  <w:kern w:val="24"/>
                                  <w:sz w:val="16"/>
                                  <w:szCs w:val="16"/>
                                </w:rPr>
                                <w:t>60大柏川かはづ会</w:t>
                              </w:r>
                            </w:p>
                            <w:p w14:paraId="4FE61C91" w14:textId="7C8C6171" w:rsidR="002F443E" w:rsidRPr="00E63666" w:rsidRDefault="002F443E" w:rsidP="00D85375">
                              <w:pPr>
                                <w:ind w:right="160" w:firstLineChars="200" w:firstLine="320"/>
                                <w:jc w:val="left"/>
                                <w:textAlignment w:val="baseline"/>
                                <w:rPr>
                                  <w:rFonts w:ascii="BIZ UDPゴシック" w:eastAsia="BIZ UDPゴシック" w:hAnsi="BIZ UDPゴシック"/>
                                  <w:color w:val="2F5496" w:themeColor="accent1" w:themeShade="BF"/>
                                </w:rPr>
                              </w:pPr>
                              <w:r w:rsidRPr="00E63666">
                                <w:rPr>
                                  <w:rFonts w:ascii="BIZ UDPゴシック" w:eastAsia="BIZ UDPゴシック" w:hAnsi="BIZ UDPゴシック" w:hint="eastAsia"/>
                                  <w:color w:val="2F5496" w:themeColor="accent1" w:themeShade="BF"/>
                                  <w:kern w:val="24"/>
                                  <w:sz w:val="16"/>
                                  <w:szCs w:val="16"/>
                                </w:rPr>
                                <w:t>代表　宇野</w:t>
                              </w:r>
                              <w:r w:rsidR="00F165D1">
                                <w:rPr>
                                  <w:rFonts w:ascii="BIZ UDPゴシック" w:eastAsia="BIZ UDPゴシック" w:hAnsi="BIZ UDPゴシック" w:hint="eastAsia"/>
                                  <w:color w:val="2F5496" w:themeColor="accent1" w:themeShade="BF"/>
                                  <w:kern w:val="24"/>
                                  <w:sz w:val="16"/>
                                  <w:szCs w:val="16"/>
                                </w:rPr>
                                <w:t xml:space="preserve"> </w:t>
                              </w:r>
                              <w:r w:rsidRPr="00E63666">
                                <w:rPr>
                                  <w:rFonts w:ascii="BIZ UDPゴシック" w:eastAsia="BIZ UDPゴシック" w:hAnsi="BIZ UDPゴシック" w:hint="eastAsia"/>
                                  <w:color w:val="2F5496" w:themeColor="accent1" w:themeShade="BF"/>
                                  <w:kern w:val="24"/>
                                  <w:sz w:val="16"/>
                                  <w:szCs w:val="16"/>
                                </w:rPr>
                                <w:t>友章氏</w:t>
                              </w:r>
                            </w:p>
                          </w:txbxContent>
                        </wps:txbx>
                        <wps:bodyPr wrap="square">
                          <a:noAutofit/>
                        </wps:bodyPr>
                      </wps:wsp>
                      <pic:pic xmlns:pic="http://schemas.openxmlformats.org/drawingml/2006/picture">
                        <pic:nvPicPr>
                          <pic:cNvPr id="4291" name="Picture 9">
                            <a:extLst>
                              <a:ext uri="{FF2B5EF4-FFF2-40B4-BE49-F238E27FC236}">
                                <a16:creationId xmlns:a16="http://schemas.microsoft.com/office/drawing/2014/main" id="{62EE8371-8363-4CA3-8472-B7B4404417C9}"/>
                              </a:ext>
                            </a:extLst>
                          </pic:cNvPr>
                          <pic:cNvPicPr>
                            <a:picLocks noChangeAspect="1"/>
                          </pic:cNvPicPr>
                        </pic:nvPicPr>
                        <pic:blipFill>
                          <a:blip r:embed="rId39" cstate="print"/>
                          <a:srcRect/>
                          <a:stretch>
                            <a:fillRect/>
                          </a:stretch>
                        </pic:blipFill>
                        <pic:spPr bwMode="auto">
                          <a:xfrm>
                            <a:off x="67901" y="896293"/>
                            <a:ext cx="178435" cy="179705"/>
                          </a:xfrm>
                          <a:prstGeom prst="ellipse">
                            <a:avLst/>
                          </a:prstGeom>
                          <a:noFill/>
                          <a:ln>
                            <a:noFill/>
                          </a:ln>
                          <a:effectLst/>
                        </pic:spPr>
                      </pic:pic>
                      <pic:pic xmlns:pic="http://schemas.openxmlformats.org/drawingml/2006/picture">
                        <pic:nvPicPr>
                          <pic:cNvPr id="4292" name="Picture 6">
                            <a:extLst>
                              <a:ext uri="{FF2B5EF4-FFF2-40B4-BE49-F238E27FC236}">
                                <a16:creationId xmlns:a16="http://schemas.microsoft.com/office/drawing/2014/main" id="{5DD70AAB-041C-4CFA-A7EF-8FEA6DA61256}"/>
                              </a:ext>
                            </a:extLst>
                          </pic:cNvPr>
                          <pic:cNvPicPr>
                            <a:picLocks noChangeAspect="1"/>
                          </pic:cNvPicPr>
                        </pic:nvPicPr>
                        <pic:blipFill>
                          <a:blip r:embed="rId45"/>
                          <a:srcRect/>
                          <a:stretch>
                            <a:fillRect/>
                          </a:stretch>
                        </pic:blipFill>
                        <pic:spPr bwMode="auto">
                          <a:xfrm>
                            <a:off x="244444" y="896293"/>
                            <a:ext cx="189230" cy="179705"/>
                          </a:xfrm>
                          <a:prstGeom prst="ellipse">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v:group w14:anchorId="10EBEB69" id="グループ化 4260" o:spid="_x0000_s1097" style="position:absolute;left:0;text-align:left;margin-left:277.05pt;margin-top:615.55pt;width:106.65pt;height:76.25pt;z-index:251751424;mso-width-relative:margin;mso-height-relative:margin" coordorigin="-393,1191" coordsize="12253,968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">
                <v:shape id="図 87" o:spid="_x0000_s1098" type="#_x0000_t75" style="position:absolute;left:543;top:4298;width:9912;height:6582;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" adj="3600">
                  <v:imagedata r:id="rId46" o:title="" croptop="4447f" cropbottom="21582f" cropleft="32122f" cropright="-3f"/>
                </v:shape>
                <v:shape id="テキスト ボックス 2" o:spid="_x0000_s1099" type="#_x0000_t202" style="position:absolute;left:-393;top:1191;width:12252;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46FF6C2F" w14:textId="2459BD32" w:rsidR="002F443E" w:rsidRPr="00E63666" w:rsidRDefault="002F443E" w:rsidP="00D85375">
                        <w:pPr>
                          <w:jc w:val="left"/>
                          <w:textAlignment w:val="baseline"/>
                          <w:rPr>
                            <w:rFonts w:ascii="BIZ UDPゴシック" w:eastAsia="BIZ UDPゴシック" w:hAnsi="BIZ UDPゴシック"/>
                            <w:color w:val="2F5496" w:themeColor="accent1" w:themeShade="BF"/>
                            <w:kern w:val="0"/>
                            <w:sz w:val="24"/>
                            <w:szCs w:val="24"/>
                          </w:rPr>
                        </w:pPr>
                        <w:r w:rsidRPr="00E63666">
                          <w:rPr>
                            <w:rFonts w:ascii="BIZ UDPゴシック" w:eastAsia="BIZ UDPゴシック" w:hAnsi="BIZ UDPゴシック" w:hint="eastAsia"/>
                            <w:color w:val="2F5496" w:themeColor="accent1" w:themeShade="BF"/>
                            <w:kern w:val="24"/>
                            <w:sz w:val="16"/>
                            <w:szCs w:val="16"/>
                          </w:rPr>
                          <w:t>60</w:t>
                        </w:r>
                        <w:r w:rsidRPr="00E63666">
                          <w:rPr>
                            <w:rFonts w:ascii="BIZ UDPゴシック" w:eastAsia="BIZ UDPゴシック" w:hAnsi="BIZ UDPゴシック" w:hint="eastAsia"/>
                            <w:color w:val="2F5496" w:themeColor="accent1" w:themeShade="BF"/>
                            <w:kern w:val="24"/>
                            <w:sz w:val="16"/>
                            <w:szCs w:val="16"/>
                          </w:rPr>
                          <w:t>大柏川かはづ会</w:t>
                        </w:r>
                      </w:p>
                      <w:p w14:paraId="4FE61C91" w14:textId="7C8C6171" w:rsidR="002F443E" w:rsidRPr="00E63666" w:rsidRDefault="002F443E" w:rsidP="00D85375">
                        <w:pPr>
                          <w:ind w:right="160" w:firstLineChars="200" w:firstLine="320"/>
                          <w:jc w:val="left"/>
                          <w:textAlignment w:val="baseline"/>
                          <w:rPr>
                            <w:rFonts w:ascii="BIZ UDPゴシック" w:eastAsia="BIZ UDPゴシック" w:hAnsi="BIZ UDPゴシック"/>
                            <w:color w:val="2F5496" w:themeColor="accent1" w:themeShade="BF"/>
                          </w:rPr>
                        </w:pPr>
                        <w:r w:rsidRPr="00E63666">
                          <w:rPr>
                            <w:rFonts w:ascii="BIZ UDPゴシック" w:eastAsia="BIZ UDPゴシック" w:hAnsi="BIZ UDPゴシック" w:hint="eastAsia"/>
                            <w:color w:val="2F5496" w:themeColor="accent1" w:themeShade="BF"/>
                            <w:kern w:val="24"/>
                            <w:sz w:val="16"/>
                            <w:szCs w:val="16"/>
                          </w:rPr>
                          <w:t>代表　宇野</w:t>
                        </w:r>
                        <w:r w:rsidR="00F165D1">
                          <w:rPr>
                            <w:rFonts w:ascii="BIZ UDPゴシック" w:eastAsia="BIZ UDPゴシック" w:hAnsi="BIZ UDPゴシック" w:hint="eastAsia"/>
                            <w:color w:val="2F5496" w:themeColor="accent1" w:themeShade="BF"/>
                            <w:kern w:val="24"/>
                            <w:sz w:val="16"/>
                            <w:szCs w:val="16"/>
                          </w:rPr>
                          <w:t xml:space="preserve"> </w:t>
                        </w:r>
                        <w:r w:rsidRPr="00E63666">
                          <w:rPr>
                            <w:rFonts w:ascii="BIZ UDPゴシック" w:eastAsia="BIZ UDPゴシック" w:hAnsi="BIZ UDPゴシック" w:hint="eastAsia"/>
                            <w:color w:val="2F5496" w:themeColor="accent1" w:themeShade="BF"/>
                            <w:kern w:val="24"/>
                            <w:sz w:val="16"/>
                            <w:szCs w:val="16"/>
                          </w:rPr>
                          <w:t>友章氏</w:t>
                        </w:r>
                      </w:p>
                    </w:txbxContent>
                  </v:textbox>
                </v:shape>
                <v:shape id="Picture 9" o:spid="_x0000_s1100" type="#_x0000_t75" style="position:absolute;left:679;top:8962;width:1784;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">
                  <v:imagedata r:id="rId41" o:title=""/>
                </v:shape>
                <v:shape id="Picture 6" o:spid="_x0000_s1101" type="#_x0000_t75" style="position:absolute;left:2444;top:8962;width:1892;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">
                  <v:imagedata r:id="rId47" o:title=""/>
                </v:shape>
              </v:group>
            </w:pict>
          </mc:Fallback>
        </mc:AlternateContent>
      </w:r>
      <w:r w:rsidR="00F165D1">
        <w:rPr>
          <w:noProof/>
        </w:rPr>
        <mc:AlternateContent>
          <mc:Choice Requires="wpg">
            <w:drawing>
              <wp:anchor distT="0" distB="0" distL="114300" distR="114300" simplePos="0" relativeHeight="251731968" behindDoc="0" locked="0" layoutInCell="1" allowOverlap="1" wp14:anchorId="1337B108" wp14:editId="1A7C0A66">
                <wp:simplePos x="0" y="0"/>
                <wp:positionH relativeFrom="column">
                  <wp:posOffset>3508460</wp:posOffset>
                </wp:positionH>
                <wp:positionV relativeFrom="paragraph">
                  <wp:posOffset>6873773</wp:posOffset>
                </wp:positionV>
                <wp:extent cx="1305560" cy="967105"/>
                <wp:effectExtent l="0" t="0" r="0" b="4445"/>
                <wp:wrapNone/>
                <wp:docPr id="256" name="グループ化 256"/>
                <wp:cNvGraphicFramePr/>
                <a:graphic xmlns:a="http://schemas.openxmlformats.org/drawingml/2006/main">
                  <a:graphicData uri="http://schemas.microsoft.com/office/word/2010/wordprocessingGroup">
                    <wpg:wgp>
                      <wpg:cNvGrpSpPr/>
                      <wpg:grpSpPr>
                        <a:xfrm>
                          <a:off x="0" y="0"/>
                          <a:ext cx="1305560" cy="967105"/>
                          <a:chOff x="-36037" y="0"/>
                          <a:chExt cx="1305560" cy="967168"/>
                        </a:xfrm>
                      </wpg:grpSpPr>
                      <wpg:grpSp>
                        <wpg:cNvPr id="4255" name="グループ化 4255"/>
                        <wpg:cNvGrpSpPr/>
                        <wpg:grpSpPr>
                          <a:xfrm>
                            <a:off x="-36037" y="0"/>
                            <a:ext cx="1305560" cy="967168"/>
                            <a:chOff x="-57139" y="0"/>
                            <a:chExt cx="1305560" cy="967168"/>
                          </a:xfrm>
                        </wpg:grpSpPr>
                        <pic:pic xmlns:pic="http://schemas.openxmlformats.org/drawingml/2006/picture">
                          <pic:nvPicPr>
                            <pic:cNvPr id="273" name="Picture 5">
                              <a:extLst>
                                <a:ext uri="{FF2B5EF4-FFF2-40B4-BE49-F238E27FC236}">
                                  <a16:creationId xmlns:a16="http://schemas.microsoft.com/office/drawing/2014/main" id="{02301FA0-9484-42A4-A1E6-7B74781884D8}"/>
                                </a:ext>
                              </a:extLst>
                            </pic:cNvPr>
                            <pic:cNvPicPr>
                              <a:picLocks noChangeAspect="1"/>
                            </pic:cNvPicPr>
                          </pic:nvPicPr>
                          <pic:blipFill rotWithShape="1">
                            <a:blip r:embed="rId48" cstate="print"/>
                            <a:srcRect l="26015" t="7807" r="23622" b="6316"/>
                            <a:stretch/>
                          </pic:blipFill>
                          <pic:spPr bwMode="auto">
                            <a:xfrm rot="10800000">
                              <a:off x="35169" y="302323"/>
                              <a:ext cx="1117726" cy="664845"/>
                            </a:xfrm>
                            <a:prstGeom prst="roundRect">
                              <a:avLst>
                                <a:gd name="adj" fmla="val 14958"/>
                              </a:avLst>
                            </a:prstGeom>
                            <a:solidFill>
                              <a:srgbClr val="FFFFFF">
                                <a:shade val="85000"/>
                              </a:srgbClr>
                            </a:solidFill>
                            <a:ln>
                              <a:noFill/>
                            </a:ln>
                            <a:effectLst/>
                          </pic:spPr>
                        </pic:pic>
                        <wps:wsp>
                          <wps:cNvPr id="274" name="テキスト ボックス 3">
                            <a:extLst>
                              <a:ext uri="{FF2B5EF4-FFF2-40B4-BE49-F238E27FC236}">
                                <a16:creationId xmlns:a16="http://schemas.microsoft.com/office/drawing/2014/main" id="{8C6C6C89-5DDA-400C-89B5-276313AD0DDF}"/>
                              </a:ext>
                            </a:extLst>
                          </wps:cNvPr>
                          <wps:cNvSpPr txBox="1">
                            <a:spLocks noChangeArrowheads="1"/>
                          </wps:cNvSpPr>
                          <wps:spPr bwMode="auto">
                            <a:xfrm>
                              <a:off x="-57139" y="0"/>
                              <a:ext cx="1305560" cy="355600"/>
                            </a:xfrm>
                            <a:prstGeom prst="rect">
                              <a:avLst/>
                            </a:prstGeom>
                            <a:noFill/>
                            <a:ln>
                              <a:noFill/>
                            </a:ln>
                          </wps:spPr>
                          <wps:txbx>
                            <w:txbxContent>
                              <w:p w14:paraId="131AA5EF" w14:textId="77777777" w:rsidR="00F328D9" w:rsidRDefault="006C7A65" w:rsidP="006C7A65">
                                <w:pPr>
                                  <w:textAlignment w:val="baseline"/>
                                  <w:rPr>
                                    <w:rFonts w:ascii="BIZ UDPゴシック" w:eastAsia="BIZ UDPゴシック" w:hAnsi="BIZ UDPゴシック" w:cs="Arial"/>
                                    <w:color w:val="2F5496" w:themeColor="accent1" w:themeShade="BF"/>
                                    <w:kern w:val="24"/>
                                    <w:sz w:val="16"/>
                                    <w:szCs w:val="16"/>
                                  </w:rPr>
                                </w:pPr>
                                <w:r w:rsidRPr="00F328D9">
                                  <w:rPr>
                                    <w:rFonts w:ascii="BIZ UDPゴシック" w:eastAsia="BIZ UDPゴシック" w:hAnsi="BIZ UDPゴシック" w:cs="Arial" w:hint="eastAsia"/>
                                    <w:color w:val="2F5496" w:themeColor="accent1" w:themeShade="BF"/>
                                    <w:kern w:val="24"/>
                                    <w:sz w:val="16"/>
                                    <w:szCs w:val="16"/>
                                  </w:rPr>
                                  <w:t>43</w:t>
                                </w:r>
                                <w:r w:rsidRPr="00F328D9">
                                  <w:rPr>
                                    <w:rFonts w:ascii="BIZ UDPゴシック" w:eastAsia="BIZ UDPゴシック" w:hAnsi="BIZ UDPゴシック" w:hint="eastAsia"/>
                                    <w:color w:val="2F5496" w:themeColor="accent1" w:themeShade="BF"/>
                                    <w:kern w:val="24"/>
                                    <w:sz w:val="16"/>
                                    <w:szCs w:val="16"/>
                                  </w:rPr>
                                  <w:t>&amp;</w:t>
                                </w:r>
                                <w:r w:rsidRPr="00F328D9">
                                  <w:rPr>
                                    <w:rFonts w:ascii="BIZ UDPゴシック" w:eastAsia="BIZ UDPゴシック" w:hAnsi="BIZ UDPゴシック" w:cs="Arial" w:hint="eastAsia"/>
                                    <w:color w:val="2F5496" w:themeColor="accent1" w:themeShade="BF"/>
                                    <w:kern w:val="24"/>
                                    <w:sz w:val="16"/>
                                    <w:szCs w:val="16"/>
                                  </w:rPr>
                                  <w:t>44&amp;54</w:t>
                                </w:r>
                                <w:r w:rsidRPr="00F328D9">
                                  <w:rPr>
                                    <w:rFonts w:ascii="BIZ UDPゴシック" w:eastAsia="BIZ UDPゴシック" w:hAnsi="BIZ UDPゴシック" w:cs="Arial"/>
                                    <w:color w:val="2F5496" w:themeColor="accent1" w:themeShade="BF"/>
                                    <w:kern w:val="24"/>
                                    <w:sz w:val="16"/>
                                    <w:szCs w:val="16"/>
                                  </w:rPr>
                                  <w:t xml:space="preserve"> </w:t>
                                </w:r>
                                <w:r w:rsidRPr="00F328D9">
                                  <w:rPr>
                                    <w:rFonts w:ascii="BIZ UDPゴシック" w:eastAsia="BIZ UDPゴシック" w:hAnsi="BIZ UDPゴシック" w:cs="Arial" w:hint="eastAsia"/>
                                    <w:color w:val="2F5496" w:themeColor="accent1" w:themeShade="BF"/>
                                    <w:kern w:val="24"/>
                                    <w:sz w:val="16"/>
                                    <w:szCs w:val="16"/>
                                  </w:rPr>
                                  <w:t xml:space="preserve">　</w:t>
                                </w:r>
                              </w:p>
                              <w:p w14:paraId="005C8ACF" w14:textId="77777777" w:rsidR="006C7A65" w:rsidRPr="00F328D9" w:rsidRDefault="006C7A65" w:rsidP="006C7A65">
                                <w:pPr>
                                  <w:textAlignment w:val="baseline"/>
                                  <w:rPr>
                                    <w:rFonts w:ascii="BIZ UDPゴシック" w:eastAsia="BIZ UDPゴシック" w:hAnsi="BIZ UDPゴシック"/>
                                  </w:rPr>
                                </w:pPr>
                                <w:r w:rsidRPr="00F328D9">
                                  <w:rPr>
                                    <w:rFonts w:ascii="BIZ UDPゴシック" w:eastAsia="BIZ UDPゴシック" w:hAnsi="BIZ UDPゴシック" w:hint="eastAsia"/>
                                    <w:color w:val="376092"/>
                                    <w:kern w:val="24"/>
                                    <w:sz w:val="16"/>
                                    <w:szCs w:val="16"/>
                                  </w:rPr>
                                  <w:t>ﾎﾟﾗｽｶﾞｰﾃﾞﾝﾋﾙｽﾞ</w:t>
                                </w:r>
                                <w:r w:rsidRPr="00F328D9">
                                  <w:rPr>
                                    <w:rFonts w:ascii="BIZ UDPゴシック" w:eastAsia="BIZ UDPゴシック" w:hAnsi="BIZ UDPゴシック" w:hint="eastAsia"/>
                                    <w:color w:val="2F5496" w:themeColor="accent1" w:themeShade="BF"/>
                                    <w:kern w:val="24"/>
                                    <w:sz w:val="16"/>
                                    <w:szCs w:val="16"/>
                                  </w:rPr>
                                  <w:t>株式会社</w:t>
                                </w:r>
                              </w:p>
                            </w:txbxContent>
                          </wps:txbx>
                          <wps:bodyPr wrap="square">
                            <a:spAutoFit/>
                          </wps:bodyPr>
                        </wps:wsp>
                      </wpg:grpSp>
                      <pic:pic xmlns:pic="http://schemas.openxmlformats.org/drawingml/2006/picture">
                        <pic:nvPicPr>
                          <pic:cNvPr id="4253" name="Picture 4">
                            <a:extLst>
                              <a:ext uri="{FF2B5EF4-FFF2-40B4-BE49-F238E27FC236}">
                                <a16:creationId xmlns:a16="http://schemas.microsoft.com/office/drawing/2014/main" id="{C0B8DE56-50D3-44C5-8F4C-E09083995C93}"/>
                              </a:ext>
                            </a:extLst>
                          </pic:cNvPr>
                          <pic:cNvPicPr>
                            <a:picLocks noChangeAspect="1"/>
                          </pic:cNvPicPr>
                        </pic:nvPicPr>
                        <pic:blipFill>
                          <a:blip r:embed="rId11"/>
                          <a:srcRect/>
                          <a:stretch>
                            <a:fillRect/>
                          </a:stretch>
                        </pic:blipFill>
                        <pic:spPr bwMode="auto">
                          <a:xfrm>
                            <a:off x="977708" y="779829"/>
                            <a:ext cx="187960" cy="179705"/>
                          </a:xfrm>
                          <a:prstGeom prst="ellipse">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v:group w14:anchorId="1337B108" id="グループ化 256" o:spid="_x0000_s1102" style="position:absolute;left:0;text-align:left;margin-left:276.25pt;margin-top:541.25pt;width:102.8pt;height:76.15pt;z-index:251731968;mso-width-relative:margin;mso-height-relative:margin" coordorigin="-360" coordsize="13055,9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">
                <v:group id="グループ化 4255" o:spid="_x0000_s1103" style="position:absolute;left:-360;width:13055;height:9671" coordorigin="-571" coordsize="13055,9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">
                  <v:shape id="Picture 5" o:spid="_x0000_s1104" type="#_x0000_t75" style="position:absolute;left:351;top:3023;width:11177;height:6648;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" adj="3231" filled="t" fillcolor="#ededed">
                    <v:imagedata r:id="rId49" o:title="" croptop="5116f" cropbottom="4139f" cropleft="17049f" cropright="15481f"/>
                  </v:shape>
                  <v:shape id="_x0000_s1105" type="#_x0000_t202" style="position:absolute;left:-571;width:13055;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" filled="f" stroked="f">
                    <v:textbox style="mso-fit-shape-to-text:t">
                      <w:txbxContent>
                        <w:p w14:paraId="131AA5EF" w14:textId="77777777" w:rsidR="00F328D9" w:rsidRDefault="006C7A65" w:rsidP="006C7A65">
                          <w:pPr>
                            <w:textAlignment w:val="baseline"/>
                            <w:rPr>
                              <w:rFonts w:ascii="BIZ UDPゴシック" w:eastAsia="BIZ UDPゴシック" w:hAnsi="BIZ UDPゴシック" w:cs="Arial"/>
                              <w:color w:val="2F5496" w:themeColor="accent1" w:themeShade="BF"/>
                              <w:kern w:val="24"/>
                              <w:sz w:val="16"/>
                              <w:szCs w:val="16"/>
                            </w:rPr>
                          </w:pPr>
                          <w:r w:rsidRPr="00F328D9">
                            <w:rPr>
                              <w:rFonts w:ascii="BIZ UDPゴシック" w:eastAsia="BIZ UDPゴシック" w:hAnsi="BIZ UDPゴシック" w:cs="Arial" w:hint="eastAsia"/>
                              <w:color w:val="2F5496" w:themeColor="accent1" w:themeShade="BF"/>
                              <w:kern w:val="24"/>
                              <w:sz w:val="16"/>
                              <w:szCs w:val="16"/>
                            </w:rPr>
                            <w:t>43</w:t>
                          </w:r>
                          <w:r w:rsidRPr="00F328D9">
                            <w:rPr>
                              <w:rFonts w:ascii="BIZ UDPゴシック" w:eastAsia="BIZ UDPゴシック" w:hAnsi="BIZ UDPゴシック" w:hint="eastAsia"/>
                              <w:color w:val="2F5496" w:themeColor="accent1" w:themeShade="BF"/>
                              <w:kern w:val="24"/>
                              <w:sz w:val="16"/>
                              <w:szCs w:val="16"/>
                            </w:rPr>
                            <w:t>&amp;</w:t>
                          </w:r>
                          <w:r w:rsidRPr="00F328D9">
                            <w:rPr>
                              <w:rFonts w:ascii="BIZ UDPゴシック" w:eastAsia="BIZ UDPゴシック" w:hAnsi="BIZ UDPゴシック" w:cs="Arial" w:hint="eastAsia"/>
                              <w:color w:val="2F5496" w:themeColor="accent1" w:themeShade="BF"/>
                              <w:kern w:val="24"/>
                              <w:sz w:val="16"/>
                              <w:szCs w:val="16"/>
                            </w:rPr>
                            <w:t>44&amp;54</w:t>
                          </w:r>
                          <w:r w:rsidRPr="00F328D9">
                            <w:rPr>
                              <w:rFonts w:ascii="BIZ UDPゴシック" w:eastAsia="BIZ UDPゴシック" w:hAnsi="BIZ UDPゴシック" w:cs="Arial"/>
                              <w:color w:val="2F5496" w:themeColor="accent1" w:themeShade="BF"/>
                              <w:kern w:val="24"/>
                              <w:sz w:val="16"/>
                              <w:szCs w:val="16"/>
                            </w:rPr>
                            <w:t xml:space="preserve"> </w:t>
                          </w:r>
                          <w:r w:rsidRPr="00F328D9">
                            <w:rPr>
                              <w:rFonts w:ascii="BIZ UDPゴシック" w:eastAsia="BIZ UDPゴシック" w:hAnsi="BIZ UDPゴシック" w:cs="Arial" w:hint="eastAsia"/>
                              <w:color w:val="2F5496" w:themeColor="accent1" w:themeShade="BF"/>
                              <w:kern w:val="24"/>
                              <w:sz w:val="16"/>
                              <w:szCs w:val="16"/>
                            </w:rPr>
                            <w:t xml:space="preserve">　</w:t>
                          </w:r>
                        </w:p>
                        <w:p w14:paraId="005C8ACF" w14:textId="77777777" w:rsidR="006C7A65" w:rsidRPr="00F328D9" w:rsidRDefault="006C7A65" w:rsidP="006C7A65">
                          <w:pPr>
                            <w:textAlignment w:val="baseline"/>
                            <w:rPr>
                              <w:rFonts w:ascii="BIZ UDPゴシック" w:eastAsia="BIZ UDPゴシック" w:hAnsi="BIZ UDPゴシック"/>
                            </w:rPr>
                          </w:pPr>
                          <w:r w:rsidRPr="00F328D9">
                            <w:rPr>
                              <w:rFonts w:ascii="BIZ UDPゴシック" w:eastAsia="BIZ UDPゴシック" w:hAnsi="BIZ UDPゴシック" w:hint="eastAsia"/>
                              <w:color w:val="376092"/>
                              <w:kern w:val="24"/>
                              <w:sz w:val="16"/>
                              <w:szCs w:val="16"/>
                            </w:rPr>
                            <w:t>ﾎﾟﾗｽｶﾞｰﾃﾞﾝﾋﾙｽﾞ</w:t>
                          </w:r>
                          <w:r w:rsidRPr="00F328D9">
                            <w:rPr>
                              <w:rFonts w:ascii="BIZ UDPゴシック" w:eastAsia="BIZ UDPゴシック" w:hAnsi="BIZ UDPゴシック" w:hint="eastAsia"/>
                              <w:color w:val="2F5496" w:themeColor="accent1" w:themeShade="BF"/>
                              <w:kern w:val="24"/>
                              <w:sz w:val="16"/>
                              <w:szCs w:val="16"/>
                            </w:rPr>
                            <w:t>株式会社</w:t>
                          </w:r>
                        </w:p>
                      </w:txbxContent>
                    </v:textbox>
                  </v:shape>
                </v:group>
                <v:shape id="Picture 4" o:spid="_x0000_s1106" type="#_x0000_t75" style="position:absolute;left:9777;top:7798;width:1879;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">
                  <v:imagedata r:id="rId13" o:title=""/>
                </v:shape>
              </v:group>
            </w:pict>
          </mc:Fallback>
        </mc:AlternateContent>
      </w:r>
      <w:r w:rsidR="00300557" w:rsidRPr="006C7A65">
        <w:rPr>
          <w:noProof/>
        </w:rPr>
        <mc:AlternateContent>
          <mc:Choice Requires="wpg">
            <w:drawing>
              <wp:anchor distT="0" distB="0" distL="114300" distR="114300" simplePos="0" relativeHeight="251708416" behindDoc="0" locked="0" layoutInCell="1" allowOverlap="1" wp14:anchorId="7A9CCFF3" wp14:editId="36D0B457">
                <wp:simplePos x="0" y="0"/>
                <wp:positionH relativeFrom="leftMargin">
                  <wp:posOffset>441960</wp:posOffset>
                </wp:positionH>
                <wp:positionV relativeFrom="paragraph">
                  <wp:posOffset>5890260</wp:posOffset>
                </wp:positionV>
                <wp:extent cx="1355090" cy="981549"/>
                <wp:effectExtent l="0" t="0" r="0" b="9525"/>
                <wp:wrapNone/>
                <wp:docPr id="206" name="グループ化 14"/>
                <wp:cNvGraphicFramePr/>
                <a:graphic xmlns:a="http://schemas.openxmlformats.org/drawingml/2006/main">
                  <a:graphicData uri="http://schemas.microsoft.com/office/word/2010/wordprocessingGroup">
                    <wpg:wgp>
                      <wpg:cNvGrpSpPr/>
                      <wpg:grpSpPr bwMode="auto">
                        <a:xfrm>
                          <a:off x="0" y="0"/>
                          <a:ext cx="1355090" cy="981549"/>
                          <a:chOff x="82525" y="7610304"/>
                          <a:chExt cx="1355090" cy="983204"/>
                        </a:xfrm>
                      </wpg:grpSpPr>
                      <pic:pic xmlns:pic="http://schemas.openxmlformats.org/drawingml/2006/picture">
                        <pic:nvPicPr>
                          <pic:cNvPr id="207" name="Picture 230"/>
                          <pic:cNvPicPr>
                            <a:picLocks noChangeAspect="1" noChangeArrowheads="1"/>
                          </pic:cNvPicPr>
                        </pic:nvPicPr>
                        <pic:blipFill rotWithShape="1">
                          <a:blip r:embed="rId50"/>
                          <a:srcRect l="2726" r="749"/>
                          <a:stretch/>
                        </pic:blipFill>
                        <pic:spPr bwMode="auto">
                          <a:xfrm>
                            <a:off x="224692" y="7931253"/>
                            <a:ext cx="1076740" cy="657964"/>
                          </a:xfrm>
                          <a:prstGeom prst="roundRect">
                            <a:avLst>
                              <a:gd name="adj" fmla="val 8594"/>
                            </a:avLst>
                          </a:prstGeom>
                          <a:solidFill>
                            <a:srgbClr val="FFFFFF">
                              <a:shade val="85000"/>
                            </a:srgbClr>
                          </a:solidFill>
                          <a:ln w="12700" cap="flat" cmpd="sng" algn="ctr">
                            <a:solidFill>
                              <a:schemeClr val="tx1"/>
                            </a:solidFill>
                            <a:prstDash val="solid"/>
                            <a:miter lim="800000"/>
                            <a:headEnd type="none" w="med" len="med"/>
                            <a:tailEnd type="none" w="med" len="med"/>
                          </a:ln>
                          <a:effectLst/>
                        </pic:spPr>
                      </pic:pic>
                      <pic:pic xmlns:pic="http://schemas.openxmlformats.org/drawingml/2006/picture">
                        <pic:nvPicPr>
                          <pic:cNvPr id="208" name="Picture 7"/>
                          <pic:cNvPicPr>
                            <a:picLocks noChangeAspect="1" noChangeArrowheads="1"/>
                          </pic:cNvPicPr>
                        </pic:nvPicPr>
                        <pic:blipFill>
                          <a:blip r:embed="rId23" cstate="print"/>
                          <a:srcRect/>
                          <a:stretch>
                            <a:fillRect/>
                          </a:stretch>
                        </pic:blipFill>
                        <pic:spPr bwMode="auto">
                          <a:xfrm>
                            <a:off x="209224" y="8413073"/>
                            <a:ext cx="189289" cy="180435"/>
                          </a:xfrm>
                          <a:prstGeom prst="ellipse">
                            <a:avLst/>
                          </a:prstGeom>
                          <a:noFill/>
                          <a:ln>
                            <a:noFill/>
                          </a:ln>
                          <a:effectLst/>
                        </pic:spPr>
                      </pic:pic>
                      <wps:wsp>
                        <wps:cNvPr id="209" name="テキスト ボックス 2"/>
                        <wps:cNvSpPr txBox="1">
                          <a:spLocks noChangeArrowheads="1"/>
                        </wps:cNvSpPr>
                        <wps:spPr bwMode="auto">
                          <a:xfrm>
                            <a:off x="82525" y="7610304"/>
                            <a:ext cx="1355090" cy="356039"/>
                          </a:xfrm>
                          <a:prstGeom prst="rect">
                            <a:avLst/>
                          </a:prstGeom>
                          <a:noFill/>
                          <a:ln>
                            <a:noFill/>
                          </a:ln>
                        </wps:spPr>
                        <wps:txbx>
                          <w:txbxContent>
                            <w:p w14:paraId="62C64FDD" w14:textId="77777777" w:rsidR="006C7A65" w:rsidRPr="00982B9C" w:rsidRDefault="006C7A65" w:rsidP="006C7A65">
                              <w:pPr>
                                <w:textAlignment w:val="baseline"/>
                                <w:rPr>
                                  <w:rFonts w:ascii="BIZ UDPゴシック" w:eastAsia="BIZ UDPゴシック" w:hAnsi="BIZ UDPゴシック"/>
                                  <w:kern w:val="0"/>
                                  <w:sz w:val="24"/>
                                  <w:szCs w:val="24"/>
                                </w:rPr>
                              </w:pPr>
                              <w:r w:rsidRPr="00982B9C">
                                <w:rPr>
                                  <w:rFonts w:ascii="BIZ UDPゴシック" w:eastAsia="BIZ UDPゴシック" w:hAnsi="BIZ UDPゴシック" w:cs="Arial" w:hint="eastAsia"/>
                                  <w:color w:val="2F5496" w:themeColor="accent1" w:themeShade="BF"/>
                                  <w:kern w:val="24"/>
                                  <w:sz w:val="16"/>
                                  <w:szCs w:val="16"/>
                                </w:rPr>
                                <w:t>45</w:t>
                              </w:r>
                              <w:r w:rsidRPr="00982B9C">
                                <w:rPr>
                                  <w:rFonts w:ascii="BIZ UDPゴシック" w:eastAsia="BIZ UDPゴシック" w:hAnsi="BIZ UDPゴシック" w:hint="eastAsia"/>
                                  <w:color w:val="2F5496" w:themeColor="accent1" w:themeShade="BF"/>
                                  <w:kern w:val="24"/>
                                  <w:sz w:val="16"/>
                                  <w:szCs w:val="16"/>
                                </w:rPr>
                                <w:t xml:space="preserve"> 真間行灯ライトアップ</w:t>
                              </w:r>
                            </w:p>
                            <w:p w14:paraId="6CF2AD5F" w14:textId="77777777" w:rsidR="006C7A65" w:rsidRPr="00982B9C" w:rsidRDefault="006C7A65" w:rsidP="006C7A65">
                              <w:pPr>
                                <w:textAlignment w:val="baseline"/>
                                <w:rPr>
                                  <w:rFonts w:ascii="BIZ UDPゴシック" w:eastAsia="BIZ UDPゴシック" w:hAnsi="BIZ UDPゴシック"/>
                                </w:rPr>
                              </w:pPr>
                              <w:r w:rsidRPr="00982B9C">
                                <w:rPr>
                                  <w:rFonts w:ascii="BIZ UDPゴシック" w:eastAsia="BIZ UDPゴシック" w:hAnsi="BIZ UDPゴシック" w:hint="eastAsia"/>
                                  <w:color w:val="2F5496" w:themeColor="accent1" w:themeShade="BF"/>
                                  <w:kern w:val="24"/>
                                  <w:sz w:val="16"/>
                                  <w:szCs w:val="16"/>
                                </w:rPr>
                                <w:t xml:space="preserve">　　企画実行委員会</w:t>
                              </w:r>
                            </w:p>
                          </w:txbxContent>
                        </wps:txbx>
                        <wps:bodyPr wrap="square">
                          <a:spAutoFit/>
                        </wps:bodyPr>
                      </wps:wsp>
                    </wpg:wgp>
                  </a:graphicData>
                </a:graphic>
                <wp14:sizeRelH relativeFrom="margin">
                  <wp14:pctWidth>0</wp14:pctWidth>
                </wp14:sizeRelH>
                <wp14:sizeRelV relativeFrom="margin">
                  <wp14:pctHeight>0</wp14:pctHeight>
                </wp14:sizeRelV>
              </wp:anchor>
            </w:drawing>
          </mc:Choice>
          <mc:Fallback>
            <w:pict>
              <v:group w14:anchorId="7A9CCFF3" id="グループ化 14" o:spid="_x0000_s1107" style="position:absolute;left:0;text-align:left;margin-left:34.8pt;margin-top:463.8pt;width:106.7pt;height:77.3pt;z-index:251708416;mso-position-horizontal-relative:left-margin-area;mso-width-relative:margin;mso-height-relative:margin" coordorigin="825,76103" coordsize="13550,9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">
                <v:shape id="Picture 230" o:spid="_x0000_s1108" type="#_x0000_t75" style="position:absolute;left:2246;top:79312;width:10768;height:6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" adj="1856" filled="t" fillcolor="#ededed" stroked="t" strokecolor="black [3213]" strokeweight="1pt">
                  <v:imagedata r:id="rId51" o:title="" cropleft="1787f" cropright="491f"/>
                </v:shape>
                <v:shape id="Picture 7" o:spid="_x0000_s1109" type="#_x0000_t75" style="position:absolute;left:2092;top:84130;width:1893;height:1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">
                  <v:imagedata r:id="rId25" o:title=""/>
                </v:shape>
                <v:shape id="テキスト ボックス 2" o:spid="_x0000_s1110" type="#_x0000_t202" style="position:absolute;left:825;top:76103;width:13551;height:3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" filled="f" stroked="f">
                  <v:textbox style="mso-fit-shape-to-text:t">
                    <w:txbxContent>
                      <w:p w14:paraId="62C64FDD" w14:textId="77777777" w:rsidR="006C7A65" w:rsidRPr="00982B9C" w:rsidRDefault="006C7A65" w:rsidP="006C7A65">
                        <w:pPr>
                          <w:textAlignment w:val="baseline"/>
                          <w:rPr>
                            <w:rFonts w:ascii="BIZ UDPゴシック" w:eastAsia="BIZ UDPゴシック" w:hAnsi="BIZ UDPゴシック"/>
                            <w:kern w:val="0"/>
                            <w:sz w:val="24"/>
                            <w:szCs w:val="24"/>
                          </w:rPr>
                        </w:pPr>
                        <w:r w:rsidRPr="00982B9C">
                          <w:rPr>
                            <w:rFonts w:ascii="BIZ UDPゴシック" w:eastAsia="BIZ UDPゴシック" w:hAnsi="BIZ UDPゴシック" w:cs="Arial" w:hint="eastAsia"/>
                            <w:color w:val="2F5496" w:themeColor="accent1" w:themeShade="BF"/>
                            <w:kern w:val="24"/>
                            <w:sz w:val="16"/>
                            <w:szCs w:val="16"/>
                          </w:rPr>
                          <w:t>45</w:t>
                        </w:r>
                        <w:r w:rsidRPr="00982B9C">
                          <w:rPr>
                            <w:rFonts w:ascii="BIZ UDPゴシック" w:eastAsia="BIZ UDPゴシック" w:hAnsi="BIZ UDPゴシック" w:hint="eastAsia"/>
                            <w:color w:val="2F5496" w:themeColor="accent1" w:themeShade="BF"/>
                            <w:kern w:val="24"/>
                            <w:sz w:val="16"/>
                            <w:szCs w:val="16"/>
                          </w:rPr>
                          <w:t xml:space="preserve"> </w:t>
                        </w:r>
                        <w:r w:rsidRPr="00982B9C">
                          <w:rPr>
                            <w:rFonts w:ascii="BIZ UDPゴシック" w:eastAsia="BIZ UDPゴシック" w:hAnsi="BIZ UDPゴシック" w:hint="eastAsia"/>
                            <w:color w:val="2F5496" w:themeColor="accent1" w:themeShade="BF"/>
                            <w:kern w:val="24"/>
                            <w:sz w:val="16"/>
                            <w:szCs w:val="16"/>
                          </w:rPr>
                          <w:t>真間行灯ライトアップ</w:t>
                        </w:r>
                      </w:p>
                      <w:p w14:paraId="6CF2AD5F" w14:textId="77777777" w:rsidR="006C7A65" w:rsidRPr="00982B9C" w:rsidRDefault="006C7A65" w:rsidP="006C7A65">
                        <w:pPr>
                          <w:textAlignment w:val="baseline"/>
                          <w:rPr>
                            <w:rFonts w:ascii="BIZ UDPゴシック" w:eastAsia="BIZ UDPゴシック" w:hAnsi="BIZ UDPゴシック"/>
                          </w:rPr>
                        </w:pPr>
                        <w:r w:rsidRPr="00982B9C">
                          <w:rPr>
                            <w:rFonts w:ascii="BIZ UDPゴシック" w:eastAsia="BIZ UDPゴシック" w:hAnsi="BIZ UDPゴシック" w:hint="eastAsia"/>
                            <w:color w:val="2F5496" w:themeColor="accent1" w:themeShade="BF"/>
                            <w:kern w:val="24"/>
                            <w:sz w:val="16"/>
                            <w:szCs w:val="16"/>
                          </w:rPr>
                          <w:t xml:space="preserve">　　企画実行委員会</w:t>
                        </w:r>
                      </w:p>
                    </w:txbxContent>
                  </v:textbox>
                </v:shape>
                <w10:wrap anchorx="margin"/>
              </v:group>
            </w:pict>
          </mc:Fallback>
        </mc:AlternateContent>
      </w:r>
      <w:r w:rsidR="00706582" w:rsidRPr="002F443E">
        <w:rPr>
          <w:noProof/>
        </w:rPr>
        <mc:AlternateContent>
          <mc:Choice Requires="wpg">
            <w:drawing>
              <wp:anchor distT="0" distB="0" distL="114300" distR="114300" simplePos="0" relativeHeight="251741184" behindDoc="0" locked="0" layoutInCell="1" allowOverlap="1" wp14:anchorId="209A246D" wp14:editId="635DED46">
                <wp:simplePos x="0" y="0"/>
                <wp:positionH relativeFrom="column">
                  <wp:posOffset>2491373</wp:posOffset>
                </wp:positionH>
                <wp:positionV relativeFrom="paragraph">
                  <wp:posOffset>8878607</wp:posOffset>
                </wp:positionV>
                <wp:extent cx="3006833" cy="602650"/>
                <wp:effectExtent l="0" t="0" r="0" b="6985"/>
                <wp:wrapNone/>
                <wp:docPr id="4266" name="グループ化 8"/>
                <wp:cNvGraphicFramePr/>
                <a:graphic xmlns:a="http://schemas.openxmlformats.org/drawingml/2006/main">
                  <a:graphicData uri="http://schemas.microsoft.com/office/word/2010/wordprocessingGroup">
                    <wpg:wgp>
                      <wpg:cNvGrpSpPr/>
                      <wpg:grpSpPr bwMode="auto">
                        <a:xfrm>
                          <a:off x="0" y="0"/>
                          <a:ext cx="3006833" cy="602650"/>
                          <a:chOff x="766891" y="2306771"/>
                          <a:chExt cx="2463357" cy="464885"/>
                        </a:xfrm>
                      </wpg:grpSpPr>
                      <pic:pic xmlns:pic="http://schemas.openxmlformats.org/drawingml/2006/picture">
                        <pic:nvPicPr>
                          <pic:cNvPr id="4267" name="Picture 7"/>
                          <pic:cNvPicPr>
                            <a:picLocks noChangeAspect="1" noChangeArrowheads="1"/>
                          </pic:cNvPicPr>
                        </pic:nvPicPr>
                        <pic:blipFill>
                          <a:blip r:embed="rId23" cstate="print"/>
                          <a:srcRect/>
                          <a:stretch>
                            <a:fillRect/>
                          </a:stretch>
                        </pic:blipFill>
                        <pic:spPr bwMode="auto">
                          <a:xfrm>
                            <a:off x="766891" y="2309671"/>
                            <a:ext cx="188857" cy="180125"/>
                          </a:xfrm>
                          <a:prstGeom prst="ellipse">
                            <a:avLst/>
                          </a:prstGeom>
                          <a:noFill/>
                          <a:ln>
                            <a:noFill/>
                          </a:ln>
                          <a:effectLst/>
                        </pic:spPr>
                      </pic:pic>
                      <wps:wsp>
                        <wps:cNvPr id="4268" name="テキスト ボックス 2"/>
                        <wps:cNvSpPr txBox="1">
                          <a:spLocks noChangeArrowheads="1"/>
                        </wps:cNvSpPr>
                        <wps:spPr bwMode="auto">
                          <a:xfrm>
                            <a:off x="929121" y="2329864"/>
                            <a:ext cx="686978" cy="211233"/>
                          </a:xfrm>
                          <a:prstGeom prst="rect">
                            <a:avLst/>
                          </a:prstGeom>
                          <a:noFill/>
                          <a:ln>
                            <a:noFill/>
                          </a:ln>
                        </wps:spPr>
                        <wps:txbx>
                          <w:txbxContent>
                            <w:p w14:paraId="1C7328F2" w14:textId="77777777" w:rsidR="002F443E" w:rsidRPr="00706582" w:rsidRDefault="002F443E" w:rsidP="002F443E">
                              <w:pPr>
                                <w:textAlignment w:val="baseline"/>
                                <w:rPr>
                                  <w:rFonts w:ascii="BIZ UDPゴシック" w:eastAsia="BIZ UDPゴシック" w:hAnsi="BIZ UDPゴシック"/>
                                  <w:kern w:val="0"/>
                                  <w:sz w:val="24"/>
                                  <w:szCs w:val="24"/>
                                </w:rPr>
                              </w:pPr>
                              <w:r w:rsidRPr="00706582">
                                <w:rPr>
                                  <w:rFonts w:ascii="BIZ UDPゴシック" w:eastAsia="BIZ UDPゴシック" w:hAnsi="BIZ UDPゴシック" w:hint="eastAsia"/>
                                  <w:color w:val="2F5496" w:themeColor="accent1" w:themeShade="BF"/>
                                  <w:kern w:val="24"/>
                                  <w:sz w:val="16"/>
                                  <w:szCs w:val="16"/>
                                </w:rPr>
                                <w:t>啓発部門</w:t>
                              </w:r>
                            </w:p>
                          </w:txbxContent>
                        </wps:txbx>
                        <wps:bodyPr wrap="square">
                          <a:noAutofit/>
                        </wps:bodyPr>
                      </wps:wsp>
                      <pic:pic xmlns:pic="http://schemas.openxmlformats.org/drawingml/2006/picture">
                        <pic:nvPicPr>
                          <pic:cNvPr id="4269" name="Picture 4"/>
                          <pic:cNvPicPr>
                            <a:picLocks noChangeAspect="1" noChangeArrowheads="1"/>
                          </pic:cNvPicPr>
                        </pic:nvPicPr>
                        <pic:blipFill>
                          <a:blip r:embed="rId11"/>
                          <a:srcRect/>
                          <a:stretch>
                            <a:fillRect/>
                          </a:stretch>
                        </pic:blipFill>
                        <pic:spPr bwMode="auto">
                          <a:xfrm>
                            <a:off x="1718172" y="2306771"/>
                            <a:ext cx="188206" cy="180125"/>
                          </a:xfrm>
                          <a:prstGeom prst="ellipse">
                            <a:avLst/>
                          </a:prstGeom>
                          <a:noFill/>
                          <a:ln>
                            <a:noFill/>
                          </a:ln>
                          <a:effectLst/>
                        </pic:spPr>
                      </pic:pic>
                      <wps:wsp>
                        <wps:cNvPr id="4270" name="テキスト ボックス 2"/>
                        <wps:cNvSpPr txBox="1">
                          <a:spLocks noChangeArrowheads="1"/>
                        </wps:cNvSpPr>
                        <wps:spPr bwMode="auto">
                          <a:xfrm>
                            <a:off x="1900212" y="2319506"/>
                            <a:ext cx="1028286" cy="231548"/>
                          </a:xfrm>
                          <a:prstGeom prst="rect">
                            <a:avLst/>
                          </a:prstGeom>
                          <a:noFill/>
                          <a:ln>
                            <a:noFill/>
                          </a:ln>
                        </wps:spPr>
                        <wps:txbx>
                          <w:txbxContent>
                            <w:p w14:paraId="74428855" w14:textId="77777777" w:rsidR="002F443E" w:rsidRPr="00706582" w:rsidRDefault="002F443E" w:rsidP="002F443E">
                              <w:pPr>
                                <w:textAlignment w:val="baseline"/>
                                <w:rPr>
                                  <w:rFonts w:ascii="BIZ UDPゴシック" w:eastAsia="BIZ UDPゴシック" w:hAnsi="BIZ UDPゴシック"/>
                                  <w:kern w:val="0"/>
                                  <w:sz w:val="24"/>
                                  <w:szCs w:val="24"/>
                                </w:rPr>
                              </w:pPr>
                              <w:r w:rsidRPr="00706582">
                                <w:rPr>
                                  <w:rFonts w:ascii="BIZ UDPゴシック" w:eastAsia="BIZ UDPゴシック" w:hAnsi="BIZ UDPゴシック" w:hint="eastAsia"/>
                                  <w:color w:val="2F5496" w:themeColor="accent1" w:themeShade="BF"/>
                                  <w:kern w:val="24"/>
                                  <w:sz w:val="16"/>
                                  <w:szCs w:val="16"/>
                                </w:rPr>
                                <w:t>建築・まちなみ部門</w:t>
                              </w:r>
                            </w:p>
                          </w:txbxContent>
                        </wps:txbx>
                        <wps:bodyPr wrap="square">
                          <a:noAutofit/>
                        </wps:bodyPr>
                      </wps:wsp>
                      <pic:pic xmlns:pic="http://schemas.openxmlformats.org/drawingml/2006/picture">
                        <pic:nvPicPr>
                          <pic:cNvPr id="4271" name="Picture 9"/>
                          <pic:cNvPicPr>
                            <a:picLocks noChangeAspect="1" noChangeArrowheads="1"/>
                          </pic:cNvPicPr>
                        </pic:nvPicPr>
                        <pic:blipFill rotWithShape="1">
                          <a:blip r:embed="rId39" cstate="print"/>
                          <a:srcRect l="6849" t="6261" r="1" b="5390"/>
                          <a:stretch/>
                        </pic:blipFill>
                        <pic:spPr bwMode="auto">
                          <a:xfrm>
                            <a:off x="771337" y="2557299"/>
                            <a:ext cx="188425" cy="180376"/>
                          </a:xfrm>
                          <a:prstGeom prst="ellipse">
                            <a:avLst/>
                          </a:prstGeom>
                          <a:noFill/>
                          <a:ln>
                            <a:noFill/>
                          </a:ln>
                          <a:effectLst/>
                        </pic:spPr>
                      </pic:pic>
                      <wps:wsp>
                        <wps:cNvPr id="4272" name="テキスト ボックス 2"/>
                        <wps:cNvSpPr txBox="1">
                          <a:spLocks noChangeArrowheads="1"/>
                        </wps:cNvSpPr>
                        <wps:spPr bwMode="auto">
                          <a:xfrm>
                            <a:off x="932859" y="2568985"/>
                            <a:ext cx="665623" cy="202671"/>
                          </a:xfrm>
                          <a:prstGeom prst="rect">
                            <a:avLst/>
                          </a:prstGeom>
                          <a:noFill/>
                          <a:ln>
                            <a:noFill/>
                          </a:ln>
                        </wps:spPr>
                        <wps:txbx>
                          <w:txbxContent>
                            <w:p w14:paraId="22E8D624" w14:textId="77777777" w:rsidR="002F443E" w:rsidRPr="00706582" w:rsidRDefault="002F443E" w:rsidP="002F443E">
                              <w:pPr>
                                <w:textAlignment w:val="baseline"/>
                                <w:rPr>
                                  <w:rFonts w:ascii="BIZ UDPゴシック" w:eastAsia="BIZ UDPゴシック" w:hAnsi="BIZ UDPゴシック"/>
                                  <w:kern w:val="0"/>
                                  <w:sz w:val="24"/>
                                  <w:szCs w:val="24"/>
                                </w:rPr>
                              </w:pPr>
                              <w:r w:rsidRPr="00706582">
                                <w:rPr>
                                  <w:rFonts w:ascii="BIZ UDPゴシック" w:eastAsia="BIZ UDPゴシック" w:hAnsi="BIZ UDPゴシック" w:hint="eastAsia"/>
                                  <w:color w:val="2F5496" w:themeColor="accent1" w:themeShade="BF"/>
                                  <w:kern w:val="24"/>
                                  <w:sz w:val="16"/>
                                  <w:szCs w:val="16"/>
                                </w:rPr>
                                <w:t>緑化部門</w:t>
                              </w:r>
                            </w:p>
                          </w:txbxContent>
                        </wps:txbx>
                        <wps:bodyPr wrap="square">
                          <a:noAutofit/>
                        </wps:bodyPr>
                      </wps:wsp>
                      <pic:pic xmlns:pic="http://schemas.openxmlformats.org/drawingml/2006/picture">
                        <pic:nvPicPr>
                          <pic:cNvPr id="4273" name="Picture 6"/>
                          <pic:cNvPicPr>
                            <a:picLocks noChangeAspect="1" noChangeArrowheads="1"/>
                          </pic:cNvPicPr>
                        </pic:nvPicPr>
                        <pic:blipFill>
                          <a:blip r:embed="rId45"/>
                          <a:srcRect/>
                          <a:stretch>
                            <a:fillRect/>
                          </a:stretch>
                        </pic:blipFill>
                        <pic:spPr bwMode="auto">
                          <a:xfrm>
                            <a:off x="1718327" y="2551081"/>
                            <a:ext cx="192747" cy="184056"/>
                          </a:xfrm>
                          <a:prstGeom prst="ellipse">
                            <a:avLst/>
                          </a:prstGeom>
                          <a:noFill/>
                          <a:ln>
                            <a:noFill/>
                          </a:ln>
                          <a:effectLst/>
                        </pic:spPr>
                      </pic:pic>
                      <wps:wsp>
                        <wps:cNvPr id="4274" name="テキスト ボックス 2"/>
                        <wps:cNvSpPr txBox="1">
                          <a:spLocks noChangeArrowheads="1"/>
                        </wps:cNvSpPr>
                        <wps:spPr bwMode="auto">
                          <a:xfrm>
                            <a:off x="1908224" y="2557950"/>
                            <a:ext cx="635137" cy="210898"/>
                          </a:xfrm>
                          <a:prstGeom prst="rect">
                            <a:avLst/>
                          </a:prstGeom>
                          <a:noFill/>
                          <a:ln>
                            <a:noFill/>
                          </a:ln>
                        </wps:spPr>
                        <wps:txbx>
                          <w:txbxContent>
                            <w:p w14:paraId="1BD8D751" w14:textId="77777777" w:rsidR="002F443E" w:rsidRPr="00706582" w:rsidRDefault="002F443E" w:rsidP="002F443E">
                              <w:pPr>
                                <w:textAlignment w:val="baseline"/>
                                <w:rPr>
                                  <w:rFonts w:ascii="BIZ UDPゴシック" w:eastAsia="BIZ UDPゴシック" w:hAnsi="BIZ UDPゴシック"/>
                                  <w:kern w:val="0"/>
                                  <w:sz w:val="24"/>
                                  <w:szCs w:val="24"/>
                                </w:rPr>
                              </w:pPr>
                              <w:r w:rsidRPr="00706582">
                                <w:rPr>
                                  <w:rFonts w:ascii="BIZ UDPゴシック" w:eastAsia="BIZ UDPゴシック" w:hAnsi="BIZ UDPゴシック" w:hint="eastAsia"/>
                                  <w:color w:val="2F5496" w:themeColor="accent1" w:themeShade="BF"/>
                                  <w:kern w:val="24"/>
                                  <w:sz w:val="16"/>
                                  <w:szCs w:val="16"/>
                                </w:rPr>
                                <w:t>清掃部門</w:t>
                              </w:r>
                            </w:p>
                          </w:txbxContent>
                        </wps:txbx>
                        <wps:bodyPr wrap="square">
                          <a:noAutofit/>
                        </wps:bodyPr>
                      </wps:wsp>
                      <pic:pic xmlns:pic="http://schemas.openxmlformats.org/drawingml/2006/picture">
                        <pic:nvPicPr>
                          <pic:cNvPr id="4275" name="Picture 2"/>
                          <pic:cNvPicPr>
                            <a:picLocks noChangeAspect="1" noChangeArrowheads="1"/>
                          </pic:cNvPicPr>
                        </pic:nvPicPr>
                        <pic:blipFill rotWithShape="1">
                          <a:blip r:embed="rId52"/>
                          <a:srcRect l="55593" t="58708" r="40190" b="34352"/>
                          <a:stretch/>
                        </pic:blipFill>
                        <pic:spPr bwMode="auto">
                          <a:xfrm>
                            <a:off x="2543461" y="2535668"/>
                            <a:ext cx="188425" cy="199463"/>
                          </a:xfrm>
                          <a:prstGeom prst="ellipse">
                            <a:avLst/>
                          </a:prstGeom>
                          <a:noFill/>
                          <a:ln>
                            <a:noFill/>
                          </a:ln>
                          <a:effectLst/>
                        </pic:spPr>
                      </pic:pic>
                      <wps:wsp>
                        <wps:cNvPr id="4276" name="テキスト ボックス 2"/>
                        <wps:cNvSpPr txBox="1">
                          <a:spLocks noChangeArrowheads="1"/>
                        </wps:cNvSpPr>
                        <wps:spPr bwMode="auto">
                          <a:xfrm>
                            <a:off x="2724330" y="2569436"/>
                            <a:ext cx="505918" cy="186206"/>
                          </a:xfrm>
                          <a:prstGeom prst="rect">
                            <a:avLst/>
                          </a:prstGeom>
                          <a:noFill/>
                          <a:ln>
                            <a:noFill/>
                          </a:ln>
                        </wps:spPr>
                        <wps:txbx>
                          <w:txbxContent>
                            <w:p w14:paraId="0292BE76" w14:textId="77777777" w:rsidR="002F443E" w:rsidRPr="00706582" w:rsidRDefault="002F443E" w:rsidP="002F443E">
                              <w:pPr>
                                <w:textAlignment w:val="baseline"/>
                                <w:rPr>
                                  <w:rFonts w:ascii="BIZ UDPゴシック" w:eastAsia="BIZ UDPゴシック" w:hAnsi="BIZ UDPゴシック"/>
                                  <w:kern w:val="0"/>
                                  <w:sz w:val="24"/>
                                  <w:szCs w:val="24"/>
                                </w:rPr>
                              </w:pPr>
                              <w:r w:rsidRPr="00706582">
                                <w:rPr>
                                  <w:rFonts w:ascii="BIZ UDPゴシック" w:eastAsia="BIZ UDPゴシック" w:hAnsi="BIZ UDPゴシック" w:hint="eastAsia"/>
                                  <w:color w:val="2F5496" w:themeColor="accent1" w:themeShade="BF"/>
                                  <w:kern w:val="24"/>
                                  <w:sz w:val="16"/>
                                  <w:szCs w:val="16"/>
                                </w:rPr>
                                <w:t>その他</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209A246D" id="グループ化 8" o:spid="_x0000_s1111" style="position:absolute;left:0;text-align:left;margin-left:196.15pt;margin-top:699.1pt;width:236.75pt;height:47.45pt;z-index:251741184;mso-width-relative:margin;mso-height-relative:margin" coordorigin="7668,23067" coordsize="24633,4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">
                <v:shape id="Picture 7" o:spid="_x0000_s1112" type="#_x0000_t75" style="position:absolute;left:7668;top:23096;width:1889;height:1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">
                  <v:imagedata r:id="rId25" o:title=""/>
                </v:shape>
                <v:shape id="テキスト ボックス 2" o:spid="_x0000_s1113" type="#_x0000_t202" style="position:absolute;left:9291;top:23298;width:6869;height:2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" filled="f" stroked="f">
                  <v:textbox>
                    <w:txbxContent>
                      <w:p w14:paraId="1C7328F2" w14:textId="77777777" w:rsidR="002F443E" w:rsidRPr="00706582" w:rsidRDefault="002F443E" w:rsidP="002F443E">
                        <w:pPr>
                          <w:textAlignment w:val="baseline"/>
                          <w:rPr>
                            <w:rFonts w:ascii="BIZ UDPゴシック" w:eastAsia="BIZ UDPゴシック" w:hAnsi="BIZ UDPゴシック"/>
                            <w:kern w:val="0"/>
                            <w:sz w:val="24"/>
                            <w:szCs w:val="24"/>
                          </w:rPr>
                        </w:pPr>
                        <w:r w:rsidRPr="00706582">
                          <w:rPr>
                            <w:rFonts w:ascii="BIZ UDPゴシック" w:eastAsia="BIZ UDPゴシック" w:hAnsi="BIZ UDPゴシック" w:hint="eastAsia"/>
                            <w:color w:val="2F5496" w:themeColor="accent1" w:themeShade="BF"/>
                            <w:kern w:val="24"/>
                            <w:sz w:val="16"/>
                            <w:szCs w:val="16"/>
                          </w:rPr>
                          <w:t>啓発部門</w:t>
                        </w:r>
                      </w:p>
                    </w:txbxContent>
                  </v:textbox>
                </v:shape>
                <v:shape id="Picture 4" o:spid="_x0000_s1114" type="#_x0000_t75" style="position:absolute;left:17181;top:23067;width:1882;height:1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">
                  <v:imagedata r:id="rId13" o:title=""/>
                </v:shape>
                <v:shape id="テキスト ボックス 2" o:spid="_x0000_s1115" type="#_x0000_t202" style="position:absolute;left:19002;top:23195;width:10282;height:2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" filled="f" stroked="f">
                  <v:textbox>
                    <w:txbxContent>
                      <w:p w14:paraId="74428855" w14:textId="77777777" w:rsidR="002F443E" w:rsidRPr="00706582" w:rsidRDefault="002F443E" w:rsidP="002F443E">
                        <w:pPr>
                          <w:textAlignment w:val="baseline"/>
                          <w:rPr>
                            <w:rFonts w:ascii="BIZ UDPゴシック" w:eastAsia="BIZ UDPゴシック" w:hAnsi="BIZ UDPゴシック"/>
                            <w:kern w:val="0"/>
                            <w:sz w:val="24"/>
                            <w:szCs w:val="24"/>
                          </w:rPr>
                        </w:pPr>
                        <w:r w:rsidRPr="00706582">
                          <w:rPr>
                            <w:rFonts w:ascii="BIZ UDPゴシック" w:eastAsia="BIZ UDPゴシック" w:hAnsi="BIZ UDPゴシック" w:hint="eastAsia"/>
                            <w:color w:val="2F5496" w:themeColor="accent1" w:themeShade="BF"/>
                            <w:kern w:val="24"/>
                            <w:sz w:val="16"/>
                            <w:szCs w:val="16"/>
                          </w:rPr>
                          <w:t>建築・まちなみ部門</w:t>
                        </w:r>
                      </w:p>
                    </w:txbxContent>
                  </v:textbox>
                </v:shape>
                <v:shape id="Picture 9" o:spid="_x0000_s1116" type="#_x0000_t75" style="position:absolute;left:7713;top:25572;width:1884;height:1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">
                  <v:imagedata r:id="rId41" o:title="" croptop="4103f" cropbottom="3532f" cropleft="4489f" cropright="1f"/>
                </v:shape>
                <v:shape id="テキスト ボックス 2" o:spid="_x0000_s1117" type="#_x0000_t202" style="position:absolute;left:9328;top:25689;width:665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" filled="f" stroked="f">
                  <v:textbox>
                    <w:txbxContent>
                      <w:p w14:paraId="22E8D624" w14:textId="77777777" w:rsidR="002F443E" w:rsidRPr="00706582" w:rsidRDefault="002F443E" w:rsidP="002F443E">
                        <w:pPr>
                          <w:textAlignment w:val="baseline"/>
                          <w:rPr>
                            <w:rFonts w:ascii="BIZ UDPゴシック" w:eastAsia="BIZ UDPゴシック" w:hAnsi="BIZ UDPゴシック"/>
                            <w:kern w:val="0"/>
                            <w:sz w:val="24"/>
                            <w:szCs w:val="24"/>
                          </w:rPr>
                        </w:pPr>
                        <w:r w:rsidRPr="00706582">
                          <w:rPr>
                            <w:rFonts w:ascii="BIZ UDPゴシック" w:eastAsia="BIZ UDPゴシック" w:hAnsi="BIZ UDPゴシック" w:hint="eastAsia"/>
                            <w:color w:val="2F5496" w:themeColor="accent1" w:themeShade="BF"/>
                            <w:kern w:val="24"/>
                            <w:sz w:val="16"/>
                            <w:szCs w:val="16"/>
                          </w:rPr>
                          <w:t>緑化部門</w:t>
                        </w:r>
                      </w:p>
                    </w:txbxContent>
                  </v:textbox>
                </v:shape>
                <v:shape id="Picture 6" o:spid="_x0000_s1118" type="#_x0000_t75" style="position:absolute;left:17183;top:25510;width:1927;height:1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">
                  <v:imagedata r:id="rId47" o:title=""/>
                </v:shape>
                <v:shape id="テキスト ボックス 2" o:spid="_x0000_s1119" type="#_x0000_t202" style="position:absolute;left:19082;top:25579;width:6351;height:2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" filled="f" stroked="f">
                  <v:textbox>
                    <w:txbxContent>
                      <w:p w14:paraId="1BD8D751" w14:textId="77777777" w:rsidR="002F443E" w:rsidRPr="00706582" w:rsidRDefault="002F443E" w:rsidP="002F443E">
                        <w:pPr>
                          <w:textAlignment w:val="baseline"/>
                          <w:rPr>
                            <w:rFonts w:ascii="BIZ UDPゴシック" w:eastAsia="BIZ UDPゴシック" w:hAnsi="BIZ UDPゴシック"/>
                            <w:kern w:val="0"/>
                            <w:sz w:val="24"/>
                            <w:szCs w:val="24"/>
                          </w:rPr>
                        </w:pPr>
                        <w:r w:rsidRPr="00706582">
                          <w:rPr>
                            <w:rFonts w:ascii="BIZ UDPゴシック" w:eastAsia="BIZ UDPゴシック" w:hAnsi="BIZ UDPゴシック" w:hint="eastAsia"/>
                            <w:color w:val="2F5496" w:themeColor="accent1" w:themeShade="BF"/>
                            <w:kern w:val="24"/>
                            <w:sz w:val="16"/>
                            <w:szCs w:val="16"/>
                          </w:rPr>
                          <w:t>清掃部門</w:t>
                        </w:r>
                      </w:p>
                    </w:txbxContent>
                  </v:textbox>
                </v:shape>
                <v:shape id="Picture 2" o:spid="_x0000_s1120" type="#_x0000_t75" style="position:absolute;left:25434;top:25356;width:1884;height:1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">
                  <v:imagedata r:id="rId53" o:title="" croptop="38475f" cropbottom="22513f" cropleft="36433f" cropright="26339f"/>
                </v:shape>
                <v:shape id="テキスト ボックス 2" o:spid="_x0000_s1121" type="#_x0000_t202" style="position:absolute;left:27243;top:25694;width:5059;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" filled="f" stroked="f">
                  <v:textbox>
                    <w:txbxContent>
                      <w:p w14:paraId="0292BE76" w14:textId="77777777" w:rsidR="002F443E" w:rsidRPr="00706582" w:rsidRDefault="002F443E" w:rsidP="002F443E">
                        <w:pPr>
                          <w:textAlignment w:val="baseline"/>
                          <w:rPr>
                            <w:rFonts w:ascii="BIZ UDPゴシック" w:eastAsia="BIZ UDPゴシック" w:hAnsi="BIZ UDPゴシック"/>
                            <w:kern w:val="0"/>
                            <w:sz w:val="24"/>
                            <w:szCs w:val="24"/>
                          </w:rPr>
                        </w:pPr>
                        <w:r w:rsidRPr="00706582">
                          <w:rPr>
                            <w:rFonts w:ascii="BIZ UDPゴシック" w:eastAsia="BIZ UDPゴシック" w:hAnsi="BIZ UDPゴシック" w:hint="eastAsia"/>
                            <w:color w:val="2F5496" w:themeColor="accent1" w:themeShade="BF"/>
                            <w:kern w:val="24"/>
                            <w:sz w:val="16"/>
                            <w:szCs w:val="16"/>
                          </w:rPr>
                          <w:t>その他</w:t>
                        </w:r>
                      </w:p>
                    </w:txbxContent>
                  </v:textbox>
                </v:shape>
              </v:group>
            </w:pict>
          </mc:Fallback>
        </mc:AlternateContent>
      </w:r>
      <w:r w:rsidR="00BB248E">
        <w:rPr>
          <w:noProof/>
        </w:rPr>
        <mc:AlternateContent>
          <mc:Choice Requires="wpg">
            <w:drawing>
              <wp:anchor distT="0" distB="0" distL="114300" distR="114300" simplePos="0" relativeHeight="251773952" behindDoc="0" locked="0" layoutInCell="1" allowOverlap="1" wp14:anchorId="6AFA39FD" wp14:editId="744CC5E9">
                <wp:simplePos x="0" y="0"/>
                <wp:positionH relativeFrom="column">
                  <wp:posOffset>1228090</wp:posOffset>
                </wp:positionH>
                <wp:positionV relativeFrom="paragraph">
                  <wp:posOffset>8757213</wp:posOffset>
                </wp:positionV>
                <wp:extent cx="1151681" cy="830923"/>
                <wp:effectExtent l="0" t="0" r="0" b="7620"/>
                <wp:wrapNone/>
                <wp:docPr id="261" name="グループ化 261"/>
                <wp:cNvGraphicFramePr/>
                <a:graphic xmlns:a="http://schemas.openxmlformats.org/drawingml/2006/main">
                  <a:graphicData uri="http://schemas.microsoft.com/office/word/2010/wordprocessingGroup">
                    <wpg:wgp>
                      <wpg:cNvGrpSpPr/>
                      <wpg:grpSpPr>
                        <a:xfrm>
                          <a:off x="0" y="0"/>
                          <a:ext cx="1151681" cy="830923"/>
                          <a:chOff x="71218" y="152359"/>
                          <a:chExt cx="1208405" cy="830923"/>
                        </a:xfrm>
                      </wpg:grpSpPr>
                      <wps:wsp>
                        <wps:cNvPr id="4283" name="テキスト ボックス 34"/>
                        <wps:cNvSpPr txBox="1">
                          <a:spLocks noChangeArrowheads="1"/>
                        </wps:cNvSpPr>
                        <wps:spPr bwMode="auto">
                          <a:xfrm>
                            <a:off x="71218" y="152359"/>
                            <a:ext cx="1208405" cy="277792"/>
                          </a:xfrm>
                          <a:prstGeom prst="rect">
                            <a:avLst/>
                          </a:prstGeom>
                          <a:noFill/>
                          <a:ln>
                            <a:noFill/>
                          </a:ln>
                        </wps:spPr>
                        <wps:txbx>
                          <w:txbxContent>
                            <w:p w14:paraId="03D1E67E" w14:textId="6E9F76E0" w:rsidR="00BB248E" w:rsidRPr="00BB248E" w:rsidRDefault="002F443E" w:rsidP="00BB248E">
                              <w:pPr>
                                <w:textAlignment w:val="baseline"/>
                                <w:rPr>
                                  <w:rFonts w:ascii="BIZ UDPゴシック" w:eastAsia="BIZ UDPゴシック" w:hAnsi="BIZ UDPゴシック"/>
                                  <w:kern w:val="0"/>
                                  <w:sz w:val="16"/>
                                  <w:szCs w:val="16"/>
                                </w:rPr>
                              </w:pPr>
                              <w:r w:rsidRPr="00BB248E">
                                <w:rPr>
                                  <w:rFonts w:ascii="BIZ UDPゴシック" w:eastAsia="BIZ UDPゴシック" w:hAnsi="BIZ UDPゴシック" w:hint="eastAsia"/>
                                  <w:color w:val="2F5496" w:themeColor="accent1" w:themeShade="BF"/>
                                  <w:kern w:val="24"/>
                                  <w:sz w:val="16"/>
                                  <w:szCs w:val="16"/>
                                </w:rPr>
                                <w:t>6</w:t>
                              </w:r>
                              <w:r w:rsidR="00BB248E">
                                <w:rPr>
                                  <w:rFonts w:ascii="BIZ UDPゴシック" w:eastAsia="BIZ UDPゴシック" w:hAnsi="BIZ UDPゴシック" w:hint="eastAsia"/>
                                  <w:color w:val="2F5496" w:themeColor="accent1" w:themeShade="BF"/>
                                  <w:kern w:val="24"/>
                                  <w:sz w:val="16"/>
                                  <w:szCs w:val="16"/>
                                </w:rPr>
                                <w:t>４　関東山　徳蔵寺</w:t>
                              </w:r>
                            </w:p>
                            <w:p w14:paraId="4FB5FA83" w14:textId="5ED0AF34" w:rsidR="002F443E" w:rsidRPr="00BB248E" w:rsidRDefault="002F443E" w:rsidP="00BB248E">
                              <w:pPr>
                                <w:jc w:val="right"/>
                                <w:textAlignment w:val="baseline"/>
                                <w:rPr>
                                  <w:rFonts w:ascii="BIZ UDPゴシック" w:eastAsia="BIZ UDPゴシック" w:hAnsi="BIZ UDPゴシック"/>
                                  <w:kern w:val="0"/>
                                  <w:sz w:val="16"/>
                                  <w:szCs w:val="16"/>
                                </w:rPr>
                              </w:pPr>
                            </w:p>
                          </w:txbxContent>
                        </wps:txbx>
                        <wps:bodyPr wrap="square">
                          <a:noAutofit/>
                        </wps:bodyPr>
                      </wps:wsp>
                      <pic:pic xmlns:pic="http://schemas.openxmlformats.org/drawingml/2006/picture">
                        <pic:nvPicPr>
                          <pic:cNvPr id="23" name="図 13" descr="コンピューターのスクリーンショット&#10;&#10;自動的に生成された説明">
                            <a:extLst>
                              <a:ext uri="{FF2B5EF4-FFF2-40B4-BE49-F238E27FC236}">
                                <a16:creationId xmlns:a16="http://schemas.microsoft.com/office/drawing/2014/main" id="{AF269E16-4101-4BC7-BB7B-D9C176BC124E}"/>
                              </a:ext>
                            </a:extLst>
                          </pic:cNvPr>
                          <pic:cNvPicPr>
                            <a:picLocks noChangeAspect="1"/>
                          </pic:cNvPicPr>
                        </pic:nvPicPr>
                        <pic:blipFill rotWithShape="1">
                          <a:blip r:embed="rId54"/>
                          <a:srcRect l="31100" t="37264" r="36794" b="22284"/>
                          <a:stretch/>
                        </pic:blipFill>
                        <pic:spPr>
                          <a:xfrm>
                            <a:off x="115717" y="338122"/>
                            <a:ext cx="1139616" cy="645160"/>
                          </a:xfrm>
                          <a:prstGeom prst="roundRect">
                            <a:avLst/>
                          </a:prstGeom>
                        </pic:spPr>
                      </pic:pic>
                      <pic:pic xmlns:pic="http://schemas.openxmlformats.org/drawingml/2006/picture">
                        <pic:nvPicPr>
                          <pic:cNvPr id="4263" name="Picture 4">
                            <a:extLst>
                              <a:ext uri="{FF2B5EF4-FFF2-40B4-BE49-F238E27FC236}">
                                <a16:creationId xmlns:a16="http://schemas.microsoft.com/office/drawing/2014/main" id="{079464C8-59BA-4CC9-86F4-F59E5898A71B}"/>
                              </a:ext>
                            </a:extLst>
                          </pic:cNvPr>
                          <pic:cNvPicPr>
                            <a:picLocks noChangeAspect="1"/>
                          </pic:cNvPicPr>
                        </pic:nvPicPr>
                        <pic:blipFill>
                          <a:blip r:embed="rId11"/>
                          <a:srcRect/>
                          <a:stretch>
                            <a:fillRect/>
                          </a:stretch>
                        </pic:blipFill>
                        <pic:spPr bwMode="auto">
                          <a:xfrm>
                            <a:off x="1071107" y="323845"/>
                            <a:ext cx="184150" cy="170180"/>
                          </a:xfrm>
                          <a:prstGeom prst="ellipse">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v:group w14:anchorId="6AFA39FD" id="グループ化 261" o:spid="_x0000_s1122" style="position:absolute;left:0;text-align:left;margin-left:96.7pt;margin-top:689.55pt;width:90.7pt;height:65.45pt;z-index:251773952;mso-width-relative:margin;mso-height-relative:margin" coordorigin="712,1523" coordsize="12084,8309"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">
                <v:shape id="テキスト ボックス 34" o:spid="_x0000_s1123" type="#_x0000_t202" style="position:absolute;left:712;top:1523;width:12084;height:2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" filled="f" stroked="f">
                  <v:textbox>
                    <w:txbxContent>
                      <w:p w14:paraId="03D1E67E" w14:textId="6E9F76E0" w:rsidR="00BB248E" w:rsidRPr="00BB248E" w:rsidRDefault="002F443E" w:rsidP="00BB248E">
                        <w:pPr>
                          <w:textAlignment w:val="baseline"/>
                          <w:rPr>
                            <w:rFonts w:ascii="BIZ UDPゴシック" w:eastAsia="BIZ UDPゴシック" w:hAnsi="BIZ UDPゴシック"/>
                            <w:kern w:val="0"/>
                            <w:sz w:val="16"/>
                            <w:szCs w:val="16"/>
                          </w:rPr>
                        </w:pPr>
                        <w:r w:rsidRPr="00BB248E">
                          <w:rPr>
                            <w:rFonts w:ascii="BIZ UDPゴシック" w:eastAsia="BIZ UDPゴシック" w:hAnsi="BIZ UDPゴシック" w:hint="eastAsia"/>
                            <w:color w:val="2F5496" w:themeColor="accent1" w:themeShade="BF"/>
                            <w:kern w:val="24"/>
                            <w:sz w:val="16"/>
                            <w:szCs w:val="16"/>
                          </w:rPr>
                          <w:t>6</w:t>
                        </w:r>
                        <w:r w:rsidR="00BB248E">
                          <w:rPr>
                            <w:rFonts w:ascii="BIZ UDPゴシック" w:eastAsia="BIZ UDPゴシック" w:hAnsi="BIZ UDPゴシック" w:hint="eastAsia"/>
                            <w:color w:val="2F5496" w:themeColor="accent1" w:themeShade="BF"/>
                            <w:kern w:val="24"/>
                            <w:sz w:val="16"/>
                            <w:szCs w:val="16"/>
                          </w:rPr>
                          <w:t>４　関東山　徳蔵寺</w:t>
                        </w:r>
                      </w:p>
                      <w:p w14:paraId="4FB5FA83" w14:textId="5ED0AF34" w:rsidR="002F443E" w:rsidRPr="00BB248E" w:rsidRDefault="002F443E" w:rsidP="00BB248E">
                        <w:pPr>
                          <w:jc w:val="right"/>
                          <w:textAlignment w:val="baseline"/>
                          <w:rPr>
                            <w:rFonts w:ascii="BIZ UDPゴシック" w:eastAsia="BIZ UDPゴシック" w:hAnsi="BIZ UDPゴシック"/>
                            <w:kern w:val="0"/>
                            <w:sz w:val="16"/>
                            <w:szCs w:val="16"/>
                          </w:rPr>
                        </w:pPr>
                      </w:p>
                    </w:txbxContent>
                  </v:textbox>
                </v:shape>
                <v:shape id="図 13" o:spid="_x0000_s1124" type="#_x0000_t75" alt="コンピューターのスクリーンショット&#10;&#10;自動的に生成された説明" style="position:absolute;left:1157;top:3381;width:11396;height:6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" adj="3600">
                  <v:imagedata r:id="rId55" o:title="コンピューターのスクリーンショット&#10;&#10;自動的に生成された説明" croptop="24421f" cropbottom="14604f" cropleft="20382f" cropright="24113f"/>
                </v:shape>
                <v:shape id="Picture 4" o:spid="_x0000_s1125" type="#_x0000_t75" style="position:absolute;left:10711;top:3238;width:1841;height:1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">
                  <v:imagedata r:id="rId13" o:title=""/>
                </v:shape>
              </v:group>
            </w:pict>
          </mc:Fallback>
        </mc:AlternateContent>
      </w:r>
      <w:r w:rsidR="00BB248E" w:rsidRPr="006C7A65">
        <w:rPr>
          <w:noProof/>
        </w:rPr>
        <mc:AlternateContent>
          <mc:Choice Requires="wpg">
            <w:drawing>
              <wp:anchor distT="0" distB="0" distL="114300" distR="114300" simplePos="0" relativeHeight="251713536" behindDoc="0" locked="0" layoutInCell="1" allowOverlap="1" wp14:anchorId="4CEE475C" wp14:editId="6B15E32B">
                <wp:simplePos x="0" y="0"/>
                <wp:positionH relativeFrom="column">
                  <wp:posOffset>5793129</wp:posOffset>
                </wp:positionH>
                <wp:positionV relativeFrom="paragraph">
                  <wp:posOffset>5886893</wp:posOffset>
                </wp:positionV>
                <wp:extent cx="1318895" cy="981638"/>
                <wp:effectExtent l="0" t="0" r="0" b="9525"/>
                <wp:wrapNone/>
                <wp:docPr id="4228" name="グループ化 26"/>
                <wp:cNvGraphicFramePr/>
                <a:graphic xmlns:a="http://schemas.openxmlformats.org/drawingml/2006/main">
                  <a:graphicData uri="http://schemas.microsoft.com/office/word/2010/wordprocessingGroup">
                    <wpg:wgp>
                      <wpg:cNvGrpSpPr/>
                      <wpg:grpSpPr bwMode="auto">
                        <a:xfrm>
                          <a:off x="0" y="0"/>
                          <a:ext cx="1318895" cy="981638"/>
                          <a:chOff x="5632035" y="7708776"/>
                          <a:chExt cx="1199469" cy="982634"/>
                        </a:xfrm>
                      </wpg:grpSpPr>
                      <wps:wsp>
                        <wps:cNvPr id="4229" name="テキスト ボックス 2"/>
                        <wps:cNvSpPr txBox="1">
                          <a:spLocks noChangeArrowheads="1"/>
                        </wps:cNvSpPr>
                        <wps:spPr bwMode="auto">
                          <a:xfrm>
                            <a:off x="5632035" y="7708776"/>
                            <a:ext cx="1199469" cy="434490"/>
                          </a:xfrm>
                          <a:prstGeom prst="rect">
                            <a:avLst/>
                          </a:prstGeom>
                          <a:noFill/>
                          <a:ln>
                            <a:noFill/>
                          </a:ln>
                        </wps:spPr>
                        <wps:txbx>
                          <w:txbxContent>
                            <w:p w14:paraId="41D3F1B8" w14:textId="77777777" w:rsidR="006C7A65" w:rsidRPr="00BB248E" w:rsidRDefault="006C7A65" w:rsidP="006C7A65">
                              <w:pPr>
                                <w:textAlignment w:val="baseline"/>
                                <w:rPr>
                                  <w:rFonts w:ascii="BIZ UDPゴシック" w:eastAsia="BIZ UDPゴシック" w:hAnsi="BIZ UDPゴシック"/>
                                  <w:kern w:val="0"/>
                                  <w:sz w:val="16"/>
                                  <w:szCs w:val="16"/>
                                </w:rPr>
                              </w:pPr>
                              <w:r w:rsidRPr="00BB248E">
                                <w:rPr>
                                  <w:rFonts w:ascii="BIZ UDPゴシック" w:eastAsia="BIZ UDPゴシック" w:hAnsi="BIZ UDPゴシック" w:cs="Arial" w:hint="eastAsia"/>
                                  <w:color w:val="2F5496" w:themeColor="accent1" w:themeShade="BF"/>
                                  <w:kern w:val="24"/>
                                  <w:sz w:val="16"/>
                                  <w:szCs w:val="16"/>
                                </w:rPr>
                                <w:t>50</w:t>
                              </w:r>
                              <w:r w:rsidRPr="00BB248E">
                                <w:rPr>
                                  <w:rFonts w:ascii="BIZ UDPゴシック" w:eastAsia="BIZ UDPゴシック" w:hAnsi="BIZ UDPゴシック" w:hint="eastAsia"/>
                                  <w:color w:val="2F5496" w:themeColor="accent1" w:themeShade="BF"/>
                                  <w:kern w:val="24"/>
                                  <w:sz w:val="16"/>
                                  <w:szCs w:val="16"/>
                                </w:rPr>
                                <w:t xml:space="preserve"> 日本毛織株式会社</w:t>
                              </w:r>
                            </w:p>
                            <w:p w14:paraId="7AECF94E" w14:textId="77777777" w:rsidR="006C7A65" w:rsidRPr="00BB248E" w:rsidRDefault="006C7A65" w:rsidP="006C7A65">
                              <w:pPr>
                                <w:textAlignment w:val="baseline"/>
                                <w:rPr>
                                  <w:rFonts w:ascii="BIZ UDPゴシック" w:eastAsia="BIZ UDPゴシック" w:hAnsi="BIZ UDPゴシック"/>
                                  <w:sz w:val="16"/>
                                  <w:szCs w:val="16"/>
                                </w:rPr>
                              </w:pPr>
                              <w:r w:rsidRPr="00BB248E">
                                <w:rPr>
                                  <w:rFonts w:ascii="BIZ UDPゴシック" w:eastAsia="BIZ UDPゴシック" w:hAnsi="BIZ UDPゴシック" w:hint="eastAsia"/>
                                  <w:color w:val="2F5496" w:themeColor="accent1" w:themeShade="BF"/>
                                  <w:kern w:val="24"/>
                                  <w:sz w:val="16"/>
                                  <w:szCs w:val="16"/>
                                </w:rPr>
                                <w:t xml:space="preserve">　　株式会社竹中工務店</w:t>
                              </w:r>
                            </w:p>
                          </w:txbxContent>
                        </wps:txbx>
                        <wps:bodyPr wrap="square">
                          <a:noAutofit/>
                        </wps:bodyPr>
                      </wps:wsp>
                      <pic:pic xmlns:pic="http://schemas.openxmlformats.org/drawingml/2006/picture">
                        <pic:nvPicPr>
                          <pic:cNvPr id="4230" name="図 4230"/>
                          <pic:cNvPicPr>
                            <a:picLocks noChangeAspect="1"/>
                          </pic:cNvPicPr>
                        </pic:nvPicPr>
                        <pic:blipFill>
                          <a:blip r:embed="rId56" cstate="print"/>
                          <a:stretch>
                            <a:fillRect/>
                          </a:stretch>
                        </pic:blipFill>
                        <pic:spPr>
                          <a:xfrm>
                            <a:off x="5728062" y="8001835"/>
                            <a:ext cx="964032" cy="682661"/>
                          </a:xfrm>
                          <a:prstGeom prst="roundRect">
                            <a:avLst/>
                          </a:prstGeom>
                        </pic:spPr>
                      </pic:pic>
                      <pic:pic xmlns:pic="http://schemas.openxmlformats.org/drawingml/2006/picture">
                        <pic:nvPicPr>
                          <pic:cNvPr id="4231" name="Picture 4"/>
                          <pic:cNvPicPr>
                            <a:picLocks noChangeAspect="1" noChangeArrowheads="1"/>
                          </pic:cNvPicPr>
                        </pic:nvPicPr>
                        <pic:blipFill>
                          <a:blip r:embed="rId11"/>
                          <a:srcRect/>
                          <a:stretch>
                            <a:fillRect/>
                          </a:stretch>
                        </pic:blipFill>
                        <pic:spPr bwMode="auto">
                          <a:xfrm>
                            <a:off x="5715727" y="8511104"/>
                            <a:ext cx="188395" cy="180306"/>
                          </a:xfrm>
                          <a:prstGeom prst="ellipse">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v:group w14:anchorId="4CEE475C" id="グループ化 26" o:spid="_x0000_s1126" style="position:absolute;left:0;text-align:left;margin-left:456.15pt;margin-top:463.55pt;width:103.85pt;height:77.3pt;z-index:251713536;mso-width-relative:margin;mso-height-relative:margin" coordorigin="56320,77087" coordsize="11994,98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">
                <v:shape id="テキスト ボックス 2" o:spid="_x0000_s1127" type="#_x0000_t202" style="position:absolute;left:56320;top:77087;width:11995;height:4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" filled="f" stroked="f">
                  <v:textbox>
                    <w:txbxContent>
                      <w:p w14:paraId="41D3F1B8" w14:textId="77777777" w:rsidR="006C7A65" w:rsidRPr="00BB248E" w:rsidRDefault="006C7A65" w:rsidP="006C7A65">
                        <w:pPr>
                          <w:textAlignment w:val="baseline"/>
                          <w:rPr>
                            <w:rFonts w:ascii="BIZ UDPゴシック" w:eastAsia="BIZ UDPゴシック" w:hAnsi="BIZ UDPゴシック"/>
                            <w:kern w:val="0"/>
                            <w:sz w:val="16"/>
                            <w:szCs w:val="16"/>
                          </w:rPr>
                        </w:pPr>
                        <w:r w:rsidRPr="00BB248E">
                          <w:rPr>
                            <w:rFonts w:ascii="BIZ UDPゴシック" w:eastAsia="BIZ UDPゴシック" w:hAnsi="BIZ UDPゴシック" w:cs="Arial" w:hint="eastAsia"/>
                            <w:color w:val="2F5496" w:themeColor="accent1" w:themeShade="BF"/>
                            <w:kern w:val="24"/>
                            <w:sz w:val="16"/>
                            <w:szCs w:val="16"/>
                          </w:rPr>
                          <w:t>50</w:t>
                        </w:r>
                        <w:r w:rsidRPr="00BB248E">
                          <w:rPr>
                            <w:rFonts w:ascii="BIZ UDPゴシック" w:eastAsia="BIZ UDPゴシック" w:hAnsi="BIZ UDPゴシック" w:hint="eastAsia"/>
                            <w:color w:val="2F5496" w:themeColor="accent1" w:themeShade="BF"/>
                            <w:kern w:val="24"/>
                            <w:sz w:val="16"/>
                            <w:szCs w:val="16"/>
                          </w:rPr>
                          <w:t xml:space="preserve"> 日本毛織株式会社</w:t>
                        </w:r>
                      </w:p>
                      <w:p w14:paraId="7AECF94E" w14:textId="77777777" w:rsidR="006C7A65" w:rsidRPr="00BB248E" w:rsidRDefault="006C7A65" w:rsidP="006C7A65">
                        <w:pPr>
                          <w:textAlignment w:val="baseline"/>
                          <w:rPr>
                            <w:rFonts w:ascii="BIZ UDPゴシック" w:eastAsia="BIZ UDPゴシック" w:hAnsi="BIZ UDPゴシック"/>
                            <w:sz w:val="16"/>
                            <w:szCs w:val="16"/>
                          </w:rPr>
                        </w:pPr>
                        <w:r w:rsidRPr="00BB248E">
                          <w:rPr>
                            <w:rFonts w:ascii="BIZ UDPゴシック" w:eastAsia="BIZ UDPゴシック" w:hAnsi="BIZ UDPゴシック" w:hint="eastAsia"/>
                            <w:color w:val="2F5496" w:themeColor="accent1" w:themeShade="BF"/>
                            <w:kern w:val="24"/>
                            <w:sz w:val="16"/>
                            <w:szCs w:val="16"/>
                          </w:rPr>
                          <w:t xml:space="preserve">　　株式会社竹中工務店</w:t>
                        </w:r>
                      </w:p>
                    </w:txbxContent>
                  </v:textbox>
                </v:shape>
                <v:shape id="図 4230" o:spid="_x0000_s1128" type="#_x0000_t75" style="position:absolute;left:57280;top:80018;width:9640;height:6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" adj="3600">
                  <v:imagedata r:id="rId57" o:title=""/>
                </v:shape>
                <v:shape id="Picture 4" o:spid="_x0000_s1129" type="#_x0000_t75" style="position:absolute;left:57157;top:85111;width:1884;height:1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">
                  <v:imagedata r:id="rId13" o:title=""/>
                </v:shape>
              </v:group>
            </w:pict>
          </mc:Fallback>
        </mc:AlternateContent>
      </w:r>
      <w:r w:rsidR="00BB248E">
        <w:rPr>
          <w:noProof/>
        </w:rPr>
        <mc:AlternateContent>
          <mc:Choice Requires="wpg">
            <w:drawing>
              <wp:anchor distT="0" distB="0" distL="114300" distR="114300" simplePos="0" relativeHeight="251727872" behindDoc="0" locked="0" layoutInCell="1" allowOverlap="1" wp14:anchorId="3129C473" wp14:editId="28CA554D">
                <wp:simplePos x="0" y="0"/>
                <wp:positionH relativeFrom="column">
                  <wp:posOffset>4671060</wp:posOffset>
                </wp:positionH>
                <wp:positionV relativeFrom="paragraph">
                  <wp:posOffset>6837680</wp:posOffset>
                </wp:positionV>
                <wp:extent cx="1195705" cy="1012825"/>
                <wp:effectExtent l="0" t="0" r="4445" b="53975"/>
                <wp:wrapNone/>
                <wp:docPr id="258" name="グループ化 258"/>
                <wp:cNvGraphicFramePr/>
                <a:graphic xmlns:a="http://schemas.openxmlformats.org/drawingml/2006/main">
                  <a:graphicData uri="http://schemas.microsoft.com/office/word/2010/wordprocessingGroup">
                    <wpg:wgp>
                      <wpg:cNvGrpSpPr/>
                      <wpg:grpSpPr>
                        <a:xfrm>
                          <a:off x="0" y="0"/>
                          <a:ext cx="1195705" cy="1012825"/>
                          <a:chOff x="-14074" y="-36673"/>
                          <a:chExt cx="1196275" cy="880120"/>
                        </a:xfrm>
                      </wpg:grpSpPr>
                      <pic:pic xmlns:pic="http://schemas.openxmlformats.org/drawingml/2006/picture">
                        <pic:nvPicPr>
                          <pic:cNvPr id="64" name="図 63" descr="人, 屋内, 男, 画面 が含まれている画像&#10;&#10;自動的に生成された説明">
                            <a:extLst>
                              <a:ext uri="{FF2B5EF4-FFF2-40B4-BE49-F238E27FC236}">
                                <a16:creationId xmlns:a16="http://schemas.microsoft.com/office/drawing/2014/main" id="{FE5B58BA-011E-48CA-9F23-482060E8D175}"/>
                              </a:ext>
                            </a:extLst>
                          </pic:cNvPr>
                          <pic:cNvPicPr>
                            <a:picLocks noChangeAspect="1"/>
                          </pic:cNvPicPr>
                        </pic:nvPicPr>
                        <pic:blipFill rotWithShape="1">
                          <a:blip r:embed="rId58" cstate="print"/>
                          <a:srcRect l="15754" t="9849" r="15791" b="6225"/>
                          <a:stretch/>
                        </pic:blipFill>
                        <pic:spPr bwMode="auto">
                          <a:xfrm>
                            <a:off x="73194" y="246548"/>
                            <a:ext cx="1058866" cy="596899"/>
                          </a:xfrm>
                          <a:prstGeom prst="roundRect">
                            <a:avLst/>
                          </a:prstGeom>
                          <a:ln>
                            <a:noFill/>
                          </a:ln>
                          <a:effectLst/>
                          <a:scene3d>
                            <a:camera prst="orthographicFront">
                              <a:rot lat="0" lon="0" rev="0"/>
                            </a:camera>
                            <a:lightRig rig="contrasting" dir="t">
                              <a:rot lat="0" lon="0" rev="0"/>
                            </a:lightRig>
                          </a:scene3d>
                          <a:sp3d/>
                        </pic:spPr>
                      </pic:pic>
                      <wps:wsp>
                        <wps:cNvPr id="4246" name="テキスト ボックス 2"/>
                        <wps:cNvSpPr txBox="1">
                          <a:spLocks noChangeArrowheads="1"/>
                        </wps:cNvSpPr>
                        <wps:spPr bwMode="auto">
                          <a:xfrm>
                            <a:off x="-14074" y="-36673"/>
                            <a:ext cx="1196275" cy="409520"/>
                          </a:xfrm>
                          <a:prstGeom prst="rect">
                            <a:avLst/>
                          </a:prstGeom>
                          <a:noFill/>
                          <a:ln>
                            <a:noFill/>
                          </a:ln>
                        </wps:spPr>
                        <wps:txbx>
                          <w:txbxContent>
                            <w:p w14:paraId="1738ED26" w14:textId="77777777" w:rsidR="006C7A65" w:rsidRPr="00F328D9" w:rsidRDefault="006C7A65" w:rsidP="006C7A65">
                              <w:pPr>
                                <w:textAlignment w:val="baseline"/>
                                <w:rPr>
                                  <w:rFonts w:ascii="BIZ UDPゴシック" w:eastAsia="BIZ UDPゴシック" w:hAnsi="BIZ UDPゴシック"/>
                                  <w:color w:val="2F5496" w:themeColor="accent1" w:themeShade="BF"/>
                                  <w:kern w:val="24"/>
                                  <w:sz w:val="16"/>
                                  <w:szCs w:val="16"/>
                                </w:rPr>
                              </w:pPr>
                              <w:r w:rsidRPr="00F328D9">
                                <w:rPr>
                                  <w:rFonts w:ascii="BIZ UDPゴシック" w:eastAsia="BIZ UDPゴシック" w:hAnsi="BIZ UDPゴシック" w:cs="Arial" w:hint="eastAsia"/>
                                  <w:color w:val="2F5496" w:themeColor="accent1" w:themeShade="BF"/>
                                  <w:kern w:val="24"/>
                                  <w:sz w:val="16"/>
                                  <w:szCs w:val="16"/>
                                </w:rPr>
                                <w:t>55</w:t>
                              </w:r>
                              <w:r w:rsidRPr="00F328D9">
                                <w:rPr>
                                  <w:rFonts w:ascii="BIZ UDPゴシック" w:eastAsia="BIZ UDPゴシック" w:hAnsi="BIZ UDPゴシック" w:hint="eastAsia"/>
                                  <w:color w:val="2F5496" w:themeColor="accent1" w:themeShade="BF"/>
                                  <w:kern w:val="24"/>
                                  <w:sz w:val="16"/>
                                  <w:szCs w:val="16"/>
                                </w:rPr>
                                <w:t xml:space="preserve"> 合同会社</w:t>
                              </w:r>
                            </w:p>
                            <w:p w14:paraId="7DEE82B3" w14:textId="77777777" w:rsidR="006C7A65" w:rsidRPr="00F328D9" w:rsidRDefault="006C7A65" w:rsidP="00F328D9">
                              <w:pPr>
                                <w:ind w:firstLineChars="200" w:firstLine="320"/>
                                <w:textAlignment w:val="baseline"/>
                                <w:rPr>
                                  <w:rFonts w:ascii="BIZ UDPゴシック" w:eastAsia="BIZ UDPゴシック" w:hAnsi="BIZ UDPゴシック"/>
                                </w:rPr>
                              </w:pPr>
                              <w:r w:rsidRPr="00F328D9">
                                <w:rPr>
                                  <w:rFonts w:ascii="BIZ UDPゴシック" w:eastAsia="BIZ UDPゴシック" w:hAnsi="BIZ UDPゴシック" w:hint="eastAsia"/>
                                  <w:color w:val="2F5496" w:themeColor="accent1" w:themeShade="BF"/>
                                  <w:kern w:val="24"/>
                                  <w:sz w:val="16"/>
                                  <w:szCs w:val="16"/>
                                </w:rPr>
                                <w:t>つみき設計施工社</w:t>
                              </w:r>
                            </w:p>
                          </w:txbxContent>
                        </wps:txbx>
                        <wps:bodyPr wrap="square">
                          <a:noAutofit/>
                        </wps:bodyPr>
                      </wps:wsp>
                      <pic:pic xmlns:pic="http://schemas.openxmlformats.org/drawingml/2006/picture">
                        <pic:nvPicPr>
                          <pic:cNvPr id="4251" name="Picture 7">
                            <a:extLst>
                              <a:ext uri="{FF2B5EF4-FFF2-40B4-BE49-F238E27FC236}">
                                <a16:creationId xmlns:a16="http://schemas.microsoft.com/office/drawing/2014/main" id="{9DA273A0-E954-4FD9-8254-05DE1A0912FA}"/>
                              </a:ext>
                            </a:extLst>
                          </pic:cNvPr>
                          <pic:cNvPicPr>
                            <a:picLocks noChangeAspect="1"/>
                          </pic:cNvPicPr>
                        </pic:nvPicPr>
                        <pic:blipFill>
                          <a:blip r:embed="rId23" cstate="print"/>
                          <a:srcRect/>
                          <a:stretch>
                            <a:fillRect/>
                          </a:stretch>
                        </pic:blipFill>
                        <pic:spPr bwMode="auto">
                          <a:xfrm>
                            <a:off x="77373" y="656572"/>
                            <a:ext cx="189230" cy="179705"/>
                          </a:xfrm>
                          <a:prstGeom prst="ellipse">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v:group w14:anchorId="3129C473" id="グループ化 258" o:spid="_x0000_s1130" style="position:absolute;left:0;text-align:left;margin-left:367.8pt;margin-top:538.4pt;width:94.15pt;height:79.75pt;z-index:251727872;mso-width-relative:margin;mso-height-relative:margin" coordorigin="-140,-366" coordsize="11962,8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">
                <v:shape id="図 63" o:spid="_x0000_s1131" type="#_x0000_t75" alt="人, 屋内, 男, 画面 が含まれている画像&#10;&#10;自動的に生成された説明" style="position:absolute;left:731;top:2465;width:10589;height:5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" adj="3600">
                  <v:imagedata r:id="rId59" o:title="人, 屋内, 男, 画面 が含まれている画像&#10;&#10;自動的に生成された説明" croptop="6455f" cropbottom="4080f" cropleft="10325f" cropright="10349f"/>
                </v:shape>
                <v:shape id="テキスト ボックス 2" o:spid="_x0000_s1132" type="#_x0000_t202" style="position:absolute;left:-140;top:-366;width:11962;height:4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" filled="f" stroked="f">
                  <v:textbox>
                    <w:txbxContent>
                      <w:p w14:paraId="1738ED26" w14:textId="77777777" w:rsidR="006C7A65" w:rsidRPr="00F328D9" w:rsidRDefault="006C7A65" w:rsidP="006C7A65">
                        <w:pPr>
                          <w:textAlignment w:val="baseline"/>
                          <w:rPr>
                            <w:rFonts w:ascii="BIZ UDPゴシック" w:eastAsia="BIZ UDPゴシック" w:hAnsi="BIZ UDPゴシック"/>
                            <w:color w:val="2F5496" w:themeColor="accent1" w:themeShade="BF"/>
                            <w:kern w:val="24"/>
                            <w:sz w:val="16"/>
                            <w:szCs w:val="16"/>
                          </w:rPr>
                        </w:pPr>
                        <w:r w:rsidRPr="00F328D9">
                          <w:rPr>
                            <w:rFonts w:ascii="BIZ UDPゴシック" w:eastAsia="BIZ UDPゴシック" w:hAnsi="BIZ UDPゴシック" w:cs="Arial" w:hint="eastAsia"/>
                            <w:color w:val="2F5496" w:themeColor="accent1" w:themeShade="BF"/>
                            <w:kern w:val="24"/>
                            <w:sz w:val="16"/>
                            <w:szCs w:val="16"/>
                          </w:rPr>
                          <w:t>55</w:t>
                        </w:r>
                        <w:r w:rsidRPr="00F328D9">
                          <w:rPr>
                            <w:rFonts w:ascii="BIZ UDPゴシック" w:eastAsia="BIZ UDPゴシック" w:hAnsi="BIZ UDPゴシック" w:hint="eastAsia"/>
                            <w:color w:val="2F5496" w:themeColor="accent1" w:themeShade="BF"/>
                            <w:kern w:val="24"/>
                            <w:sz w:val="16"/>
                            <w:szCs w:val="16"/>
                          </w:rPr>
                          <w:t xml:space="preserve"> 合同会社</w:t>
                        </w:r>
                      </w:p>
                      <w:p w14:paraId="7DEE82B3" w14:textId="77777777" w:rsidR="006C7A65" w:rsidRPr="00F328D9" w:rsidRDefault="006C7A65" w:rsidP="00F328D9">
                        <w:pPr>
                          <w:ind w:firstLineChars="200" w:firstLine="320"/>
                          <w:textAlignment w:val="baseline"/>
                          <w:rPr>
                            <w:rFonts w:ascii="BIZ UDPゴシック" w:eastAsia="BIZ UDPゴシック" w:hAnsi="BIZ UDPゴシック"/>
                          </w:rPr>
                        </w:pPr>
                        <w:r w:rsidRPr="00F328D9">
                          <w:rPr>
                            <w:rFonts w:ascii="BIZ UDPゴシック" w:eastAsia="BIZ UDPゴシック" w:hAnsi="BIZ UDPゴシック" w:hint="eastAsia"/>
                            <w:color w:val="2F5496" w:themeColor="accent1" w:themeShade="BF"/>
                            <w:kern w:val="24"/>
                            <w:sz w:val="16"/>
                            <w:szCs w:val="16"/>
                          </w:rPr>
                          <w:t>つみき設計施工社</w:t>
                        </w:r>
                      </w:p>
                    </w:txbxContent>
                  </v:textbox>
                </v:shape>
                <v:shape id="Picture 7" o:spid="_x0000_s1133" type="#_x0000_t75" style="position:absolute;left:773;top:6565;width:1893;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">
                  <v:imagedata r:id="rId25" o:title=""/>
                </v:shape>
              </v:group>
            </w:pict>
          </mc:Fallback>
        </mc:AlternateContent>
      </w:r>
      <w:r w:rsidR="00E63666">
        <w:rPr>
          <w:noProof/>
        </w:rPr>
        <mc:AlternateContent>
          <mc:Choice Requires="wpg">
            <w:drawing>
              <wp:anchor distT="0" distB="0" distL="114300" distR="114300" simplePos="0" relativeHeight="251746304" behindDoc="0" locked="0" layoutInCell="1" allowOverlap="1" wp14:anchorId="56EDABF8" wp14:editId="55BC31DE">
                <wp:simplePos x="0" y="0"/>
                <wp:positionH relativeFrom="column">
                  <wp:posOffset>1176950</wp:posOffset>
                </wp:positionH>
                <wp:positionV relativeFrom="paragraph">
                  <wp:posOffset>7788464</wp:posOffset>
                </wp:positionV>
                <wp:extent cx="1266190" cy="1000043"/>
                <wp:effectExtent l="0" t="0" r="0" b="0"/>
                <wp:wrapNone/>
                <wp:docPr id="4258" name="グループ化 4258"/>
                <wp:cNvGraphicFramePr/>
                <a:graphic xmlns:a="http://schemas.openxmlformats.org/drawingml/2006/main">
                  <a:graphicData uri="http://schemas.microsoft.com/office/word/2010/wordprocessingGroup">
                    <wpg:wgp>
                      <wpg:cNvGrpSpPr/>
                      <wpg:grpSpPr>
                        <a:xfrm>
                          <a:off x="0" y="0"/>
                          <a:ext cx="1266190" cy="1000043"/>
                          <a:chOff x="44298" y="212797"/>
                          <a:chExt cx="1266372" cy="1000846"/>
                        </a:xfrm>
                      </wpg:grpSpPr>
                      <pic:pic xmlns:pic="http://schemas.openxmlformats.org/drawingml/2006/picture">
                        <pic:nvPicPr>
                          <pic:cNvPr id="4287" name="図 85">
                            <a:extLst>
                              <a:ext uri="{FF2B5EF4-FFF2-40B4-BE49-F238E27FC236}">
                                <a16:creationId xmlns:a16="http://schemas.microsoft.com/office/drawing/2014/main" id="{54F910F8-66B4-4404-BEE9-41C639291B17}"/>
                              </a:ext>
                            </a:extLst>
                          </pic:cNvPr>
                          <pic:cNvPicPr>
                            <a:picLocks noChangeAspect="1"/>
                          </pic:cNvPicPr>
                        </pic:nvPicPr>
                        <pic:blipFill rotWithShape="1">
                          <a:blip r:embed="rId60" cstate="print"/>
                          <a:srcRect t="8118" r="-186" b="11107"/>
                          <a:stretch/>
                        </pic:blipFill>
                        <pic:spPr bwMode="auto">
                          <a:xfrm>
                            <a:off x="131667" y="660629"/>
                            <a:ext cx="1107914" cy="553014"/>
                          </a:xfrm>
                          <a:prstGeom prst="roundRect">
                            <a:avLst/>
                          </a:prstGeom>
                          <a:ln>
                            <a:noFill/>
                          </a:ln>
                          <a:effectLst/>
                        </pic:spPr>
                      </pic:pic>
                      <wps:wsp>
                        <wps:cNvPr id="4264" name="テキスト ボックス 3"/>
                        <wps:cNvSpPr txBox="1">
                          <a:spLocks noChangeArrowheads="1"/>
                        </wps:cNvSpPr>
                        <wps:spPr bwMode="auto">
                          <a:xfrm>
                            <a:off x="44298" y="212797"/>
                            <a:ext cx="1266372" cy="493414"/>
                          </a:xfrm>
                          <a:prstGeom prst="rect">
                            <a:avLst/>
                          </a:prstGeom>
                          <a:noFill/>
                          <a:ln>
                            <a:noFill/>
                          </a:ln>
                        </wps:spPr>
                        <wps:txbx>
                          <w:txbxContent>
                            <w:p w14:paraId="55366AE2" w14:textId="388A6CAD" w:rsidR="002F443E" w:rsidRPr="007040CE" w:rsidRDefault="007040CE" w:rsidP="007040CE">
                              <w:pPr>
                                <w:pBdr>
                                  <w:bottom w:val="single" w:sz="4" w:space="1" w:color="auto"/>
                                </w:pBdr>
                                <w:adjustRightInd w:val="0"/>
                                <w:snapToGrid w:val="0"/>
                                <w:spacing w:line="160" w:lineRule="exact"/>
                                <w:rPr>
                                  <w:rFonts w:ascii="BIZ UDPゴシック" w:eastAsia="BIZ UDPゴシック" w:hAnsi="BIZ UDPゴシック"/>
                                  <w:color w:val="2F5496" w:themeColor="accent1" w:themeShade="BF"/>
                                  <w:sz w:val="12"/>
                                  <w:szCs w:val="12"/>
                                </w:rPr>
                              </w:pPr>
                              <w:r w:rsidRPr="007040CE">
                                <w:rPr>
                                  <w:rFonts w:ascii="BIZ UDPゴシック" w:eastAsia="BIZ UDPゴシック" w:hAnsi="BIZ UDPゴシック" w:hint="eastAsia"/>
                                  <w:color w:val="2F5496" w:themeColor="accent1" w:themeShade="BF"/>
                                  <w:sz w:val="12"/>
                                  <w:szCs w:val="12"/>
                                </w:rPr>
                                <w:t>58</w:t>
                              </w:r>
                              <w:r w:rsidR="002F443E" w:rsidRPr="007040CE">
                                <w:rPr>
                                  <w:rFonts w:ascii="BIZ UDPゴシック" w:eastAsia="BIZ UDPゴシック" w:hAnsi="BIZ UDPゴシック" w:hint="eastAsia"/>
                                  <w:color w:val="2F5496" w:themeColor="accent1" w:themeShade="BF"/>
                                  <w:sz w:val="12"/>
                                  <w:szCs w:val="12"/>
                                </w:rPr>
                                <w:t>三井不動産株式会社</w:t>
                              </w:r>
                            </w:p>
                            <w:p w14:paraId="23AF4EFF" w14:textId="7A743175" w:rsidR="002F443E" w:rsidRPr="007040CE" w:rsidRDefault="002F443E" w:rsidP="007040CE">
                              <w:pPr>
                                <w:pBdr>
                                  <w:bottom w:val="single" w:sz="4" w:space="1" w:color="auto"/>
                                </w:pBdr>
                                <w:adjustRightInd w:val="0"/>
                                <w:snapToGrid w:val="0"/>
                                <w:spacing w:line="160" w:lineRule="exact"/>
                                <w:jc w:val="right"/>
                                <w:rPr>
                                  <w:rFonts w:ascii="BIZ UDPゴシック" w:eastAsia="BIZ UDPゴシック" w:hAnsi="BIZ UDPゴシック"/>
                                  <w:color w:val="2F5496" w:themeColor="accent1" w:themeShade="BF"/>
                                  <w:sz w:val="12"/>
                                  <w:szCs w:val="12"/>
                                </w:rPr>
                              </w:pPr>
                              <w:r w:rsidRPr="007040CE">
                                <w:rPr>
                                  <w:rFonts w:ascii="BIZ UDPゴシック" w:eastAsia="BIZ UDPゴシック" w:hAnsi="BIZ UDPゴシック" w:hint="eastAsia"/>
                                  <w:color w:val="2F5496" w:themeColor="accent1" w:themeShade="BF"/>
                                  <w:sz w:val="12"/>
                                  <w:szCs w:val="12"/>
                                </w:rPr>
                                <w:t xml:space="preserve">　</w:t>
                              </w:r>
                              <w:r w:rsidR="007040CE" w:rsidRPr="007040CE">
                                <w:rPr>
                                  <w:rFonts w:ascii="BIZ UDPゴシック" w:eastAsia="BIZ UDPゴシック" w:hAnsi="BIZ UDPゴシック" w:hint="eastAsia"/>
                                  <w:color w:val="2F5496" w:themeColor="accent1" w:themeShade="BF"/>
                                  <w:sz w:val="12"/>
                                  <w:szCs w:val="12"/>
                                </w:rPr>
                                <w:t xml:space="preserve">　</w:t>
                              </w:r>
                              <w:r w:rsidRPr="007040CE">
                                <w:rPr>
                                  <w:rFonts w:ascii="BIZ UDPゴシック" w:eastAsia="BIZ UDPゴシック" w:hAnsi="BIZ UDPゴシック" w:hint="eastAsia"/>
                                  <w:color w:val="2F5496" w:themeColor="accent1" w:themeShade="BF"/>
                                  <w:sz w:val="12"/>
                                  <w:szCs w:val="12"/>
                                </w:rPr>
                                <w:t xml:space="preserve">　ロジスティクス本部</w:t>
                              </w:r>
                            </w:p>
                            <w:p w14:paraId="17765FE3" w14:textId="7A7E76B2" w:rsidR="002F443E" w:rsidRPr="007040CE" w:rsidRDefault="002F443E" w:rsidP="007040CE">
                              <w:pPr>
                                <w:pBdr>
                                  <w:bottom w:val="single" w:sz="4" w:space="1" w:color="auto"/>
                                </w:pBdr>
                                <w:adjustRightInd w:val="0"/>
                                <w:snapToGrid w:val="0"/>
                                <w:spacing w:line="160" w:lineRule="exact"/>
                                <w:rPr>
                                  <w:rFonts w:ascii="BIZ UDPゴシック" w:eastAsia="BIZ UDPゴシック" w:hAnsi="BIZ UDPゴシック"/>
                                  <w:color w:val="2F5496" w:themeColor="accent1" w:themeShade="BF"/>
                                  <w:sz w:val="12"/>
                                  <w:szCs w:val="12"/>
                                </w:rPr>
                              </w:pPr>
                              <w:r w:rsidRPr="007040CE">
                                <w:rPr>
                                  <w:rFonts w:ascii="BIZ UDPゴシック" w:eastAsia="BIZ UDPゴシック" w:hAnsi="BIZ UDPゴシック" w:hint="eastAsia"/>
                                  <w:color w:val="2F5496" w:themeColor="accent1" w:themeShade="BF"/>
                                  <w:sz w:val="12"/>
                                  <w:szCs w:val="12"/>
                                </w:rPr>
                                <w:t xml:space="preserve">　　</w:t>
                              </w:r>
                              <w:r w:rsidR="007040CE" w:rsidRPr="007040CE">
                                <w:rPr>
                                  <w:rFonts w:ascii="BIZ UDPゴシック" w:eastAsia="BIZ UDPゴシック" w:hAnsi="BIZ UDPゴシック" w:hint="eastAsia"/>
                                  <w:color w:val="2F5496" w:themeColor="accent1" w:themeShade="BF"/>
                                  <w:sz w:val="12"/>
                                  <w:szCs w:val="12"/>
                                </w:rPr>
                                <w:t xml:space="preserve">　</w:t>
                              </w:r>
                              <w:r w:rsidRPr="007040CE">
                                <w:rPr>
                                  <w:rFonts w:ascii="BIZ UDPゴシック" w:eastAsia="BIZ UDPゴシック" w:hAnsi="BIZ UDPゴシック" w:hint="eastAsia"/>
                                  <w:color w:val="2F5496" w:themeColor="accent1" w:themeShade="BF"/>
                                  <w:sz w:val="12"/>
                                  <w:szCs w:val="12"/>
                                </w:rPr>
                                <w:t>月島機械株式会社</w:t>
                              </w:r>
                            </w:p>
                            <w:p w14:paraId="33493360" w14:textId="609C932F" w:rsidR="002F443E" w:rsidRPr="007040CE" w:rsidRDefault="002F443E" w:rsidP="007040CE">
                              <w:pPr>
                                <w:pBdr>
                                  <w:bottom w:val="single" w:sz="4" w:space="1" w:color="auto"/>
                                </w:pBdr>
                                <w:adjustRightInd w:val="0"/>
                                <w:snapToGrid w:val="0"/>
                                <w:spacing w:line="160" w:lineRule="exact"/>
                                <w:rPr>
                                  <w:rFonts w:ascii="BIZ UDPゴシック" w:eastAsia="BIZ UDPゴシック" w:hAnsi="BIZ UDPゴシック"/>
                                  <w:color w:val="2F5496" w:themeColor="accent1" w:themeShade="BF"/>
                                  <w:sz w:val="12"/>
                                  <w:szCs w:val="12"/>
                                </w:rPr>
                              </w:pPr>
                              <w:r w:rsidRPr="007040CE">
                                <w:rPr>
                                  <w:rFonts w:ascii="BIZ UDPゴシック" w:eastAsia="BIZ UDPゴシック" w:hAnsi="BIZ UDPゴシック" w:hint="eastAsia"/>
                                  <w:color w:val="2F5496" w:themeColor="accent1" w:themeShade="BF"/>
                                  <w:sz w:val="12"/>
                                  <w:szCs w:val="12"/>
                                </w:rPr>
                                <w:t xml:space="preserve">　　</w:t>
                              </w:r>
                              <w:r w:rsidR="007040CE" w:rsidRPr="007040CE">
                                <w:rPr>
                                  <w:rFonts w:ascii="BIZ UDPゴシック" w:eastAsia="BIZ UDPゴシック" w:hAnsi="BIZ UDPゴシック" w:hint="eastAsia"/>
                                  <w:color w:val="2F5496" w:themeColor="accent1" w:themeShade="BF"/>
                                  <w:sz w:val="12"/>
                                  <w:szCs w:val="12"/>
                                </w:rPr>
                                <w:t xml:space="preserve">　</w:t>
                              </w:r>
                              <w:r w:rsidRPr="007040CE">
                                <w:rPr>
                                  <w:rFonts w:ascii="BIZ UDPゴシック" w:eastAsia="BIZ UDPゴシック" w:hAnsi="BIZ UDPゴシック" w:hint="eastAsia"/>
                                  <w:color w:val="2F5496" w:themeColor="accent1" w:themeShade="BF"/>
                                  <w:sz w:val="12"/>
                                  <w:szCs w:val="12"/>
                                </w:rPr>
                                <w:t>鹿島建設株式会社</w:t>
                              </w:r>
                            </w:p>
                          </w:txbxContent>
                        </wps:txbx>
                        <wps:bodyPr>
                          <a:noAutofit/>
                        </wps:bodyPr>
                      </wps:wsp>
                      <pic:pic xmlns:pic="http://schemas.openxmlformats.org/drawingml/2006/picture">
                        <pic:nvPicPr>
                          <pic:cNvPr id="4289" name="Picture 4">
                            <a:extLst>
                              <a:ext uri="{FF2B5EF4-FFF2-40B4-BE49-F238E27FC236}">
                                <a16:creationId xmlns:a16="http://schemas.microsoft.com/office/drawing/2014/main" id="{48FBAB81-6761-471D-9DCC-473BE07F190D}"/>
                              </a:ext>
                            </a:extLst>
                          </pic:cNvPr>
                          <pic:cNvPicPr>
                            <a:picLocks noChangeAspect="1"/>
                          </pic:cNvPicPr>
                        </pic:nvPicPr>
                        <pic:blipFill>
                          <a:blip r:embed="rId11"/>
                          <a:srcRect/>
                          <a:stretch>
                            <a:fillRect/>
                          </a:stretch>
                        </pic:blipFill>
                        <pic:spPr bwMode="auto">
                          <a:xfrm>
                            <a:off x="1040979" y="656413"/>
                            <a:ext cx="194310" cy="179705"/>
                          </a:xfrm>
                          <a:prstGeom prst="ellipse">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v:group w14:anchorId="56EDABF8" id="グループ化 4258" o:spid="_x0000_s1134" style="position:absolute;left:0;text-align:left;margin-left:92.65pt;margin-top:613.25pt;width:99.7pt;height:78.75pt;z-index:251746304;mso-width-relative:margin;mso-height-relative:margin" coordorigin="442,2127" coordsize="12663,1000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">
                <v:shape id="図 85" o:spid="_x0000_s1135" type="#_x0000_t75" style="position:absolute;left:1316;top:6606;width:11079;height:5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" adj="3600">
                  <v:imagedata r:id="rId61" o:title="" croptop="5320f" cropbottom="7279f" cropright="-122f"/>
                </v:shape>
                <v:shape id="_x0000_s1136" type="#_x0000_t202" style="position:absolute;left:442;top:2127;width:12664;height:4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" filled="f" stroked="f">
                  <v:textbox>
                    <w:txbxContent>
                      <w:p w14:paraId="55366AE2" w14:textId="388A6CAD" w:rsidR="002F443E" w:rsidRPr="007040CE" w:rsidRDefault="007040CE" w:rsidP="007040CE">
                        <w:pPr>
                          <w:pBdr>
                            <w:bottom w:val="single" w:sz="4" w:space="1" w:color="auto"/>
                          </w:pBdr>
                          <w:adjustRightInd w:val="0"/>
                          <w:snapToGrid w:val="0"/>
                          <w:spacing w:line="160" w:lineRule="exact"/>
                          <w:rPr>
                            <w:rFonts w:ascii="BIZ UDPゴシック" w:eastAsia="BIZ UDPゴシック" w:hAnsi="BIZ UDPゴシック"/>
                            <w:color w:val="2F5496" w:themeColor="accent1" w:themeShade="BF"/>
                            <w:sz w:val="12"/>
                            <w:szCs w:val="12"/>
                          </w:rPr>
                        </w:pPr>
                        <w:r w:rsidRPr="007040CE">
                          <w:rPr>
                            <w:rFonts w:ascii="BIZ UDPゴシック" w:eastAsia="BIZ UDPゴシック" w:hAnsi="BIZ UDPゴシック" w:hint="eastAsia"/>
                            <w:color w:val="2F5496" w:themeColor="accent1" w:themeShade="BF"/>
                            <w:sz w:val="12"/>
                            <w:szCs w:val="12"/>
                          </w:rPr>
                          <w:t>58</w:t>
                        </w:r>
                        <w:r w:rsidR="002F443E" w:rsidRPr="007040CE">
                          <w:rPr>
                            <w:rFonts w:ascii="BIZ UDPゴシック" w:eastAsia="BIZ UDPゴシック" w:hAnsi="BIZ UDPゴシック" w:hint="eastAsia"/>
                            <w:color w:val="2F5496" w:themeColor="accent1" w:themeShade="BF"/>
                            <w:sz w:val="12"/>
                            <w:szCs w:val="12"/>
                          </w:rPr>
                          <w:t>三井不動産株式会社</w:t>
                        </w:r>
                      </w:p>
                      <w:p w14:paraId="23AF4EFF" w14:textId="7A743175" w:rsidR="002F443E" w:rsidRPr="007040CE" w:rsidRDefault="002F443E" w:rsidP="007040CE">
                        <w:pPr>
                          <w:pBdr>
                            <w:bottom w:val="single" w:sz="4" w:space="1" w:color="auto"/>
                          </w:pBdr>
                          <w:adjustRightInd w:val="0"/>
                          <w:snapToGrid w:val="0"/>
                          <w:spacing w:line="160" w:lineRule="exact"/>
                          <w:jc w:val="right"/>
                          <w:rPr>
                            <w:rFonts w:ascii="BIZ UDPゴシック" w:eastAsia="BIZ UDPゴシック" w:hAnsi="BIZ UDPゴシック"/>
                            <w:color w:val="2F5496" w:themeColor="accent1" w:themeShade="BF"/>
                            <w:sz w:val="12"/>
                            <w:szCs w:val="12"/>
                          </w:rPr>
                        </w:pPr>
                        <w:r w:rsidRPr="007040CE">
                          <w:rPr>
                            <w:rFonts w:ascii="BIZ UDPゴシック" w:eastAsia="BIZ UDPゴシック" w:hAnsi="BIZ UDPゴシック" w:hint="eastAsia"/>
                            <w:color w:val="2F5496" w:themeColor="accent1" w:themeShade="BF"/>
                            <w:sz w:val="12"/>
                            <w:szCs w:val="12"/>
                          </w:rPr>
                          <w:t xml:space="preserve">　</w:t>
                        </w:r>
                        <w:r w:rsidR="007040CE" w:rsidRPr="007040CE">
                          <w:rPr>
                            <w:rFonts w:ascii="BIZ UDPゴシック" w:eastAsia="BIZ UDPゴシック" w:hAnsi="BIZ UDPゴシック" w:hint="eastAsia"/>
                            <w:color w:val="2F5496" w:themeColor="accent1" w:themeShade="BF"/>
                            <w:sz w:val="12"/>
                            <w:szCs w:val="12"/>
                          </w:rPr>
                          <w:t xml:space="preserve">　</w:t>
                        </w:r>
                        <w:r w:rsidRPr="007040CE">
                          <w:rPr>
                            <w:rFonts w:ascii="BIZ UDPゴシック" w:eastAsia="BIZ UDPゴシック" w:hAnsi="BIZ UDPゴシック" w:hint="eastAsia"/>
                            <w:color w:val="2F5496" w:themeColor="accent1" w:themeShade="BF"/>
                            <w:sz w:val="12"/>
                            <w:szCs w:val="12"/>
                          </w:rPr>
                          <w:t xml:space="preserve">　ロジスティクス本部</w:t>
                        </w:r>
                      </w:p>
                      <w:p w14:paraId="17765FE3" w14:textId="7A7E76B2" w:rsidR="002F443E" w:rsidRPr="007040CE" w:rsidRDefault="002F443E" w:rsidP="007040CE">
                        <w:pPr>
                          <w:pBdr>
                            <w:bottom w:val="single" w:sz="4" w:space="1" w:color="auto"/>
                          </w:pBdr>
                          <w:adjustRightInd w:val="0"/>
                          <w:snapToGrid w:val="0"/>
                          <w:spacing w:line="160" w:lineRule="exact"/>
                          <w:rPr>
                            <w:rFonts w:ascii="BIZ UDPゴシック" w:eastAsia="BIZ UDPゴシック" w:hAnsi="BIZ UDPゴシック"/>
                            <w:color w:val="2F5496" w:themeColor="accent1" w:themeShade="BF"/>
                            <w:sz w:val="12"/>
                            <w:szCs w:val="12"/>
                          </w:rPr>
                        </w:pPr>
                        <w:r w:rsidRPr="007040CE">
                          <w:rPr>
                            <w:rFonts w:ascii="BIZ UDPゴシック" w:eastAsia="BIZ UDPゴシック" w:hAnsi="BIZ UDPゴシック" w:hint="eastAsia"/>
                            <w:color w:val="2F5496" w:themeColor="accent1" w:themeShade="BF"/>
                            <w:sz w:val="12"/>
                            <w:szCs w:val="12"/>
                          </w:rPr>
                          <w:t xml:space="preserve">　　</w:t>
                        </w:r>
                        <w:r w:rsidR="007040CE" w:rsidRPr="007040CE">
                          <w:rPr>
                            <w:rFonts w:ascii="BIZ UDPゴシック" w:eastAsia="BIZ UDPゴシック" w:hAnsi="BIZ UDPゴシック" w:hint="eastAsia"/>
                            <w:color w:val="2F5496" w:themeColor="accent1" w:themeShade="BF"/>
                            <w:sz w:val="12"/>
                            <w:szCs w:val="12"/>
                          </w:rPr>
                          <w:t xml:space="preserve">　</w:t>
                        </w:r>
                        <w:r w:rsidRPr="007040CE">
                          <w:rPr>
                            <w:rFonts w:ascii="BIZ UDPゴシック" w:eastAsia="BIZ UDPゴシック" w:hAnsi="BIZ UDPゴシック" w:hint="eastAsia"/>
                            <w:color w:val="2F5496" w:themeColor="accent1" w:themeShade="BF"/>
                            <w:sz w:val="12"/>
                            <w:szCs w:val="12"/>
                          </w:rPr>
                          <w:t>月島機械株式会社</w:t>
                        </w:r>
                      </w:p>
                      <w:p w14:paraId="33493360" w14:textId="609C932F" w:rsidR="002F443E" w:rsidRPr="007040CE" w:rsidRDefault="002F443E" w:rsidP="007040CE">
                        <w:pPr>
                          <w:pBdr>
                            <w:bottom w:val="single" w:sz="4" w:space="1" w:color="auto"/>
                          </w:pBdr>
                          <w:adjustRightInd w:val="0"/>
                          <w:snapToGrid w:val="0"/>
                          <w:spacing w:line="160" w:lineRule="exact"/>
                          <w:rPr>
                            <w:rFonts w:ascii="BIZ UDPゴシック" w:eastAsia="BIZ UDPゴシック" w:hAnsi="BIZ UDPゴシック"/>
                            <w:color w:val="2F5496" w:themeColor="accent1" w:themeShade="BF"/>
                            <w:sz w:val="12"/>
                            <w:szCs w:val="12"/>
                          </w:rPr>
                        </w:pPr>
                        <w:r w:rsidRPr="007040CE">
                          <w:rPr>
                            <w:rFonts w:ascii="BIZ UDPゴシック" w:eastAsia="BIZ UDPゴシック" w:hAnsi="BIZ UDPゴシック" w:hint="eastAsia"/>
                            <w:color w:val="2F5496" w:themeColor="accent1" w:themeShade="BF"/>
                            <w:sz w:val="12"/>
                            <w:szCs w:val="12"/>
                          </w:rPr>
                          <w:t xml:space="preserve">　　</w:t>
                        </w:r>
                        <w:r w:rsidR="007040CE" w:rsidRPr="007040CE">
                          <w:rPr>
                            <w:rFonts w:ascii="BIZ UDPゴシック" w:eastAsia="BIZ UDPゴシック" w:hAnsi="BIZ UDPゴシック" w:hint="eastAsia"/>
                            <w:color w:val="2F5496" w:themeColor="accent1" w:themeShade="BF"/>
                            <w:sz w:val="12"/>
                            <w:szCs w:val="12"/>
                          </w:rPr>
                          <w:t xml:space="preserve">　</w:t>
                        </w:r>
                        <w:r w:rsidRPr="007040CE">
                          <w:rPr>
                            <w:rFonts w:ascii="BIZ UDPゴシック" w:eastAsia="BIZ UDPゴシック" w:hAnsi="BIZ UDPゴシック" w:hint="eastAsia"/>
                            <w:color w:val="2F5496" w:themeColor="accent1" w:themeShade="BF"/>
                            <w:sz w:val="12"/>
                            <w:szCs w:val="12"/>
                          </w:rPr>
                          <w:t>鹿島建設株式会社</w:t>
                        </w:r>
                      </w:p>
                    </w:txbxContent>
                  </v:textbox>
                </v:shape>
                <v:shape id="Picture 4" o:spid="_x0000_s1137" type="#_x0000_t75" style="position:absolute;left:10409;top:6564;width:1943;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">
                  <v:imagedata r:id="rId13" o:title=""/>
                </v:shape>
              </v:group>
            </w:pict>
          </mc:Fallback>
        </mc:AlternateContent>
      </w:r>
      <w:r w:rsidR="007040CE">
        <w:rPr>
          <w:noProof/>
        </w:rPr>
        <mc:AlternateContent>
          <mc:Choice Requires="wpg">
            <w:drawing>
              <wp:anchor distT="0" distB="0" distL="114300" distR="114300" simplePos="0" relativeHeight="251770880" behindDoc="0" locked="0" layoutInCell="1" allowOverlap="1" wp14:anchorId="45A62A1E" wp14:editId="4A367CA2">
                <wp:simplePos x="0" y="0"/>
                <wp:positionH relativeFrom="column">
                  <wp:posOffset>48260</wp:posOffset>
                </wp:positionH>
                <wp:positionV relativeFrom="paragraph">
                  <wp:posOffset>7823118</wp:posOffset>
                </wp:positionV>
                <wp:extent cx="1268730" cy="975995"/>
                <wp:effectExtent l="0" t="0" r="0" b="0"/>
                <wp:wrapNone/>
                <wp:docPr id="4257" name="グループ化 4257"/>
                <wp:cNvGraphicFramePr/>
                <a:graphic xmlns:a="http://schemas.openxmlformats.org/drawingml/2006/main">
                  <a:graphicData uri="http://schemas.microsoft.com/office/word/2010/wordprocessingGroup">
                    <wpg:wgp>
                      <wpg:cNvGrpSpPr/>
                      <wpg:grpSpPr>
                        <a:xfrm>
                          <a:off x="0" y="0"/>
                          <a:ext cx="1268730" cy="975995"/>
                          <a:chOff x="0" y="0"/>
                          <a:chExt cx="1268730" cy="976391"/>
                        </a:xfrm>
                      </wpg:grpSpPr>
                      <pic:pic xmlns:pic="http://schemas.openxmlformats.org/drawingml/2006/picture">
                        <pic:nvPicPr>
                          <pic:cNvPr id="25" name="図 84" descr="DSC_0032">
                            <a:extLst>
                              <a:ext uri="{FF2B5EF4-FFF2-40B4-BE49-F238E27FC236}">
                                <a16:creationId xmlns:a16="http://schemas.microsoft.com/office/drawing/2014/main" id="{304358CA-F708-4D7F-B05E-3A473BC6051C}"/>
                              </a:ext>
                            </a:extLst>
                          </pic:cNvPr>
                          <pic:cNvPicPr>
                            <a:picLocks noChangeAspect="1"/>
                          </pic:cNvPicPr>
                        </pic:nvPicPr>
                        <pic:blipFill rotWithShape="1">
                          <a:blip r:embed="rId62" cstate="print"/>
                          <a:srcRect l="18747" t="25561" r="4894" b="-26"/>
                          <a:stretch/>
                        </pic:blipFill>
                        <pic:spPr bwMode="auto">
                          <a:xfrm>
                            <a:off x="63374" y="303291"/>
                            <a:ext cx="1090930" cy="673100"/>
                          </a:xfrm>
                          <a:prstGeom prst="roundRect">
                            <a:avLst/>
                          </a:prstGeom>
                          <a:ln>
                            <a:noFill/>
                          </a:ln>
                          <a:effectLst/>
                        </pic:spPr>
                      </pic:pic>
                      <wps:wsp>
                        <wps:cNvPr id="7" name="テキスト ボックス 2"/>
                        <wps:cNvSpPr txBox="1">
                          <a:spLocks noChangeArrowheads="1"/>
                        </wps:cNvSpPr>
                        <wps:spPr bwMode="auto">
                          <a:xfrm>
                            <a:off x="0" y="0"/>
                            <a:ext cx="1268730" cy="355600"/>
                          </a:xfrm>
                          <a:prstGeom prst="rect">
                            <a:avLst/>
                          </a:prstGeom>
                          <a:noFill/>
                          <a:ln>
                            <a:noFill/>
                          </a:ln>
                        </wps:spPr>
                        <wps:txbx>
                          <w:txbxContent>
                            <w:p w14:paraId="173613AC" w14:textId="77777777" w:rsidR="007040CE" w:rsidRPr="007040CE" w:rsidRDefault="007040CE" w:rsidP="007040CE">
                              <w:pPr>
                                <w:rPr>
                                  <w:rFonts w:ascii="BIZ UDPゴシック" w:eastAsia="BIZ UDPゴシック" w:hAnsi="BIZ UDPゴシック"/>
                                  <w:color w:val="2F5496" w:themeColor="accent1" w:themeShade="BF"/>
                                  <w:sz w:val="16"/>
                                  <w:szCs w:val="16"/>
                                </w:rPr>
                              </w:pPr>
                              <w:r w:rsidRPr="007040CE">
                                <w:rPr>
                                  <w:rFonts w:ascii="BIZ UDPゴシック" w:eastAsia="BIZ UDPゴシック" w:hAnsi="BIZ UDPゴシック" w:hint="eastAsia"/>
                                  <w:color w:val="2F5496" w:themeColor="accent1" w:themeShade="BF"/>
                                  <w:sz w:val="16"/>
                                  <w:szCs w:val="16"/>
                                </w:rPr>
                                <w:t>57 後藤　照江氏</w:t>
                              </w:r>
                            </w:p>
                            <w:p w14:paraId="109D5BDE" w14:textId="377D8705" w:rsidR="007040CE" w:rsidRPr="007040CE" w:rsidRDefault="007040CE" w:rsidP="007040CE">
                              <w:pPr>
                                <w:rPr>
                                  <w:rFonts w:ascii="BIZ UDPゴシック" w:eastAsia="BIZ UDPゴシック" w:hAnsi="BIZ UDPゴシック"/>
                                  <w:color w:val="2F5496" w:themeColor="accent1" w:themeShade="BF"/>
                                  <w:sz w:val="16"/>
                                  <w:szCs w:val="16"/>
                                </w:rPr>
                              </w:pPr>
                              <w:r w:rsidRPr="007040CE">
                                <w:rPr>
                                  <w:rFonts w:ascii="BIZ UDPゴシック" w:eastAsia="BIZ UDPゴシック" w:hAnsi="BIZ UDPゴシック" w:hint="eastAsia"/>
                                  <w:color w:val="2F5496" w:themeColor="accent1" w:themeShade="BF"/>
                                  <w:sz w:val="16"/>
                                  <w:szCs w:val="16"/>
                                </w:rPr>
                                <w:t xml:space="preserve">　　</w:t>
                              </w:r>
                              <w:r w:rsidR="00F165D1">
                                <w:rPr>
                                  <w:rFonts w:ascii="BIZ UDPゴシック" w:eastAsia="BIZ UDPゴシック" w:hAnsi="BIZ UDPゴシック" w:hint="eastAsia"/>
                                  <w:color w:val="2F5496" w:themeColor="accent1" w:themeShade="BF"/>
                                  <w:sz w:val="16"/>
                                  <w:szCs w:val="16"/>
                                </w:rPr>
                                <w:t xml:space="preserve">　</w:t>
                              </w:r>
                              <w:r w:rsidRPr="007040CE">
                                <w:rPr>
                                  <w:rFonts w:ascii="BIZ UDPゴシック" w:eastAsia="BIZ UDPゴシック" w:hAnsi="BIZ UDPゴシック" w:hint="eastAsia"/>
                                  <w:color w:val="2F5496" w:themeColor="accent1" w:themeShade="BF"/>
                                  <w:sz w:val="16"/>
                                  <w:szCs w:val="16"/>
                                </w:rPr>
                                <w:t>大屋　好成氏</w:t>
                              </w:r>
                            </w:p>
                          </w:txbxContent>
                        </wps:txbx>
                        <wps:bodyPr wrap="square">
                          <a:spAutoFit/>
                        </wps:bodyPr>
                      </wps:wsp>
                      <pic:pic xmlns:pic="http://schemas.openxmlformats.org/drawingml/2006/picture">
                        <pic:nvPicPr>
                          <pic:cNvPr id="4256" name="Picture 4"/>
                          <pic:cNvPicPr>
                            <a:picLocks noChangeAspect="1"/>
                          </pic:cNvPicPr>
                        </pic:nvPicPr>
                        <pic:blipFill>
                          <a:blip r:embed="rId11"/>
                          <a:srcRect/>
                          <a:stretch>
                            <a:fillRect/>
                          </a:stretch>
                        </pic:blipFill>
                        <pic:spPr bwMode="auto">
                          <a:xfrm>
                            <a:off x="941560" y="294237"/>
                            <a:ext cx="202565" cy="187325"/>
                          </a:xfrm>
                          <a:prstGeom prst="ellipse">
                            <a:avLst/>
                          </a:prstGeom>
                          <a:noFill/>
                          <a:ln>
                            <a:noFill/>
                          </a:ln>
                          <a:effectLst/>
                        </pic:spPr>
                      </pic:pic>
                    </wpg:wgp>
                  </a:graphicData>
                </a:graphic>
              </wp:anchor>
            </w:drawing>
          </mc:Choice>
          <mc:Fallback>
            <w:pict>
              <v:group w14:anchorId="45A62A1E" id="グループ化 4257" o:spid="_x0000_s1138" style="position:absolute;left:0;text-align:left;margin-left:3.8pt;margin-top:616pt;width:99.9pt;height:76.85pt;z-index:251770880" coordsize="12687,976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qD3zSgjO&#10;M81WtZJGTc7VIAGOV/OtDmTLSPlckVICD0qtHJjoamR81DRtGQ+igEMODRSL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xYpcBQCTViKcYwW96zonV&#10;FWJWzjrViObH3hXVKJw8xd3Ky+WG+pp6ybQI8tVD7SA+Aamjuge/61m4lRmX4mCjFShge9UY51Zc&#10;EVMkw4y3Ws3E3jULFFRrMAcE08NnpUmlxaKKKB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Iq5iXKrzmrUc5YDJ/Gs+KU8Kzd+1TCYDjNeg0eZzFzzCVzn86dGwU&#10;7881TaUEZD//AFqN7FdqvU8o+Y0FlTdljViKXAG2s5ZhhQx7elSxyts4NZuJSkaK3YWQIf4uaspI&#10;du49ay4ZkPBPT1q1HcKR978fWs5RNY1GXI5dyZIqTrzVVJT0BqRJc8Z/+vWTRvGdyaigHNFI0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4JJQvNSC4fbhetUllQrvNSRy&#10;d8/pXqWPIci9HJkBXxn+KnCYevvVOOUg4JzThcAEqR+NZiuXA67gzN9KljmIGSaobw0gfPT9KlEh&#10;796LFcxoQT5Oc1PDMe7Vmq4HzVKk2Dkmp5SoyNWG52/KanimTdt3GstJQq5VqnhuCWyTWMomsZGr&#10;G3fNSo4YdaoxzsTzViKYZxisZROmNQsUU1WB6U6pN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8tS4AOFPXtU6SHpVFZs87+tSrK5bLHv2r1rHiyLgl52k475pwfLZx/wDXqmJF&#10;Xlzn8Kmjl3cA8fWpJLQbnPPNSJckHhf0qn5nzcn/APXThO5fC0WK5i/HcbuGHWpVmAGGPTiqAnZT&#10;u/KlE0pbeBU8pSkXLjUJrOWGGO3LeYcMy9ver0c+Ryc1mxTyCfBI21YimYtjbxUuJSka0U6Z2E1a&#10;huM9W4rJhnH96rUEwB2FqxlE2jI1opQVyPyqZHUjOaz4JlH8VWI3OKwlE6ITLVFNRs06oOg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">
                <v:shape id="図 84" o:spid="_x0000_s1139" type="#_x0000_t75" alt="DSC_0032" style="position:absolute;left:633;top:3032;width:10910;height:6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" adj="3600">
                  <v:imagedata r:id="rId63" o:title="DSC_0032" croptop="16752f" cropbottom="-17f" cropleft="12286f" cropright="3207f"/>
                </v:shape>
                <v:shape id="テキスト ボックス 2" o:spid="_x0000_s1140" type="#_x0000_t202" style="position:absolute;width:12687;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" filled="f" stroked="f">
                  <v:textbox style="mso-fit-shape-to-text:t">
                    <w:txbxContent>
                      <w:p w14:paraId="173613AC" w14:textId="77777777" w:rsidR="007040CE" w:rsidRPr="007040CE" w:rsidRDefault="007040CE" w:rsidP="007040CE">
                        <w:pPr>
                          <w:rPr>
                            <w:rFonts w:ascii="BIZ UDPゴシック" w:eastAsia="BIZ UDPゴシック" w:hAnsi="BIZ UDPゴシック"/>
                            <w:color w:val="2F5496" w:themeColor="accent1" w:themeShade="BF"/>
                            <w:sz w:val="16"/>
                            <w:szCs w:val="16"/>
                          </w:rPr>
                        </w:pPr>
                        <w:r w:rsidRPr="007040CE">
                          <w:rPr>
                            <w:rFonts w:ascii="BIZ UDPゴシック" w:eastAsia="BIZ UDPゴシック" w:hAnsi="BIZ UDPゴシック" w:hint="eastAsia"/>
                            <w:color w:val="2F5496" w:themeColor="accent1" w:themeShade="BF"/>
                            <w:sz w:val="16"/>
                            <w:szCs w:val="16"/>
                          </w:rPr>
                          <w:t>57 後藤　照江氏</w:t>
                        </w:r>
                      </w:p>
                      <w:p w14:paraId="109D5BDE" w14:textId="377D8705" w:rsidR="007040CE" w:rsidRPr="007040CE" w:rsidRDefault="007040CE" w:rsidP="007040CE">
                        <w:pPr>
                          <w:rPr>
                            <w:rFonts w:ascii="BIZ UDPゴシック" w:eastAsia="BIZ UDPゴシック" w:hAnsi="BIZ UDPゴシック"/>
                            <w:color w:val="2F5496" w:themeColor="accent1" w:themeShade="BF"/>
                            <w:sz w:val="16"/>
                            <w:szCs w:val="16"/>
                          </w:rPr>
                        </w:pPr>
                        <w:r w:rsidRPr="007040CE">
                          <w:rPr>
                            <w:rFonts w:ascii="BIZ UDPゴシック" w:eastAsia="BIZ UDPゴシック" w:hAnsi="BIZ UDPゴシック" w:hint="eastAsia"/>
                            <w:color w:val="2F5496" w:themeColor="accent1" w:themeShade="BF"/>
                            <w:sz w:val="16"/>
                            <w:szCs w:val="16"/>
                          </w:rPr>
                          <w:t xml:space="preserve">　　</w:t>
                        </w:r>
                        <w:r w:rsidR="00F165D1">
                          <w:rPr>
                            <w:rFonts w:ascii="BIZ UDPゴシック" w:eastAsia="BIZ UDPゴシック" w:hAnsi="BIZ UDPゴシック" w:hint="eastAsia"/>
                            <w:color w:val="2F5496" w:themeColor="accent1" w:themeShade="BF"/>
                            <w:sz w:val="16"/>
                            <w:szCs w:val="16"/>
                          </w:rPr>
                          <w:t xml:space="preserve">　</w:t>
                        </w:r>
                        <w:r w:rsidRPr="007040CE">
                          <w:rPr>
                            <w:rFonts w:ascii="BIZ UDPゴシック" w:eastAsia="BIZ UDPゴシック" w:hAnsi="BIZ UDPゴシック" w:hint="eastAsia"/>
                            <w:color w:val="2F5496" w:themeColor="accent1" w:themeShade="BF"/>
                            <w:sz w:val="16"/>
                            <w:szCs w:val="16"/>
                          </w:rPr>
                          <w:t>大屋　好成氏</w:t>
                        </w:r>
                      </w:p>
                    </w:txbxContent>
                  </v:textbox>
                </v:shape>
                <v:shape id="Picture 4" o:spid="_x0000_s1141" type="#_x0000_t75" style="position:absolute;left:9415;top:2942;width:2026;height:1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">
                  <v:imagedata r:id="rId13" o:title=""/>
                </v:shape>
              </v:group>
            </w:pict>
          </mc:Fallback>
        </mc:AlternateContent>
      </w:r>
      <w:r w:rsidR="00F328D9">
        <w:rPr>
          <w:noProof/>
        </w:rPr>
        <mc:AlternateContent>
          <mc:Choice Requires="wpg">
            <w:drawing>
              <wp:anchor distT="0" distB="0" distL="114300" distR="114300" simplePos="0" relativeHeight="251729920" behindDoc="0" locked="0" layoutInCell="1" allowOverlap="1" wp14:anchorId="7BFB4C33" wp14:editId="5E3ED7B1">
                <wp:simplePos x="0" y="0"/>
                <wp:positionH relativeFrom="column">
                  <wp:posOffset>2405575</wp:posOffset>
                </wp:positionH>
                <wp:positionV relativeFrom="paragraph">
                  <wp:posOffset>6937082</wp:posOffset>
                </wp:positionV>
                <wp:extent cx="1111348" cy="906463"/>
                <wp:effectExtent l="0" t="0" r="0" b="8255"/>
                <wp:wrapNone/>
                <wp:docPr id="257" name="グループ化 257"/>
                <wp:cNvGraphicFramePr/>
                <a:graphic xmlns:a="http://schemas.openxmlformats.org/drawingml/2006/main">
                  <a:graphicData uri="http://schemas.microsoft.com/office/word/2010/wordprocessingGroup">
                    <wpg:wgp>
                      <wpg:cNvGrpSpPr/>
                      <wpg:grpSpPr>
                        <a:xfrm>
                          <a:off x="0" y="0"/>
                          <a:ext cx="1111348" cy="906463"/>
                          <a:chOff x="0" y="0"/>
                          <a:chExt cx="1111348" cy="906463"/>
                        </a:xfrm>
                      </wpg:grpSpPr>
                      <wpg:grpSp>
                        <wpg:cNvPr id="4242" name="グループ化 9"/>
                        <wpg:cNvGrpSpPr/>
                        <wpg:grpSpPr bwMode="auto">
                          <a:xfrm>
                            <a:off x="0" y="0"/>
                            <a:ext cx="1111348" cy="906463"/>
                            <a:chOff x="2433638" y="8773219"/>
                            <a:chExt cx="1026600" cy="907135"/>
                          </a:xfrm>
                        </wpg:grpSpPr>
                        <pic:pic xmlns:pic="http://schemas.openxmlformats.org/drawingml/2006/picture">
                          <pic:nvPicPr>
                            <pic:cNvPr id="4243" name="図 4243"/>
                            <pic:cNvPicPr>
                              <a:picLocks noChangeAspect="1"/>
                            </pic:cNvPicPr>
                          </pic:nvPicPr>
                          <pic:blipFill rotWithShape="1">
                            <a:blip r:embed="rId64" cstate="print"/>
                            <a:srcRect l="-881" r="3114" b="4924"/>
                            <a:stretch/>
                          </pic:blipFill>
                          <pic:spPr>
                            <a:xfrm>
                              <a:off x="2464173" y="9002002"/>
                              <a:ext cx="990492" cy="678352"/>
                            </a:xfrm>
                            <a:prstGeom prst="roundRect">
                              <a:avLst>
                                <a:gd name="adj" fmla="val 14058"/>
                              </a:avLst>
                            </a:prstGeom>
                            <a:solidFill>
                              <a:srgbClr val="FFFFFF">
                                <a:shade val="85000"/>
                              </a:srgbClr>
                            </a:solidFill>
                            <a:ln>
                              <a:noFill/>
                            </a:ln>
                            <a:effectLst/>
                          </pic:spPr>
                        </pic:pic>
                        <wps:wsp>
                          <wps:cNvPr id="4244" name="テキスト ボックス 2"/>
                          <wps:cNvSpPr txBox="1">
                            <a:spLocks noChangeArrowheads="1"/>
                          </wps:cNvSpPr>
                          <wps:spPr bwMode="auto">
                            <a:xfrm>
                              <a:off x="2433638" y="8773219"/>
                              <a:ext cx="1026600" cy="223686"/>
                            </a:xfrm>
                            <a:prstGeom prst="rect">
                              <a:avLst/>
                            </a:prstGeom>
                            <a:noFill/>
                            <a:ln>
                              <a:noFill/>
                            </a:ln>
                          </wps:spPr>
                          <wps:txbx>
                            <w:txbxContent>
                              <w:p w14:paraId="1E88FDC3" w14:textId="77777777" w:rsidR="006C7A65" w:rsidRPr="00F328D9" w:rsidRDefault="006C7A65" w:rsidP="006C7A65">
                                <w:pPr>
                                  <w:jc w:val="center"/>
                                  <w:textAlignment w:val="baseline"/>
                                  <w:rPr>
                                    <w:rFonts w:ascii="BIZ UDPゴシック" w:eastAsia="BIZ UDPゴシック" w:hAnsi="BIZ UDPゴシック"/>
                                    <w:kern w:val="0"/>
                                    <w:sz w:val="24"/>
                                    <w:szCs w:val="24"/>
                                  </w:rPr>
                                </w:pPr>
                                <w:r w:rsidRPr="00F328D9">
                                  <w:rPr>
                                    <w:rFonts w:ascii="BIZ UDPゴシック" w:eastAsia="BIZ UDPゴシック" w:hAnsi="BIZ UDPゴシック" w:hint="eastAsia"/>
                                    <w:color w:val="2F5496" w:themeColor="accent1" w:themeShade="BF"/>
                                    <w:kern w:val="24"/>
                                    <w:sz w:val="16"/>
                                    <w:szCs w:val="16"/>
                                  </w:rPr>
                                  <w:t>53 渡辺　俊司氏</w:t>
                                </w:r>
                              </w:p>
                            </w:txbxContent>
                          </wps:txbx>
                          <wps:bodyPr wrap="square">
                            <a:noAutofit/>
                          </wps:bodyPr>
                        </wps:wsp>
                      </wpg:grpSp>
                      <pic:pic xmlns:pic="http://schemas.openxmlformats.org/drawingml/2006/picture">
                        <pic:nvPicPr>
                          <pic:cNvPr id="4252" name="Picture 4">
                            <a:extLst>
                              <a:ext uri="{FF2B5EF4-FFF2-40B4-BE49-F238E27FC236}">
                                <a16:creationId xmlns:a16="http://schemas.microsoft.com/office/drawing/2014/main" id="{EBBE9145-B3E3-48EC-8975-954D5D360B9C}"/>
                              </a:ext>
                            </a:extLst>
                          </pic:cNvPr>
                          <pic:cNvPicPr>
                            <a:picLocks noChangeAspect="1"/>
                          </pic:cNvPicPr>
                        </pic:nvPicPr>
                        <pic:blipFill>
                          <a:blip r:embed="rId11"/>
                          <a:srcRect/>
                          <a:stretch>
                            <a:fillRect/>
                          </a:stretch>
                        </pic:blipFill>
                        <pic:spPr bwMode="auto">
                          <a:xfrm>
                            <a:off x="35409" y="223520"/>
                            <a:ext cx="187960" cy="179705"/>
                          </a:xfrm>
                          <a:prstGeom prst="ellipse">
                            <a:avLst/>
                          </a:prstGeom>
                          <a:noFill/>
                          <a:ln>
                            <a:noFill/>
                          </a:ln>
                          <a:effectLst/>
                        </pic:spPr>
                      </pic:pic>
                    </wpg:wgp>
                  </a:graphicData>
                </a:graphic>
                <wp14:sizeRelV relativeFrom="margin">
                  <wp14:pctHeight>0</wp14:pctHeight>
                </wp14:sizeRelV>
              </wp:anchor>
            </w:drawing>
          </mc:Choice>
          <mc:Fallback>
            <w:pict>
              <v:group w14:anchorId="7BFB4C33" id="グループ化 257" o:spid="_x0000_s1142" style="position:absolute;left:0;text-align:left;margin-left:189.4pt;margin-top:546.25pt;width:87.5pt;height:71.4pt;z-index:251729920;mso-height-relative:margin" coordsize="11113,906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">
                <v:group id="_x0000_s1143" style="position:absolute;width:11113;height:9064" coordorigin="24336,87732" coordsize="10266,9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">
                  <v:shape id="図 4243" o:spid="_x0000_s1144" type="#_x0000_t75" style="position:absolute;left:24641;top:90020;width:9905;height:6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" adj="3037" filled="t" fillcolor="#ededed">
                    <v:imagedata r:id="rId65" o:title="" cropbottom="3227f" cropleft="-577f" cropright="2041f"/>
                  </v:shape>
                  <v:shape id="テキスト ボックス 2" o:spid="_x0000_s1145" type="#_x0000_t202" style="position:absolute;left:24336;top:87732;width:10266;height: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" filled="f" stroked="f">
                    <v:textbox>
                      <w:txbxContent>
                        <w:p w14:paraId="1E88FDC3" w14:textId="77777777" w:rsidR="006C7A65" w:rsidRPr="00F328D9" w:rsidRDefault="006C7A65" w:rsidP="006C7A65">
                          <w:pPr>
                            <w:jc w:val="center"/>
                            <w:textAlignment w:val="baseline"/>
                            <w:rPr>
                              <w:rFonts w:ascii="BIZ UDPゴシック" w:eastAsia="BIZ UDPゴシック" w:hAnsi="BIZ UDPゴシック"/>
                              <w:kern w:val="0"/>
                              <w:sz w:val="24"/>
                              <w:szCs w:val="24"/>
                            </w:rPr>
                          </w:pPr>
                          <w:r w:rsidRPr="00F328D9">
                            <w:rPr>
                              <w:rFonts w:ascii="BIZ UDPゴシック" w:eastAsia="BIZ UDPゴシック" w:hAnsi="BIZ UDPゴシック" w:hint="eastAsia"/>
                              <w:color w:val="2F5496" w:themeColor="accent1" w:themeShade="BF"/>
                              <w:kern w:val="24"/>
                              <w:sz w:val="16"/>
                              <w:szCs w:val="16"/>
                            </w:rPr>
                            <w:t>53 渡辺　俊司氏</w:t>
                          </w:r>
                        </w:p>
                      </w:txbxContent>
                    </v:textbox>
                  </v:shape>
                </v:group>
                <v:shape id="Picture 4" o:spid="_x0000_s1146" type="#_x0000_t75" style="position:absolute;left:354;top:2235;width:1879;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">
                  <v:imagedata r:id="rId13" o:title=""/>
                </v:shape>
              </v:group>
            </w:pict>
          </mc:Fallback>
        </mc:AlternateContent>
      </w:r>
      <w:r w:rsidR="00F328D9" w:rsidRPr="006C7A65">
        <w:rPr>
          <w:noProof/>
        </w:rPr>
        <mc:AlternateContent>
          <mc:Choice Requires="wpg">
            <w:drawing>
              <wp:anchor distT="0" distB="0" distL="114300" distR="114300" simplePos="0" relativeHeight="251714560" behindDoc="0" locked="0" layoutInCell="1" allowOverlap="1" wp14:anchorId="44007946" wp14:editId="1F08343D">
                <wp:simplePos x="0" y="0"/>
                <wp:positionH relativeFrom="column">
                  <wp:posOffset>1195754</wp:posOffset>
                </wp:positionH>
                <wp:positionV relativeFrom="paragraph">
                  <wp:posOffset>6880811</wp:posOffset>
                </wp:positionV>
                <wp:extent cx="1162299" cy="963613"/>
                <wp:effectExtent l="0" t="0" r="38100" b="46355"/>
                <wp:wrapNone/>
                <wp:docPr id="4232" name="グループ化 16"/>
                <wp:cNvGraphicFramePr/>
                <a:graphic xmlns:a="http://schemas.openxmlformats.org/drawingml/2006/main">
                  <a:graphicData uri="http://schemas.microsoft.com/office/word/2010/wordprocessingGroup">
                    <wpg:wgp>
                      <wpg:cNvGrpSpPr/>
                      <wpg:grpSpPr bwMode="auto">
                        <a:xfrm>
                          <a:off x="0" y="0"/>
                          <a:ext cx="1162299" cy="963613"/>
                          <a:chOff x="1301750" y="8712878"/>
                          <a:chExt cx="1064849" cy="963836"/>
                        </a:xfrm>
                      </wpg:grpSpPr>
                      <pic:pic xmlns:pic="http://schemas.openxmlformats.org/drawingml/2006/picture">
                        <pic:nvPicPr>
                          <pic:cNvPr id="4233" name="図 4233"/>
                          <pic:cNvPicPr>
                            <a:picLocks noChangeAspect="1"/>
                          </pic:cNvPicPr>
                        </pic:nvPicPr>
                        <pic:blipFill>
                          <a:blip r:embed="rId66" cstate="print"/>
                          <a:stretch>
                            <a:fillRect/>
                          </a:stretch>
                        </pic:blipFill>
                        <pic:spPr>
                          <a:xfrm>
                            <a:off x="1347571" y="9035914"/>
                            <a:ext cx="1019028" cy="640800"/>
                          </a:xfrm>
                          <a:prstGeom prst="roundRect">
                            <a:avLst>
                              <a:gd name="adj" fmla="val 16667"/>
                            </a:avLst>
                          </a:prstGeom>
                          <a:ln>
                            <a:noFill/>
                          </a:ln>
                          <a:effectLst/>
                          <a:scene3d>
                            <a:camera prst="orthographicFront"/>
                            <a:lightRig rig="contrasting" dir="t">
                              <a:rot lat="0" lon="0" rev="4200000"/>
                            </a:lightRig>
                          </a:scene3d>
                          <a:sp3d prstMaterial="plastic">
                            <a:contourClr>
                              <a:srgbClr val="969696"/>
                            </a:contourClr>
                          </a:sp3d>
                        </pic:spPr>
                      </pic:pic>
                      <wpg:grpSp>
                        <wpg:cNvPr id="4234" name="グループ化 4234"/>
                        <wpg:cNvGrpSpPr>
                          <a:grpSpLocks/>
                        </wpg:cNvGrpSpPr>
                        <wpg:grpSpPr bwMode="auto">
                          <a:xfrm>
                            <a:off x="1301750" y="8712878"/>
                            <a:ext cx="1026444" cy="522163"/>
                            <a:chOff x="1301750" y="8712894"/>
                            <a:chExt cx="1026019" cy="521849"/>
                          </a:xfrm>
                        </wpg:grpSpPr>
                        <wps:wsp>
                          <wps:cNvPr id="4235" name="テキスト ボックス 2"/>
                          <wps:cNvSpPr txBox="1">
                            <a:spLocks noChangeArrowheads="1"/>
                          </wps:cNvSpPr>
                          <wps:spPr bwMode="auto">
                            <a:xfrm>
                              <a:off x="1301750" y="8712894"/>
                              <a:ext cx="1026019" cy="355469"/>
                            </a:xfrm>
                            <a:prstGeom prst="rect">
                              <a:avLst/>
                            </a:prstGeom>
                            <a:noFill/>
                            <a:ln>
                              <a:noFill/>
                            </a:ln>
                          </wps:spPr>
                          <wps:txbx>
                            <w:txbxContent>
                              <w:p w14:paraId="076A35F5" w14:textId="77777777" w:rsidR="00F328D9" w:rsidRDefault="006C7A65" w:rsidP="00F328D9">
                                <w:pPr>
                                  <w:jc w:val="left"/>
                                  <w:textAlignment w:val="baseline"/>
                                  <w:rPr>
                                    <w:rFonts w:ascii="BIZ UDPゴシック" w:eastAsia="BIZ UDPゴシック" w:hAnsi="BIZ UDPゴシック"/>
                                    <w:kern w:val="0"/>
                                    <w:sz w:val="24"/>
                                    <w:szCs w:val="24"/>
                                  </w:rPr>
                                </w:pPr>
                                <w:r w:rsidRPr="00F328D9">
                                  <w:rPr>
                                    <w:rFonts w:ascii="BIZ UDPゴシック" w:eastAsia="BIZ UDPゴシック" w:hAnsi="BIZ UDPゴシック" w:hint="eastAsia"/>
                                    <w:color w:val="2F5496" w:themeColor="accent1" w:themeShade="BF"/>
                                    <w:kern w:val="24"/>
                                    <w:sz w:val="16"/>
                                    <w:szCs w:val="16"/>
                                  </w:rPr>
                                  <w:t>52 神力　富子氏</w:t>
                                </w:r>
                              </w:p>
                              <w:p w14:paraId="10A4A6B0" w14:textId="77777777" w:rsidR="006C7A65" w:rsidRPr="00F328D9" w:rsidRDefault="006C7A65" w:rsidP="00F328D9">
                                <w:pPr>
                                  <w:ind w:firstLineChars="200" w:firstLine="320"/>
                                  <w:jc w:val="left"/>
                                  <w:textAlignment w:val="baseline"/>
                                  <w:rPr>
                                    <w:rFonts w:ascii="BIZ UDPゴシック" w:eastAsia="BIZ UDPゴシック" w:hAnsi="BIZ UDPゴシック"/>
                                    <w:kern w:val="0"/>
                                    <w:sz w:val="24"/>
                                    <w:szCs w:val="24"/>
                                  </w:rPr>
                                </w:pPr>
                                <w:r w:rsidRPr="00F328D9">
                                  <w:rPr>
                                    <w:rFonts w:ascii="BIZ UDPゴシック" w:eastAsia="BIZ UDPゴシック" w:hAnsi="BIZ UDPゴシック" w:hint="eastAsia"/>
                                    <w:color w:val="2F5496" w:themeColor="accent1" w:themeShade="BF"/>
                                    <w:kern w:val="24"/>
                                    <w:sz w:val="16"/>
                                    <w:szCs w:val="16"/>
                                  </w:rPr>
                                  <w:t>神力　慶三氏</w:t>
                                </w:r>
                              </w:p>
                            </w:txbxContent>
                          </wps:txbx>
                          <wps:bodyPr wrap="square">
                            <a:noAutofit/>
                          </wps:bodyPr>
                        </wps:wsp>
                        <pic:pic xmlns:pic="http://schemas.openxmlformats.org/drawingml/2006/picture">
                          <pic:nvPicPr>
                            <pic:cNvPr id="4236" name="Picture 6"/>
                            <pic:cNvPicPr>
                              <a:picLocks noChangeAspect="1" noChangeArrowheads="1"/>
                            </pic:cNvPicPr>
                          </pic:nvPicPr>
                          <pic:blipFill>
                            <a:blip r:embed="rId45"/>
                            <a:srcRect/>
                            <a:stretch>
                              <a:fillRect/>
                            </a:stretch>
                          </pic:blipFill>
                          <pic:spPr bwMode="auto">
                            <a:xfrm>
                              <a:off x="1409073" y="9054726"/>
                              <a:ext cx="188518" cy="180017"/>
                            </a:xfrm>
                            <a:prstGeom prst="ellipse">
                              <a:avLst/>
                            </a:prstGeom>
                            <a:noFill/>
                            <a:ln>
                              <a:noFill/>
                            </a:ln>
                            <a:effectLst/>
                          </pic:spPr>
                        </pic:pic>
                      </wpg:grpSp>
                    </wpg:wgp>
                  </a:graphicData>
                </a:graphic>
                <wp14:sizeRelH relativeFrom="margin">
                  <wp14:pctWidth>0</wp14:pctWidth>
                </wp14:sizeRelH>
              </wp:anchor>
            </w:drawing>
          </mc:Choice>
          <mc:Fallback>
            <w:pict>
              <v:group w14:anchorId="44007946" id="グループ化 16" o:spid="_x0000_s1147" style="position:absolute;left:0;text-align:left;margin-left:94.15pt;margin-top:541.8pt;width:91.5pt;height:75.9pt;z-index:251714560;mso-width-relative:margin" coordorigin="13017,87128" coordsize="10648,96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">
                <v:shape id="図 4233" o:spid="_x0000_s1148" type="#_x0000_t75" style="position:absolute;left:13475;top:90359;width:10190;height:6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" adj="3600">
                  <v:imagedata r:id="rId67" o:title=""/>
                </v:shape>
                <v:group id="グループ化 4234" o:spid="_x0000_s1149" style="position:absolute;left:13017;top:87128;width:10264;height:5222" coordorigin="13017,87128" coordsize="10260,5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0wP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wcjeH5JjwBuXgAAAD//wMAUEsBAi0AFAAGAAgAAAAhANvh9svuAAAAhQEAABMAAAAAAAAA&#10;AAAAAAAAAAAAAFtDb250ZW50X1R5cGVzXS54bWxQSwECLQAUAAYACAAAACEAWvQsW78AAAAVAQAA&#10;CwAAAAAAAAAAAAAAAAAfAQAAX3JlbHMvLnJlbHNQSwECLQAUAAYACAAAACEA+LdMD8YAAADdAAAA&#10;DwAAAAAAAAAAAAAAAAAHAgAAZHJzL2Rvd25yZXYueG1sUEsFBgAAAAADAAMAtwAAAPoCAAAAAA==&#10;">
                  <v:shape id="テキスト ボックス 2" o:spid="_x0000_s1150" type="#_x0000_t202" style="position:absolute;left:13017;top:87128;width:10260;height:3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" filled="f" stroked="f">
                    <v:textbox>
                      <w:txbxContent>
                        <w:p w14:paraId="076A35F5" w14:textId="77777777" w:rsidR="00F328D9" w:rsidRDefault="006C7A65" w:rsidP="00F328D9">
                          <w:pPr>
                            <w:jc w:val="left"/>
                            <w:textAlignment w:val="baseline"/>
                            <w:rPr>
                              <w:rFonts w:ascii="BIZ UDPゴシック" w:eastAsia="BIZ UDPゴシック" w:hAnsi="BIZ UDPゴシック"/>
                              <w:kern w:val="0"/>
                              <w:sz w:val="24"/>
                              <w:szCs w:val="24"/>
                            </w:rPr>
                          </w:pPr>
                          <w:r w:rsidRPr="00F328D9">
                            <w:rPr>
                              <w:rFonts w:ascii="BIZ UDPゴシック" w:eastAsia="BIZ UDPゴシック" w:hAnsi="BIZ UDPゴシック" w:hint="eastAsia"/>
                              <w:color w:val="2F5496" w:themeColor="accent1" w:themeShade="BF"/>
                              <w:kern w:val="24"/>
                              <w:sz w:val="16"/>
                              <w:szCs w:val="16"/>
                            </w:rPr>
                            <w:t>52 神力　富子氏</w:t>
                          </w:r>
                        </w:p>
                        <w:p w14:paraId="10A4A6B0" w14:textId="77777777" w:rsidR="006C7A65" w:rsidRPr="00F328D9" w:rsidRDefault="006C7A65" w:rsidP="00F328D9">
                          <w:pPr>
                            <w:ind w:firstLineChars="200" w:firstLine="320"/>
                            <w:jc w:val="left"/>
                            <w:textAlignment w:val="baseline"/>
                            <w:rPr>
                              <w:rFonts w:ascii="BIZ UDPゴシック" w:eastAsia="BIZ UDPゴシック" w:hAnsi="BIZ UDPゴシック"/>
                              <w:kern w:val="0"/>
                              <w:sz w:val="24"/>
                              <w:szCs w:val="24"/>
                            </w:rPr>
                          </w:pPr>
                          <w:r w:rsidRPr="00F328D9">
                            <w:rPr>
                              <w:rFonts w:ascii="BIZ UDPゴシック" w:eastAsia="BIZ UDPゴシック" w:hAnsi="BIZ UDPゴシック" w:hint="eastAsia"/>
                              <w:color w:val="2F5496" w:themeColor="accent1" w:themeShade="BF"/>
                              <w:kern w:val="24"/>
                              <w:sz w:val="16"/>
                              <w:szCs w:val="16"/>
                            </w:rPr>
                            <w:t>神力　慶三氏</w:t>
                          </w:r>
                        </w:p>
                      </w:txbxContent>
                    </v:textbox>
                  </v:shape>
                  <v:shape id="Picture 6" o:spid="_x0000_s1151" type="#_x0000_t75" style="position:absolute;left:14090;top:90547;width:1885;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">
                    <v:imagedata r:id="rId47" o:title=""/>
                  </v:shape>
                </v:group>
              </v:group>
            </w:pict>
          </mc:Fallback>
        </mc:AlternateContent>
      </w:r>
      <w:r w:rsidR="00F328D9" w:rsidRPr="006C7A65">
        <w:rPr>
          <w:noProof/>
        </w:rPr>
        <mc:AlternateContent>
          <mc:Choice Requires="wpg">
            <w:drawing>
              <wp:anchor distT="0" distB="0" distL="114300" distR="114300" simplePos="0" relativeHeight="251715584" behindDoc="0" locked="0" layoutInCell="1" allowOverlap="1" wp14:anchorId="6B782408" wp14:editId="5759B680">
                <wp:simplePos x="0" y="0"/>
                <wp:positionH relativeFrom="column">
                  <wp:posOffset>-28135</wp:posOffset>
                </wp:positionH>
                <wp:positionV relativeFrom="paragraph">
                  <wp:posOffset>6880807</wp:posOffset>
                </wp:positionV>
                <wp:extent cx="1385667" cy="952504"/>
                <wp:effectExtent l="0" t="0" r="0" b="57150"/>
                <wp:wrapNone/>
                <wp:docPr id="4237" name="グループ化 9"/>
                <wp:cNvGraphicFramePr/>
                <a:graphic xmlns:a="http://schemas.openxmlformats.org/drawingml/2006/main">
                  <a:graphicData uri="http://schemas.microsoft.com/office/word/2010/wordprocessingGroup">
                    <wpg:wgp>
                      <wpg:cNvGrpSpPr/>
                      <wpg:grpSpPr bwMode="auto">
                        <a:xfrm>
                          <a:off x="0" y="0"/>
                          <a:ext cx="1385667" cy="952504"/>
                          <a:chOff x="26988" y="8712895"/>
                          <a:chExt cx="1523910" cy="952707"/>
                        </a:xfrm>
                      </wpg:grpSpPr>
                      <pic:pic xmlns:pic="http://schemas.openxmlformats.org/drawingml/2006/picture">
                        <pic:nvPicPr>
                          <pic:cNvPr id="4238" name="図 4238"/>
                          <pic:cNvPicPr>
                            <a:picLocks noChangeAspect="1"/>
                          </pic:cNvPicPr>
                        </pic:nvPicPr>
                        <pic:blipFill>
                          <a:blip r:embed="rId68" cstate="print"/>
                          <a:stretch>
                            <a:fillRect/>
                          </a:stretch>
                        </pic:blipFill>
                        <pic:spPr>
                          <a:xfrm>
                            <a:off x="154938" y="9024802"/>
                            <a:ext cx="1215171" cy="640800"/>
                          </a:xfrm>
                          <a:prstGeom prst="roundRect">
                            <a:avLst>
                              <a:gd name="adj" fmla="val 16667"/>
                            </a:avLst>
                          </a:prstGeom>
                          <a:ln>
                            <a:noFill/>
                          </a:ln>
                          <a:effectLst/>
                          <a:scene3d>
                            <a:camera prst="orthographicFront"/>
                            <a:lightRig rig="contrasting" dir="t">
                              <a:rot lat="0" lon="0" rev="4200000"/>
                            </a:lightRig>
                          </a:scene3d>
                          <a:sp3d prstMaterial="plastic">
                            <a:contourClr>
                              <a:srgbClr val="969696"/>
                            </a:contourClr>
                          </a:sp3d>
                        </pic:spPr>
                      </pic:pic>
                      <wpg:grpSp>
                        <wpg:cNvPr id="4239" name="グループ化 4239"/>
                        <wpg:cNvGrpSpPr>
                          <a:grpSpLocks/>
                        </wpg:cNvGrpSpPr>
                        <wpg:grpSpPr bwMode="auto">
                          <a:xfrm>
                            <a:off x="26988" y="8712895"/>
                            <a:ext cx="1523910" cy="470336"/>
                            <a:chOff x="26988" y="8712899"/>
                            <a:chExt cx="1522863" cy="470764"/>
                          </a:xfrm>
                        </wpg:grpSpPr>
                        <wps:wsp>
                          <wps:cNvPr id="4240" name="テキスト ボックス 2"/>
                          <wps:cNvSpPr txBox="1">
                            <a:spLocks noChangeArrowheads="1"/>
                          </wps:cNvSpPr>
                          <wps:spPr bwMode="auto">
                            <a:xfrm>
                              <a:off x="26988" y="8712899"/>
                              <a:ext cx="1522863" cy="355999"/>
                            </a:xfrm>
                            <a:prstGeom prst="rect">
                              <a:avLst/>
                            </a:prstGeom>
                            <a:noFill/>
                            <a:ln>
                              <a:noFill/>
                            </a:ln>
                            <a:effectLst/>
                          </wps:spPr>
                          <wps:txbx>
                            <w:txbxContent>
                              <w:p w14:paraId="3FE38672" w14:textId="77777777" w:rsidR="006C7A65" w:rsidRPr="00F328D9" w:rsidRDefault="006C7A65" w:rsidP="006C7A65">
                                <w:pPr>
                                  <w:jc w:val="center"/>
                                  <w:textAlignment w:val="baseline"/>
                                  <w:rPr>
                                    <w:rFonts w:ascii="BIZ UDPゴシック" w:eastAsia="BIZ UDPゴシック" w:hAnsi="BIZ UDPゴシック"/>
                                    <w:kern w:val="0"/>
                                    <w:sz w:val="24"/>
                                    <w:szCs w:val="24"/>
                                  </w:rPr>
                                </w:pPr>
                                <w:r w:rsidRPr="00F328D9">
                                  <w:rPr>
                                    <w:rFonts w:ascii="BIZ UDPゴシック" w:eastAsia="BIZ UDPゴシック" w:hAnsi="BIZ UDPゴシック" w:hint="eastAsia"/>
                                    <w:color w:val="2F5496" w:themeColor="accent1" w:themeShade="BF"/>
                                    <w:kern w:val="24"/>
                                    <w:sz w:val="16"/>
                                    <w:szCs w:val="16"/>
                                  </w:rPr>
                                  <w:t>51 社会福祉法人　幸志会</w:t>
                                </w:r>
                              </w:p>
                              <w:p w14:paraId="16A9A007" w14:textId="65B197D7" w:rsidR="006C7A65" w:rsidRPr="00F328D9" w:rsidRDefault="00F165D1" w:rsidP="006C7A65">
                                <w:pPr>
                                  <w:jc w:val="center"/>
                                  <w:textAlignment w:val="baseline"/>
                                  <w:rPr>
                                    <w:rFonts w:ascii="BIZ UDPゴシック" w:eastAsia="BIZ UDPゴシック" w:hAnsi="BIZ UDPゴシック"/>
                                  </w:rPr>
                                </w:pPr>
                                <w:r>
                                  <w:rPr>
                                    <w:rFonts w:ascii="BIZ UDPゴシック" w:eastAsia="BIZ UDPゴシック" w:hAnsi="BIZ UDPゴシック" w:hint="eastAsia"/>
                                    <w:color w:val="2F5496" w:themeColor="accent1" w:themeShade="BF"/>
                                    <w:kern w:val="24"/>
                                    <w:sz w:val="16"/>
                                    <w:szCs w:val="16"/>
                                  </w:rPr>
                                  <w:t xml:space="preserve">　</w:t>
                                </w:r>
                                <w:r w:rsidR="006C7A65" w:rsidRPr="00F328D9">
                                  <w:rPr>
                                    <w:rFonts w:ascii="BIZ UDPゴシック" w:eastAsia="BIZ UDPゴシック" w:hAnsi="BIZ UDPゴシック" w:hint="eastAsia"/>
                                    <w:color w:val="2F5496" w:themeColor="accent1" w:themeShade="BF"/>
                                    <w:kern w:val="24"/>
                                    <w:sz w:val="16"/>
                                    <w:szCs w:val="16"/>
                                  </w:rPr>
                                  <w:t>株式会社　奥野設計</w:t>
                                </w:r>
                              </w:p>
                            </w:txbxContent>
                          </wps:txbx>
                          <wps:bodyPr wrap="square">
                            <a:noAutofit/>
                          </wps:bodyPr>
                        </wps:wsp>
                        <pic:pic xmlns:pic="http://schemas.openxmlformats.org/drawingml/2006/picture">
                          <pic:nvPicPr>
                            <pic:cNvPr id="4241" name="Picture 4"/>
                            <pic:cNvPicPr>
                              <a:picLocks noChangeAspect="1" noChangeArrowheads="1"/>
                            </pic:cNvPicPr>
                          </pic:nvPicPr>
                          <pic:blipFill>
                            <a:blip r:embed="rId11"/>
                            <a:srcRect/>
                            <a:stretch>
                              <a:fillRect/>
                            </a:stretch>
                          </pic:blipFill>
                          <pic:spPr bwMode="auto">
                            <a:xfrm>
                              <a:off x="159807" y="9003357"/>
                              <a:ext cx="188395" cy="180306"/>
                            </a:xfrm>
                            <a:prstGeom prst="ellipse">
                              <a:avLst/>
                            </a:prstGeom>
                            <a:noFill/>
                            <a:ln>
                              <a:noFill/>
                            </a:ln>
                            <a:effectLst/>
                          </pic:spPr>
                        </pic:pic>
                      </wpg:grpSp>
                    </wpg:wgp>
                  </a:graphicData>
                </a:graphic>
                <wp14:sizeRelH relativeFrom="margin">
                  <wp14:pctWidth>0</wp14:pctWidth>
                </wp14:sizeRelH>
                <wp14:sizeRelV relativeFrom="margin">
                  <wp14:pctHeight>0</wp14:pctHeight>
                </wp14:sizeRelV>
              </wp:anchor>
            </w:drawing>
          </mc:Choice>
          <mc:Fallback>
            <w:pict>
              <v:group w14:anchorId="6B782408" id="グループ化 9" o:spid="_x0000_s1152" style="position:absolute;left:0;text-align:left;margin-left:-2.2pt;margin-top:541.8pt;width:109.1pt;height:75pt;z-index:251715584;mso-width-relative:margin;mso-height-relative:margin" coordorigin="269,87128" coordsize="15239,9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">
                <v:shape id="図 4238" o:spid="_x0000_s1153" type="#_x0000_t75" style="position:absolute;left:1549;top:90248;width:12152;height:6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" adj="3600">
                  <v:imagedata r:id="rId69" o:title=""/>
                </v:shape>
                <v:group id="グループ化 4239" o:spid="_x0000_s1154" style="position:absolute;left:269;top:87128;width:15239;height:4704" coordorigin="269,87128" coordsize="15228,4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">
                  <v:shape id="テキスト ボックス 2" o:spid="_x0000_s1155" type="#_x0000_t202" style="position:absolute;left:269;top:87128;width:15229;height:3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" filled="f" stroked="f">
                    <v:textbox>
                      <w:txbxContent>
                        <w:p w14:paraId="3FE38672" w14:textId="77777777" w:rsidR="006C7A65" w:rsidRPr="00F328D9" w:rsidRDefault="006C7A65" w:rsidP="006C7A65">
                          <w:pPr>
                            <w:jc w:val="center"/>
                            <w:textAlignment w:val="baseline"/>
                            <w:rPr>
                              <w:rFonts w:ascii="BIZ UDPゴシック" w:eastAsia="BIZ UDPゴシック" w:hAnsi="BIZ UDPゴシック"/>
                              <w:kern w:val="0"/>
                              <w:sz w:val="24"/>
                              <w:szCs w:val="24"/>
                            </w:rPr>
                          </w:pPr>
                          <w:r w:rsidRPr="00F328D9">
                            <w:rPr>
                              <w:rFonts w:ascii="BIZ UDPゴシック" w:eastAsia="BIZ UDPゴシック" w:hAnsi="BIZ UDPゴシック" w:hint="eastAsia"/>
                              <w:color w:val="2F5496" w:themeColor="accent1" w:themeShade="BF"/>
                              <w:kern w:val="24"/>
                              <w:sz w:val="16"/>
                              <w:szCs w:val="16"/>
                            </w:rPr>
                            <w:t>51 社会福祉法人　幸志会</w:t>
                          </w:r>
                        </w:p>
                        <w:p w14:paraId="16A9A007" w14:textId="65B197D7" w:rsidR="006C7A65" w:rsidRPr="00F328D9" w:rsidRDefault="00F165D1" w:rsidP="006C7A65">
                          <w:pPr>
                            <w:jc w:val="center"/>
                            <w:textAlignment w:val="baseline"/>
                            <w:rPr>
                              <w:rFonts w:ascii="BIZ UDPゴシック" w:eastAsia="BIZ UDPゴシック" w:hAnsi="BIZ UDPゴシック"/>
                            </w:rPr>
                          </w:pPr>
                          <w:r>
                            <w:rPr>
                              <w:rFonts w:ascii="BIZ UDPゴシック" w:eastAsia="BIZ UDPゴシック" w:hAnsi="BIZ UDPゴシック" w:hint="eastAsia"/>
                              <w:color w:val="2F5496" w:themeColor="accent1" w:themeShade="BF"/>
                              <w:kern w:val="24"/>
                              <w:sz w:val="16"/>
                              <w:szCs w:val="16"/>
                            </w:rPr>
                            <w:t xml:space="preserve">　</w:t>
                          </w:r>
                          <w:r w:rsidR="006C7A65" w:rsidRPr="00F328D9">
                            <w:rPr>
                              <w:rFonts w:ascii="BIZ UDPゴシック" w:eastAsia="BIZ UDPゴシック" w:hAnsi="BIZ UDPゴシック" w:hint="eastAsia"/>
                              <w:color w:val="2F5496" w:themeColor="accent1" w:themeShade="BF"/>
                              <w:kern w:val="24"/>
                              <w:sz w:val="16"/>
                              <w:szCs w:val="16"/>
                            </w:rPr>
                            <w:t>株式会社　奥野設計</w:t>
                          </w:r>
                        </w:p>
                      </w:txbxContent>
                    </v:textbox>
                  </v:shape>
                  <v:shape id="Picture 4" o:spid="_x0000_s1156" type="#_x0000_t75" style="position:absolute;left:1598;top:90033;width:1884;height:1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">
                    <v:imagedata r:id="rId13" o:title=""/>
                  </v:shape>
                </v:group>
              </v:group>
            </w:pict>
          </mc:Fallback>
        </mc:AlternateContent>
      </w:r>
      <w:r w:rsidR="00F328D9" w:rsidRPr="006C7A65">
        <w:rPr>
          <w:noProof/>
        </w:rPr>
        <mc:AlternateContent>
          <mc:Choice Requires="wpg">
            <w:drawing>
              <wp:anchor distT="0" distB="0" distL="114300" distR="114300" simplePos="0" relativeHeight="251712512" behindDoc="0" locked="0" layoutInCell="1" allowOverlap="1" wp14:anchorId="3511B402" wp14:editId="0FBC9AE5">
                <wp:simplePos x="0" y="0"/>
                <wp:positionH relativeFrom="column">
                  <wp:posOffset>4621237</wp:posOffset>
                </wp:positionH>
                <wp:positionV relativeFrom="paragraph">
                  <wp:posOffset>5874969</wp:posOffset>
                </wp:positionV>
                <wp:extent cx="1343025" cy="974726"/>
                <wp:effectExtent l="0" t="0" r="0" b="0"/>
                <wp:wrapNone/>
                <wp:docPr id="4224" name="グループ化 24"/>
                <wp:cNvGraphicFramePr/>
                <a:graphic xmlns:a="http://schemas.openxmlformats.org/drawingml/2006/main">
                  <a:graphicData uri="http://schemas.microsoft.com/office/word/2010/wordprocessingGroup">
                    <wpg:wgp>
                      <wpg:cNvGrpSpPr/>
                      <wpg:grpSpPr bwMode="auto">
                        <a:xfrm>
                          <a:off x="0" y="0"/>
                          <a:ext cx="1343025" cy="974726"/>
                          <a:chOff x="4456113" y="7696679"/>
                          <a:chExt cx="1343008" cy="973886"/>
                        </a:xfrm>
                      </wpg:grpSpPr>
                      <wps:wsp>
                        <wps:cNvPr id="4225" name="テキスト ボックス 2"/>
                        <wps:cNvSpPr txBox="1">
                          <a:spLocks noChangeArrowheads="1"/>
                        </wps:cNvSpPr>
                        <wps:spPr bwMode="auto">
                          <a:xfrm>
                            <a:off x="4456113" y="7696679"/>
                            <a:ext cx="1343008" cy="338798"/>
                          </a:xfrm>
                          <a:prstGeom prst="rect">
                            <a:avLst/>
                          </a:prstGeom>
                          <a:noFill/>
                          <a:ln>
                            <a:noFill/>
                          </a:ln>
                        </wps:spPr>
                        <wps:txbx>
                          <w:txbxContent>
                            <w:p w14:paraId="5B6BB8E5" w14:textId="77777777" w:rsidR="006C7A65" w:rsidRPr="00F328D9" w:rsidRDefault="006C7A65" w:rsidP="006C7A65">
                              <w:pPr>
                                <w:textAlignment w:val="baseline"/>
                                <w:rPr>
                                  <w:rFonts w:ascii="BIZ UDPゴシック" w:eastAsia="BIZ UDPゴシック" w:hAnsi="BIZ UDPゴシック"/>
                                  <w:kern w:val="0"/>
                                  <w:sz w:val="24"/>
                                  <w:szCs w:val="24"/>
                                </w:rPr>
                              </w:pPr>
                              <w:r w:rsidRPr="00F328D9">
                                <w:rPr>
                                  <w:rFonts w:ascii="BIZ UDPゴシック" w:eastAsia="BIZ UDPゴシック" w:hAnsi="BIZ UDPゴシック" w:cs="Arial" w:hint="eastAsia"/>
                                  <w:color w:val="2F5496" w:themeColor="accent1" w:themeShade="BF"/>
                                  <w:kern w:val="24"/>
                                  <w:sz w:val="16"/>
                                  <w:szCs w:val="16"/>
                                </w:rPr>
                                <w:t>49</w:t>
                              </w:r>
                              <w:r w:rsidRPr="00F328D9">
                                <w:rPr>
                                  <w:rFonts w:ascii="BIZ UDPゴシック" w:eastAsia="BIZ UDPゴシック" w:hAnsi="BIZ UDPゴシック" w:hint="eastAsia"/>
                                  <w:color w:val="2F5496" w:themeColor="accent1" w:themeShade="BF"/>
                                  <w:kern w:val="24"/>
                                  <w:sz w:val="16"/>
                                  <w:szCs w:val="16"/>
                                </w:rPr>
                                <w:t xml:space="preserve"> </w:t>
                              </w:r>
                              <w:r w:rsidRPr="00F328D9">
                                <w:rPr>
                                  <w:rFonts w:ascii="BIZ UDPゴシック" w:eastAsia="BIZ UDPゴシック" w:hAnsi="BIZ UDPゴシック" w:hint="eastAsia"/>
                                  <w:color w:val="2F5496" w:themeColor="accent1" w:themeShade="BF"/>
                                  <w:kern w:val="24"/>
                                  <w:sz w:val="14"/>
                                  <w:szCs w:val="14"/>
                                </w:rPr>
                                <w:t>株式会社パールユニティ</w:t>
                              </w:r>
                            </w:p>
                            <w:p w14:paraId="4EA122F3" w14:textId="77777777" w:rsidR="006C7A65" w:rsidRPr="00F328D9" w:rsidRDefault="006C7A65" w:rsidP="006C7A65">
                              <w:pPr>
                                <w:textAlignment w:val="baseline"/>
                                <w:rPr>
                                  <w:rFonts w:ascii="BIZ UDPゴシック" w:eastAsia="BIZ UDPゴシック" w:hAnsi="BIZ UDPゴシック"/>
                                </w:rPr>
                              </w:pPr>
                              <w:r w:rsidRPr="00F328D9">
                                <w:rPr>
                                  <w:rFonts w:ascii="BIZ UDPゴシック" w:eastAsia="BIZ UDPゴシック" w:hAnsi="BIZ UDPゴシック" w:hint="eastAsia"/>
                                  <w:color w:val="2F5496" w:themeColor="accent1" w:themeShade="BF"/>
                                  <w:kern w:val="24"/>
                                  <w:sz w:val="14"/>
                                  <w:szCs w:val="14"/>
                                </w:rPr>
                                <w:t xml:space="preserve">　　 株式会社みかんぐみ</w:t>
                              </w:r>
                            </w:p>
                          </w:txbxContent>
                        </wps:txbx>
                        <wps:bodyPr>
                          <a:spAutoFit/>
                        </wps:bodyPr>
                      </wps:wsp>
                      <pic:pic xmlns:pic="http://schemas.openxmlformats.org/drawingml/2006/picture">
                        <pic:nvPicPr>
                          <pic:cNvPr id="4226" name="図 4226"/>
                          <pic:cNvPicPr>
                            <a:picLocks noChangeAspect="1"/>
                          </pic:cNvPicPr>
                        </pic:nvPicPr>
                        <pic:blipFill>
                          <a:blip r:embed="rId70" cstate="print"/>
                          <a:stretch>
                            <a:fillRect/>
                          </a:stretch>
                        </pic:blipFill>
                        <pic:spPr>
                          <a:xfrm>
                            <a:off x="4606693" y="8002073"/>
                            <a:ext cx="1045159" cy="668492"/>
                          </a:xfrm>
                          <a:prstGeom prst="roundRect">
                            <a:avLst/>
                          </a:prstGeom>
                        </pic:spPr>
                      </pic:pic>
                      <pic:pic xmlns:pic="http://schemas.openxmlformats.org/drawingml/2006/picture">
                        <pic:nvPicPr>
                          <pic:cNvPr id="4227" name="Picture 4"/>
                          <pic:cNvPicPr>
                            <a:picLocks noChangeAspect="1" noChangeArrowheads="1"/>
                          </pic:cNvPicPr>
                        </pic:nvPicPr>
                        <pic:blipFill>
                          <a:blip r:embed="rId11"/>
                          <a:srcRect/>
                          <a:stretch>
                            <a:fillRect/>
                          </a:stretch>
                        </pic:blipFill>
                        <pic:spPr bwMode="auto">
                          <a:xfrm>
                            <a:off x="4587207" y="8488767"/>
                            <a:ext cx="188395" cy="180306"/>
                          </a:xfrm>
                          <a:prstGeom prst="ellipse">
                            <a:avLst/>
                          </a:prstGeom>
                          <a:noFill/>
                          <a:ln>
                            <a:noFill/>
                          </a:ln>
                          <a:effectLst/>
                        </pic:spPr>
                      </pic:pic>
                    </wpg:wgp>
                  </a:graphicData>
                </a:graphic>
                <wp14:sizeRelV relativeFrom="margin">
                  <wp14:pctHeight>0</wp14:pctHeight>
                </wp14:sizeRelV>
              </wp:anchor>
            </w:drawing>
          </mc:Choice>
          <mc:Fallback>
            <w:pict>
              <v:group w14:anchorId="3511B402" id="グループ化 24" o:spid="_x0000_s1157" style="position:absolute;left:0;text-align:left;margin-left:363.9pt;margin-top:462.6pt;width:105.75pt;height:76.75pt;z-index:251712512;mso-height-relative:margin" coordorigin="44561,76966" coordsize="13430,97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">
                <v:shape id="テキスト ボックス 2" o:spid="_x0000_s1158" type="#_x0000_t202" style="position:absolute;left:44561;top:76966;width:13430;height:3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" filled="f" stroked="f">
                  <v:textbox style="mso-fit-shape-to-text:t">
                    <w:txbxContent>
                      <w:p w14:paraId="5B6BB8E5" w14:textId="77777777" w:rsidR="006C7A65" w:rsidRPr="00F328D9" w:rsidRDefault="006C7A65" w:rsidP="006C7A65">
                        <w:pPr>
                          <w:textAlignment w:val="baseline"/>
                          <w:rPr>
                            <w:rFonts w:ascii="BIZ UDPゴシック" w:eastAsia="BIZ UDPゴシック" w:hAnsi="BIZ UDPゴシック"/>
                            <w:kern w:val="0"/>
                            <w:sz w:val="24"/>
                            <w:szCs w:val="24"/>
                          </w:rPr>
                        </w:pPr>
                        <w:r w:rsidRPr="00F328D9">
                          <w:rPr>
                            <w:rFonts w:ascii="BIZ UDPゴシック" w:eastAsia="BIZ UDPゴシック" w:hAnsi="BIZ UDPゴシック" w:cs="Arial" w:hint="eastAsia"/>
                            <w:color w:val="2F5496" w:themeColor="accent1" w:themeShade="BF"/>
                            <w:kern w:val="24"/>
                            <w:sz w:val="16"/>
                            <w:szCs w:val="16"/>
                          </w:rPr>
                          <w:t>49</w:t>
                        </w:r>
                        <w:r w:rsidRPr="00F328D9">
                          <w:rPr>
                            <w:rFonts w:ascii="BIZ UDPゴシック" w:eastAsia="BIZ UDPゴシック" w:hAnsi="BIZ UDPゴシック" w:hint="eastAsia"/>
                            <w:color w:val="2F5496" w:themeColor="accent1" w:themeShade="BF"/>
                            <w:kern w:val="24"/>
                            <w:sz w:val="16"/>
                            <w:szCs w:val="16"/>
                          </w:rPr>
                          <w:t xml:space="preserve"> </w:t>
                        </w:r>
                        <w:r w:rsidRPr="00F328D9">
                          <w:rPr>
                            <w:rFonts w:ascii="BIZ UDPゴシック" w:eastAsia="BIZ UDPゴシック" w:hAnsi="BIZ UDPゴシック" w:hint="eastAsia"/>
                            <w:color w:val="2F5496" w:themeColor="accent1" w:themeShade="BF"/>
                            <w:kern w:val="24"/>
                            <w:sz w:val="14"/>
                            <w:szCs w:val="14"/>
                          </w:rPr>
                          <w:t>株式会社パールユニティ</w:t>
                        </w:r>
                      </w:p>
                      <w:p w14:paraId="4EA122F3" w14:textId="77777777" w:rsidR="006C7A65" w:rsidRPr="00F328D9" w:rsidRDefault="006C7A65" w:rsidP="006C7A65">
                        <w:pPr>
                          <w:textAlignment w:val="baseline"/>
                          <w:rPr>
                            <w:rFonts w:ascii="BIZ UDPゴシック" w:eastAsia="BIZ UDPゴシック" w:hAnsi="BIZ UDPゴシック"/>
                          </w:rPr>
                        </w:pPr>
                        <w:r w:rsidRPr="00F328D9">
                          <w:rPr>
                            <w:rFonts w:ascii="BIZ UDPゴシック" w:eastAsia="BIZ UDPゴシック" w:hAnsi="BIZ UDPゴシック" w:hint="eastAsia"/>
                            <w:color w:val="2F5496" w:themeColor="accent1" w:themeShade="BF"/>
                            <w:kern w:val="24"/>
                            <w:sz w:val="14"/>
                            <w:szCs w:val="14"/>
                          </w:rPr>
                          <w:t xml:space="preserve">　　 株式会社みかんぐみ</w:t>
                        </w:r>
                      </w:p>
                    </w:txbxContent>
                  </v:textbox>
                </v:shape>
                <v:shape id="図 4226" o:spid="_x0000_s1159" type="#_x0000_t75" style="position:absolute;left:46066;top:80020;width:10452;height:6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" adj="3600">
                  <v:imagedata r:id="rId71" o:title=""/>
                </v:shape>
                <v:shape id="Picture 4" o:spid="_x0000_s1160" type="#_x0000_t75" style="position:absolute;left:45872;top:84887;width:1884;height:1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">
                  <v:imagedata r:id="rId13" o:title=""/>
                </v:shape>
              </v:group>
            </w:pict>
          </mc:Fallback>
        </mc:AlternateContent>
      </w:r>
      <w:r w:rsidR="00F328D9" w:rsidRPr="006C7A65">
        <w:rPr>
          <w:noProof/>
        </w:rPr>
        <mc:AlternateContent>
          <mc:Choice Requires="wpg">
            <w:drawing>
              <wp:anchor distT="0" distB="0" distL="114300" distR="114300" simplePos="0" relativeHeight="251711488" behindDoc="0" locked="0" layoutInCell="1" allowOverlap="1" wp14:anchorId="6BBF29B1" wp14:editId="518EFB63">
                <wp:simplePos x="0" y="0"/>
                <wp:positionH relativeFrom="column">
                  <wp:posOffset>3615397</wp:posOffset>
                </wp:positionH>
                <wp:positionV relativeFrom="paragraph">
                  <wp:posOffset>5917174</wp:posOffset>
                </wp:positionV>
                <wp:extent cx="1223888" cy="949960"/>
                <wp:effectExtent l="0" t="0" r="0" b="2540"/>
                <wp:wrapNone/>
                <wp:docPr id="219" name="グループ化 20"/>
                <wp:cNvGraphicFramePr/>
                <a:graphic xmlns:a="http://schemas.openxmlformats.org/drawingml/2006/main">
                  <a:graphicData uri="http://schemas.microsoft.com/office/word/2010/wordprocessingGroup">
                    <wpg:wgp>
                      <wpg:cNvGrpSpPr/>
                      <wpg:grpSpPr bwMode="auto">
                        <a:xfrm>
                          <a:off x="0" y="0"/>
                          <a:ext cx="1223888" cy="949960"/>
                          <a:chOff x="3557637" y="7762861"/>
                          <a:chExt cx="1106335" cy="949910"/>
                        </a:xfrm>
                      </wpg:grpSpPr>
                      <wps:wsp>
                        <wps:cNvPr id="220" name="テキスト ボックス 2"/>
                        <wps:cNvSpPr txBox="1">
                          <a:spLocks noChangeArrowheads="1"/>
                        </wps:cNvSpPr>
                        <wps:spPr bwMode="auto">
                          <a:xfrm>
                            <a:off x="3557701" y="7762861"/>
                            <a:ext cx="1106271" cy="322562"/>
                          </a:xfrm>
                          <a:prstGeom prst="rect">
                            <a:avLst/>
                          </a:prstGeom>
                          <a:noFill/>
                          <a:ln>
                            <a:noFill/>
                          </a:ln>
                        </wps:spPr>
                        <wps:txbx>
                          <w:txbxContent>
                            <w:p w14:paraId="5DA10B93" w14:textId="77777777" w:rsidR="006C7A65" w:rsidRPr="00F328D9" w:rsidRDefault="006C7A65" w:rsidP="006C7A65">
                              <w:pPr>
                                <w:textAlignment w:val="baseline"/>
                                <w:rPr>
                                  <w:rFonts w:ascii="BIZ UDPゴシック" w:eastAsia="BIZ UDPゴシック" w:hAnsi="BIZ UDPゴシック"/>
                                  <w:kern w:val="0"/>
                                  <w:sz w:val="24"/>
                                  <w:szCs w:val="24"/>
                                </w:rPr>
                              </w:pPr>
                              <w:r w:rsidRPr="00F328D9">
                                <w:rPr>
                                  <w:rFonts w:ascii="BIZ UDPゴシック" w:eastAsia="BIZ UDPゴシック" w:hAnsi="BIZ UDPゴシック" w:cs="Arial" w:hint="eastAsia"/>
                                  <w:color w:val="2F5496" w:themeColor="accent1" w:themeShade="BF"/>
                                  <w:kern w:val="24"/>
                                  <w:sz w:val="16"/>
                                  <w:szCs w:val="16"/>
                                </w:rPr>
                                <w:t>48</w:t>
                              </w:r>
                              <w:r w:rsidRPr="00F328D9">
                                <w:rPr>
                                  <w:rFonts w:ascii="BIZ UDPゴシック" w:eastAsia="BIZ UDPゴシック" w:hAnsi="BIZ UDPゴシック" w:hint="eastAsia"/>
                                  <w:color w:val="2F5496" w:themeColor="accent1" w:themeShade="BF"/>
                                  <w:kern w:val="24"/>
                                  <w:sz w:val="16"/>
                                  <w:szCs w:val="16"/>
                                </w:rPr>
                                <w:t xml:space="preserve"> 行徳芝桜の会</w:t>
                              </w:r>
                            </w:p>
                          </w:txbxContent>
                        </wps:txbx>
                        <wps:bodyPr wrap="square">
                          <a:noAutofit/>
                        </wps:bodyPr>
                      </wps:wsp>
                      <pic:pic xmlns:pic="http://schemas.openxmlformats.org/drawingml/2006/picture">
                        <pic:nvPicPr>
                          <pic:cNvPr id="221" name="図 221"/>
                          <pic:cNvPicPr>
                            <a:picLocks noChangeAspect="1"/>
                          </pic:cNvPicPr>
                        </pic:nvPicPr>
                        <pic:blipFill rotWithShape="1">
                          <a:blip r:embed="rId72" cstate="print"/>
                          <a:srcRect l="600" t="20359" r="-600" b="28326"/>
                          <a:stretch/>
                        </pic:blipFill>
                        <pic:spPr>
                          <a:xfrm>
                            <a:off x="3563638" y="7987194"/>
                            <a:ext cx="990499" cy="725577"/>
                          </a:xfrm>
                          <a:prstGeom prst="roundRect">
                            <a:avLst/>
                          </a:prstGeom>
                        </pic:spPr>
                      </pic:pic>
                      <pic:pic xmlns:pic="http://schemas.openxmlformats.org/drawingml/2006/picture">
                        <pic:nvPicPr>
                          <pic:cNvPr id="222" name="Picture 6"/>
                          <pic:cNvPicPr>
                            <a:picLocks noChangeAspect="1" noChangeArrowheads="1"/>
                          </pic:cNvPicPr>
                        </pic:nvPicPr>
                        <pic:blipFill>
                          <a:blip r:embed="rId45"/>
                          <a:srcRect/>
                          <a:stretch>
                            <a:fillRect/>
                          </a:stretch>
                        </pic:blipFill>
                        <pic:spPr bwMode="auto">
                          <a:xfrm>
                            <a:off x="3721722" y="7964819"/>
                            <a:ext cx="188518" cy="180017"/>
                          </a:xfrm>
                          <a:prstGeom prst="ellipse">
                            <a:avLst/>
                          </a:prstGeom>
                          <a:noFill/>
                          <a:ln>
                            <a:noFill/>
                          </a:ln>
                          <a:effectLst/>
                        </pic:spPr>
                      </pic:pic>
                      <pic:pic xmlns:pic="http://schemas.openxmlformats.org/drawingml/2006/picture">
                        <pic:nvPicPr>
                          <pic:cNvPr id="223" name="Picture 9"/>
                          <pic:cNvPicPr>
                            <a:picLocks noChangeAspect="1" noChangeArrowheads="1"/>
                          </pic:cNvPicPr>
                        </pic:nvPicPr>
                        <pic:blipFill>
                          <a:blip r:embed="rId39" cstate="print"/>
                          <a:srcRect/>
                          <a:stretch>
                            <a:fillRect/>
                          </a:stretch>
                        </pic:blipFill>
                        <pic:spPr bwMode="auto">
                          <a:xfrm>
                            <a:off x="3557637" y="7964819"/>
                            <a:ext cx="178358" cy="180017"/>
                          </a:xfrm>
                          <a:prstGeom prst="ellipse">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v:group w14:anchorId="6BBF29B1" id="グループ化 20" o:spid="_x0000_s1161" style="position:absolute;left:0;text-align:left;margin-left:284.7pt;margin-top:465.9pt;width:96.35pt;height:74.8pt;z-index:251711488;mso-width-relative:margin;mso-height-relative:margin" coordorigin="35576,77628" coordsize="11063,949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">
                <v:shape id="テキスト ボックス 2" o:spid="_x0000_s1162" type="#_x0000_t202" style="position:absolute;left:35577;top:77628;width:11062;height:3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" filled="f" stroked="f">
                  <v:textbox>
                    <w:txbxContent>
                      <w:p w14:paraId="5DA10B93" w14:textId="77777777" w:rsidR="006C7A65" w:rsidRPr="00F328D9" w:rsidRDefault="006C7A65" w:rsidP="006C7A65">
                        <w:pPr>
                          <w:textAlignment w:val="baseline"/>
                          <w:rPr>
                            <w:rFonts w:ascii="BIZ UDPゴシック" w:eastAsia="BIZ UDPゴシック" w:hAnsi="BIZ UDPゴシック"/>
                            <w:kern w:val="0"/>
                            <w:sz w:val="24"/>
                            <w:szCs w:val="24"/>
                          </w:rPr>
                        </w:pPr>
                        <w:r w:rsidRPr="00F328D9">
                          <w:rPr>
                            <w:rFonts w:ascii="BIZ UDPゴシック" w:eastAsia="BIZ UDPゴシック" w:hAnsi="BIZ UDPゴシック" w:cs="Arial" w:hint="eastAsia"/>
                            <w:color w:val="2F5496" w:themeColor="accent1" w:themeShade="BF"/>
                            <w:kern w:val="24"/>
                            <w:sz w:val="16"/>
                            <w:szCs w:val="16"/>
                          </w:rPr>
                          <w:t>48</w:t>
                        </w:r>
                        <w:r w:rsidRPr="00F328D9">
                          <w:rPr>
                            <w:rFonts w:ascii="BIZ UDPゴシック" w:eastAsia="BIZ UDPゴシック" w:hAnsi="BIZ UDPゴシック" w:hint="eastAsia"/>
                            <w:color w:val="2F5496" w:themeColor="accent1" w:themeShade="BF"/>
                            <w:kern w:val="24"/>
                            <w:sz w:val="16"/>
                            <w:szCs w:val="16"/>
                          </w:rPr>
                          <w:t xml:space="preserve"> 行徳芝桜の会</w:t>
                        </w:r>
                      </w:p>
                    </w:txbxContent>
                  </v:textbox>
                </v:shape>
                <v:shape id="図 221" o:spid="_x0000_s1163" type="#_x0000_t75" style="position:absolute;left:35636;top:79871;width:9905;height:7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" adj="3600">
                  <v:imagedata r:id="rId73" o:title="" croptop="13342f" cropbottom="18564f" cropleft="393f" cropright="-393f"/>
                </v:shape>
                <v:shape id="Picture 6" o:spid="_x0000_s1164" type="#_x0000_t75" style="position:absolute;left:37217;top:79648;width:1885;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">
                  <v:imagedata r:id="rId47" o:title=""/>
                </v:shape>
                <v:shape id="Picture 9" o:spid="_x0000_s1165" type="#_x0000_t75" style="position:absolute;left:35576;top:79648;width:1783;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">
                  <v:imagedata r:id="rId41" o:title=""/>
                </v:shape>
              </v:group>
            </w:pict>
          </mc:Fallback>
        </mc:AlternateContent>
      </w:r>
      <w:r w:rsidR="00F328D9" w:rsidRPr="006C7A65">
        <w:rPr>
          <w:noProof/>
        </w:rPr>
        <mc:AlternateContent>
          <mc:Choice Requires="wpg">
            <w:drawing>
              <wp:anchor distT="0" distB="0" distL="114300" distR="114300" simplePos="0" relativeHeight="251710464" behindDoc="0" locked="0" layoutInCell="1" allowOverlap="1" wp14:anchorId="22AE96BD" wp14:editId="754EE7A4">
                <wp:simplePos x="0" y="0"/>
                <wp:positionH relativeFrom="column">
                  <wp:posOffset>2391507</wp:posOffset>
                </wp:positionH>
                <wp:positionV relativeFrom="paragraph">
                  <wp:posOffset>5924208</wp:posOffset>
                </wp:positionV>
                <wp:extent cx="1223889" cy="957262"/>
                <wp:effectExtent l="0" t="0" r="0" b="0"/>
                <wp:wrapNone/>
                <wp:docPr id="214" name="グループ化 19"/>
                <wp:cNvGraphicFramePr/>
                <a:graphic xmlns:a="http://schemas.openxmlformats.org/drawingml/2006/main">
                  <a:graphicData uri="http://schemas.microsoft.com/office/word/2010/wordprocessingGroup">
                    <wpg:wgp>
                      <wpg:cNvGrpSpPr/>
                      <wpg:grpSpPr bwMode="auto">
                        <a:xfrm>
                          <a:off x="0" y="0"/>
                          <a:ext cx="1223889" cy="957262"/>
                          <a:chOff x="2457450" y="7742932"/>
                          <a:chExt cx="1106149" cy="957937"/>
                        </a:xfrm>
                      </wpg:grpSpPr>
                      <wps:wsp>
                        <wps:cNvPr id="215" name="テキスト ボックス 2"/>
                        <wps:cNvSpPr txBox="1">
                          <a:spLocks noChangeArrowheads="1"/>
                        </wps:cNvSpPr>
                        <wps:spPr bwMode="auto">
                          <a:xfrm>
                            <a:off x="2457450" y="7742932"/>
                            <a:ext cx="1106149" cy="322807"/>
                          </a:xfrm>
                          <a:prstGeom prst="rect">
                            <a:avLst/>
                          </a:prstGeom>
                          <a:noFill/>
                          <a:ln>
                            <a:noFill/>
                          </a:ln>
                        </wps:spPr>
                        <wps:txbx>
                          <w:txbxContent>
                            <w:p w14:paraId="46A6636C" w14:textId="77777777" w:rsidR="006C7A65" w:rsidRPr="00F328D9" w:rsidRDefault="006C7A65" w:rsidP="006C7A65">
                              <w:pPr>
                                <w:textAlignment w:val="baseline"/>
                                <w:rPr>
                                  <w:rFonts w:ascii="BIZ UDPゴシック" w:eastAsia="BIZ UDPゴシック" w:hAnsi="BIZ UDPゴシック"/>
                                  <w:kern w:val="0"/>
                                  <w:sz w:val="24"/>
                                  <w:szCs w:val="24"/>
                                </w:rPr>
                              </w:pPr>
                              <w:r w:rsidRPr="00F328D9">
                                <w:rPr>
                                  <w:rFonts w:ascii="BIZ UDPゴシック" w:eastAsia="BIZ UDPゴシック" w:hAnsi="BIZ UDPゴシック" w:cs="Arial" w:hint="eastAsia"/>
                                  <w:color w:val="2F5496" w:themeColor="accent1" w:themeShade="BF"/>
                                  <w:kern w:val="24"/>
                                  <w:sz w:val="16"/>
                                  <w:szCs w:val="16"/>
                                </w:rPr>
                                <w:t>47</w:t>
                              </w:r>
                              <w:r w:rsidRPr="00F328D9">
                                <w:rPr>
                                  <w:rFonts w:ascii="BIZ UDPゴシック" w:eastAsia="BIZ UDPゴシック" w:hAnsi="BIZ UDPゴシック" w:hint="eastAsia"/>
                                  <w:color w:val="2F5496" w:themeColor="accent1" w:themeShade="BF"/>
                                  <w:kern w:val="24"/>
                                  <w:sz w:val="16"/>
                                  <w:szCs w:val="16"/>
                                </w:rPr>
                                <w:t xml:space="preserve"> 弁天公園花の会</w:t>
                              </w:r>
                            </w:p>
                          </w:txbxContent>
                        </wps:txbx>
                        <wps:bodyPr wrap="square">
                          <a:noAutofit/>
                        </wps:bodyPr>
                      </wps:wsp>
                      <pic:pic xmlns:pic="http://schemas.openxmlformats.org/drawingml/2006/picture">
                        <pic:nvPicPr>
                          <pic:cNvPr id="216" name="図 216"/>
                          <pic:cNvPicPr>
                            <a:picLocks noChangeAspect="1"/>
                          </pic:cNvPicPr>
                        </pic:nvPicPr>
                        <pic:blipFill>
                          <a:blip r:embed="rId74" cstate="print"/>
                          <a:stretch>
                            <a:fillRect/>
                          </a:stretch>
                        </pic:blipFill>
                        <pic:spPr>
                          <a:xfrm>
                            <a:off x="2488963" y="7960468"/>
                            <a:ext cx="987202" cy="740401"/>
                          </a:xfrm>
                          <a:prstGeom prst="roundRect">
                            <a:avLst/>
                          </a:prstGeom>
                        </pic:spPr>
                      </pic:pic>
                      <pic:pic xmlns:pic="http://schemas.openxmlformats.org/drawingml/2006/picture">
                        <pic:nvPicPr>
                          <pic:cNvPr id="217" name="Picture 6"/>
                          <pic:cNvPicPr>
                            <a:picLocks noChangeAspect="1" noChangeArrowheads="1"/>
                          </pic:cNvPicPr>
                        </pic:nvPicPr>
                        <pic:blipFill>
                          <a:blip r:embed="rId45"/>
                          <a:srcRect/>
                          <a:stretch>
                            <a:fillRect/>
                          </a:stretch>
                        </pic:blipFill>
                        <pic:spPr bwMode="auto">
                          <a:xfrm>
                            <a:off x="2642113" y="8515867"/>
                            <a:ext cx="188518" cy="180017"/>
                          </a:xfrm>
                          <a:prstGeom prst="ellipse">
                            <a:avLst/>
                          </a:prstGeom>
                          <a:noFill/>
                          <a:ln>
                            <a:noFill/>
                          </a:ln>
                          <a:effectLst/>
                        </pic:spPr>
                      </pic:pic>
                      <pic:pic xmlns:pic="http://schemas.openxmlformats.org/drawingml/2006/picture">
                        <pic:nvPicPr>
                          <pic:cNvPr id="218" name="Picture 9"/>
                          <pic:cNvPicPr>
                            <a:picLocks noChangeAspect="1" noChangeArrowheads="1"/>
                          </pic:cNvPicPr>
                        </pic:nvPicPr>
                        <pic:blipFill>
                          <a:blip r:embed="rId39" cstate="print"/>
                          <a:srcRect/>
                          <a:stretch>
                            <a:fillRect/>
                          </a:stretch>
                        </pic:blipFill>
                        <pic:spPr bwMode="auto">
                          <a:xfrm>
                            <a:off x="2478028" y="8515867"/>
                            <a:ext cx="178358" cy="180017"/>
                          </a:xfrm>
                          <a:prstGeom prst="ellipse">
                            <a:avLst/>
                          </a:prstGeom>
                          <a:noFill/>
                          <a:ln>
                            <a:noFill/>
                          </a:ln>
                          <a:effectLst/>
                        </pic:spPr>
                      </pic:pic>
                    </wpg:wgp>
                  </a:graphicData>
                </a:graphic>
                <wp14:sizeRelH relativeFrom="margin">
                  <wp14:pctWidth>0</wp14:pctWidth>
                </wp14:sizeRelH>
              </wp:anchor>
            </w:drawing>
          </mc:Choice>
          <mc:Fallback>
            <w:pict>
              <v:group w14:anchorId="22AE96BD" id="グループ化 19" o:spid="_x0000_s1166" style="position:absolute;left:0;text-align:left;margin-left:188.3pt;margin-top:466.45pt;width:96.35pt;height:75.35pt;z-index:251710464;mso-width-relative:margin" coordorigin="24574,77429" coordsize="11061,957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">
                <v:shape id="テキスト ボックス 2" o:spid="_x0000_s1167" type="#_x0000_t202" style="position:absolute;left:24574;top:77429;width:11061;height:3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" filled="f" stroked="f">
                  <v:textbox>
                    <w:txbxContent>
                      <w:p w14:paraId="46A6636C" w14:textId="77777777" w:rsidR="006C7A65" w:rsidRPr="00F328D9" w:rsidRDefault="006C7A65" w:rsidP="006C7A65">
                        <w:pPr>
                          <w:textAlignment w:val="baseline"/>
                          <w:rPr>
                            <w:rFonts w:ascii="BIZ UDPゴシック" w:eastAsia="BIZ UDPゴシック" w:hAnsi="BIZ UDPゴシック"/>
                            <w:kern w:val="0"/>
                            <w:sz w:val="24"/>
                            <w:szCs w:val="24"/>
                          </w:rPr>
                        </w:pPr>
                        <w:r w:rsidRPr="00F328D9">
                          <w:rPr>
                            <w:rFonts w:ascii="BIZ UDPゴシック" w:eastAsia="BIZ UDPゴシック" w:hAnsi="BIZ UDPゴシック" w:cs="Arial" w:hint="eastAsia"/>
                            <w:color w:val="2F5496" w:themeColor="accent1" w:themeShade="BF"/>
                            <w:kern w:val="24"/>
                            <w:sz w:val="16"/>
                            <w:szCs w:val="16"/>
                          </w:rPr>
                          <w:t>47</w:t>
                        </w:r>
                        <w:r w:rsidRPr="00F328D9">
                          <w:rPr>
                            <w:rFonts w:ascii="BIZ UDPゴシック" w:eastAsia="BIZ UDPゴシック" w:hAnsi="BIZ UDPゴシック" w:hint="eastAsia"/>
                            <w:color w:val="2F5496" w:themeColor="accent1" w:themeShade="BF"/>
                            <w:kern w:val="24"/>
                            <w:sz w:val="16"/>
                            <w:szCs w:val="16"/>
                          </w:rPr>
                          <w:t xml:space="preserve"> 弁天公園花の会</w:t>
                        </w:r>
                      </w:p>
                    </w:txbxContent>
                  </v:textbox>
                </v:shape>
                <v:shape id="図 216" o:spid="_x0000_s1168" type="#_x0000_t75" style="position:absolute;left:24889;top:79604;width:9872;height:7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" adj="3600">
                  <v:imagedata r:id="rId75" o:title=""/>
                </v:shape>
                <v:shape id="Picture 6" o:spid="_x0000_s1169" type="#_x0000_t75" style="position:absolute;left:26421;top:85158;width:1885;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">
                  <v:imagedata r:id="rId47" o:title=""/>
                </v:shape>
                <v:shape id="Picture 9" o:spid="_x0000_s1170" type="#_x0000_t75" style="position:absolute;left:24780;top:85158;width:1783;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">
                  <v:imagedata r:id="rId41" o:title=""/>
                </v:shape>
              </v:group>
            </w:pict>
          </mc:Fallback>
        </mc:AlternateContent>
      </w:r>
      <w:r w:rsidR="00982B9C" w:rsidRPr="006C7A65">
        <w:rPr>
          <w:noProof/>
        </w:rPr>
        <mc:AlternateContent>
          <mc:Choice Requires="wpg">
            <w:drawing>
              <wp:anchor distT="0" distB="0" distL="114300" distR="114300" simplePos="0" relativeHeight="251709440" behindDoc="0" locked="0" layoutInCell="1" allowOverlap="1" wp14:anchorId="1A361E50" wp14:editId="6F19873F">
                <wp:simplePos x="0" y="0"/>
                <wp:positionH relativeFrom="column">
                  <wp:posOffset>1252025</wp:posOffset>
                </wp:positionH>
                <wp:positionV relativeFrom="paragraph">
                  <wp:posOffset>5938278</wp:posOffset>
                </wp:positionV>
                <wp:extent cx="1118379" cy="940381"/>
                <wp:effectExtent l="0" t="0" r="5715" b="0"/>
                <wp:wrapNone/>
                <wp:docPr id="210" name="グループ化 16"/>
                <wp:cNvGraphicFramePr/>
                <a:graphic xmlns:a="http://schemas.openxmlformats.org/drawingml/2006/main">
                  <a:graphicData uri="http://schemas.microsoft.com/office/word/2010/wordprocessingGroup">
                    <wpg:wgp>
                      <wpg:cNvGrpSpPr/>
                      <wpg:grpSpPr bwMode="auto">
                        <a:xfrm>
                          <a:off x="0" y="0"/>
                          <a:ext cx="1118379" cy="940381"/>
                          <a:chOff x="1349375" y="7764460"/>
                          <a:chExt cx="1118358" cy="940168"/>
                        </a:xfrm>
                      </wpg:grpSpPr>
                      <pic:pic xmlns:pic="http://schemas.openxmlformats.org/drawingml/2006/picture">
                        <pic:nvPicPr>
                          <pic:cNvPr id="211" name="Picture 229"/>
                          <pic:cNvPicPr>
                            <a:picLocks noChangeAspect="1" noChangeArrowheads="1"/>
                          </pic:cNvPicPr>
                        </pic:nvPicPr>
                        <pic:blipFill rotWithShape="1">
                          <a:blip r:embed="rId76"/>
                          <a:srcRect l="-1" r="3762" b="6966"/>
                          <a:stretch/>
                        </pic:blipFill>
                        <pic:spPr bwMode="auto">
                          <a:xfrm>
                            <a:off x="1368200" y="7961363"/>
                            <a:ext cx="1099533" cy="742977"/>
                          </a:xfrm>
                          <a:prstGeom prst="roundRect">
                            <a:avLst>
                              <a:gd name="adj" fmla="val 8594"/>
                            </a:avLst>
                          </a:prstGeom>
                          <a:solidFill>
                            <a:srgbClr val="FFFFFF">
                              <a:shade val="85000"/>
                            </a:srgbClr>
                          </a:solidFill>
                          <a:ln>
                            <a:noFill/>
                          </a:ln>
                          <a:effectLst/>
                        </pic:spPr>
                      </pic:pic>
                      <pic:pic xmlns:pic="http://schemas.openxmlformats.org/drawingml/2006/picture">
                        <pic:nvPicPr>
                          <pic:cNvPr id="212" name="Picture 4"/>
                          <pic:cNvPicPr>
                            <a:picLocks noChangeAspect="1" noChangeArrowheads="1"/>
                          </pic:cNvPicPr>
                        </pic:nvPicPr>
                        <pic:blipFill>
                          <a:blip r:embed="rId11"/>
                          <a:srcRect/>
                          <a:stretch>
                            <a:fillRect/>
                          </a:stretch>
                        </pic:blipFill>
                        <pic:spPr bwMode="auto">
                          <a:xfrm>
                            <a:off x="1364616" y="8524322"/>
                            <a:ext cx="188395" cy="180306"/>
                          </a:xfrm>
                          <a:prstGeom prst="ellipse">
                            <a:avLst/>
                          </a:prstGeom>
                          <a:noFill/>
                          <a:ln>
                            <a:noFill/>
                          </a:ln>
                          <a:effectLst/>
                        </pic:spPr>
                      </pic:pic>
                      <wps:wsp>
                        <wps:cNvPr id="213" name="テキスト ボックス 2"/>
                        <wps:cNvSpPr txBox="1">
                          <a:spLocks noChangeArrowheads="1"/>
                        </wps:cNvSpPr>
                        <wps:spPr bwMode="auto">
                          <a:xfrm>
                            <a:off x="1349375" y="7764460"/>
                            <a:ext cx="1106149" cy="223469"/>
                          </a:xfrm>
                          <a:prstGeom prst="rect">
                            <a:avLst/>
                          </a:prstGeom>
                          <a:noFill/>
                          <a:ln>
                            <a:noFill/>
                          </a:ln>
                        </wps:spPr>
                        <wps:txbx>
                          <w:txbxContent>
                            <w:p w14:paraId="6FB295D3" w14:textId="77777777" w:rsidR="006C7A65" w:rsidRPr="00982B9C" w:rsidRDefault="006C7A65" w:rsidP="006C7A65">
                              <w:pPr>
                                <w:textAlignment w:val="baseline"/>
                                <w:rPr>
                                  <w:rFonts w:ascii="BIZ UDPゴシック" w:eastAsia="BIZ UDPゴシック" w:hAnsi="BIZ UDPゴシック"/>
                                  <w:kern w:val="0"/>
                                  <w:sz w:val="24"/>
                                  <w:szCs w:val="24"/>
                                </w:rPr>
                              </w:pPr>
                              <w:r w:rsidRPr="00982B9C">
                                <w:rPr>
                                  <w:rFonts w:ascii="BIZ UDPゴシック" w:eastAsia="BIZ UDPゴシック" w:hAnsi="BIZ UDPゴシック" w:cs="Arial" w:hint="eastAsia"/>
                                  <w:color w:val="2F5496" w:themeColor="accent1" w:themeShade="BF"/>
                                  <w:kern w:val="24"/>
                                  <w:sz w:val="16"/>
                                  <w:szCs w:val="16"/>
                                </w:rPr>
                                <w:t>46</w:t>
                              </w:r>
                              <w:r w:rsidRPr="00982B9C">
                                <w:rPr>
                                  <w:rFonts w:ascii="BIZ UDPゴシック" w:eastAsia="BIZ UDPゴシック" w:hAnsi="BIZ UDPゴシック" w:hint="eastAsia"/>
                                  <w:color w:val="2F5496" w:themeColor="accent1" w:themeShade="BF"/>
                                  <w:kern w:val="24"/>
                                  <w:sz w:val="16"/>
                                  <w:szCs w:val="16"/>
                                </w:rPr>
                                <w:t xml:space="preserve"> 佐久間きく子氏</w:t>
                              </w:r>
                            </w:p>
                          </w:txbxContent>
                        </wps:txbx>
                        <wps:bodyPr>
                          <a:spAutoFit/>
                        </wps:bodyPr>
                      </wps:wsp>
                    </wpg:wgp>
                  </a:graphicData>
                </a:graphic>
                <wp14:sizeRelH relativeFrom="margin">
                  <wp14:pctWidth>0</wp14:pctWidth>
                </wp14:sizeRelH>
                <wp14:sizeRelV relativeFrom="margin">
                  <wp14:pctHeight>0</wp14:pctHeight>
                </wp14:sizeRelV>
              </wp:anchor>
            </w:drawing>
          </mc:Choice>
          <mc:Fallback>
            <w:pict>
              <v:group w14:anchorId="1A361E50" id="_x0000_s1171" style="position:absolute;left:0;text-align:left;margin-left:98.6pt;margin-top:467.6pt;width:88.05pt;height:74.05pt;z-index:251709440;mso-width-relative:margin;mso-height-relative:margin" coordorigin="13493,77644" coordsize="11183,9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">
                <v:shape id="Picture 229" o:spid="_x0000_s1172" type="#_x0000_t75" style="position:absolute;left:13682;top:79613;width:10995;height: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" adj="1856" filled="t" fillcolor="#ededed">
                  <v:imagedata r:id="rId77" o:title="" cropbottom="4565f" cropleft="-1f" cropright="2465f"/>
                </v:shape>
                <v:shape id="Picture 4" o:spid="_x0000_s1173" type="#_x0000_t75" style="position:absolute;left:13646;top:85243;width:1884;height:1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">
                  <v:imagedata r:id="rId13" o:title=""/>
                </v:shape>
                <v:shape id="テキスト ボックス 2" o:spid="_x0000_s1174" type="#_x0000_t202" style="position:absolute;left:13493;top:77644;width:11062;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" filled="f" stroked="f">
                  <v:textbox style="mso-fit-shape-to-text:t">
                    <w:txbxContent>
                      <w:p w14:paraId="6FB295D3" w14:textId="77777777" w:rsidR="006C7A65" w:rsidRPr="00982B9C" w:rsidRDefault="006C7A65" w:rsidP="006C7A65">
                        <w:pPr>
                          <w:textAlignment w:val="baseline"/>
                          <w:rPr>
                            <w:rFonts w:ascii="BIZ UDPゴシック" w:eastAsia="BIZ UDPゴシック" w:hAnsi="BIZ UDPゴシック"/>
                            <w:kern w:val="0"/>
                            <w:sz w:val="24"/>
                            <w:szCs w:val="24"/>
                          </w:rPr>
                        </w:pPr>
                        <w:r w:rsidRPr="00982B9C">
                          <w:rPr>
                            <w:rFonts w:ascii="BIZ UDPゴシック" w:eastAsia="BIZ UDPゴシック" w:hAnsi="BIZ UDPゴシック" w:cs="Arial" w:hint="eastAsia"/>
                            <w:color w:val="2F5496" w:themeColor="accent1" w:themeShade="BF"/>
                            <w:kern w:val="24"/>
                            <w:sz w:val="16"/>
                            <w:szCs w:val="16"/>
                          </w:rPr>
                          <w:t>46</w:t>
                        </w:r>
                        <w:r w:rsidRPr="00982B9C">
                          <w:rPr>
                            <w:rFonts w:ascii="BIZ UDPゴシック" w:eastAsia="BIZ UDPゴシック" w:hAnsi="BIZ UDPゴシック" w:hint="eastAsia"/>
                            <w:color w:val="2F5496" w:themeColor="accent1" w:themeShade="BF"/>
                            <w:kern w:val="24"/>
                            <w:sz w:val="16"/>
                            <w:szCs w:val="16"/>
                          </w:rPr>
                          <w:t xml:space="preserve"> 佐久間きく子氏</w:t>
                        </w:r>
                      </w:p>
                    </w:txbxContent>
                  </v:textbox>
                </v:shape>
              </v:group>
            </w:pict>
          </mc:Fallback>
        </mc:AlternateContent>
      </w:r>
      <w:r w:rsidR="00982B9C" w:rsidRPr="006C7A65">
        <w:rPr>
          <w:noProof/>
        </w:rPr>
        <mc:AlternateContent>
          <mc:Choice Requires="wpg">
            <w:drawing>
              <wp:anchor distT="0" distB="0" distL="114300" distR="114300" simplePos="0" relativeHeight="251701248" behindDoc="0" locked="0" layoutInCell="1" allowOverlap="1" wp14:anchorId="0783E1D1" wp14:editId="416661B7">
                <wp:simplePos x="0" y="0"/>
                <wp:positionH relativeFrom="column">
                  <wp:posOffset>1118382</wp:posOffset>
                </wp:positionH>
                <wp:positionV relativeFrom="paragraph">
                  <wp:posOffset>5023876</wp:posOffset>
                </wp:positionV>
                <wp:extent cx="1336675" cy="903635"/>
                <wp:effectExtent l="0" t="0" r="0" b="0"/>
                <wp:wrapNone/>
                <wp:docPr id="4207" name="グループ化 65"/>
                <wp:cNvGraphicFramePr/>
                <a:graphic xmlns:a="http://schemas.openxmlformats.org/drawingml/2006/main">
                  <a:graphicData uri="http://schemas.microsoft.com/office/word/2010/wordprocessingGroup">
                    <wpg:wgp>
                      <wpg:cNvGrpSpPr/>
                      <wpg:grpSpPr bwMode="auto">
                        <a:xfrm>
                          <a:off x="0" y="0"/>
                          <a:ext cx="1336675" cy="903635"/>
                          <a:chOff x="1248856" y="6700437"/>
                          <a:chExt cx="1336674" cy="903126"/>
                        </a:xfrm>
                      </wpg:grpSpPr>
                      <pic:pic xmlns:pic="http://schemas.openxmlformats.org/drawingml/2006/picture">
                        <pic:nvPicPr>
                          <pic:cNvPr id="4208" name="Picture 227"/>
                          <pic:cNvPicPr>
                            <a:picLocks noChangeAspect="1" noChangeArrowheads="1"/>
                          </pic:cNvPicPr>
                        </pic:nvPicPr>
                        <pic:blipFill rotWithShape="1">
                          <a:blip r:embed="rId78" cstate="print">
                            <a:lum contrast="20000"/>
                          </a:blip>
                          <a:srcRect t="10007" r="8939" b="3046"/>
                          <a:stretch/>
                        </pic:blipFill>
                        <pic:spPr bwMode="auto">
                          <a:xfrm>
                            <a:off x="1385878" y="6992276"/>
                            <a:ext cx="1118153" cy="611287"/>
                          </a:xfrm>
                          <a:prstGeom prst="roundRect">
                            <a:avLst>
                              <a:gd name="adj" fmla="val 16667"/>
                            </a:avLst>
                          </a:prstGeom>
                          <a:ln w="19050">
                            <a:noFill/>
                          </a:ln>
                          <a:effectLst/>
                        </pic:spPr>
                      </pic:pic>
                      <pic:pic xmlns:pic="http://schemas.openxmlformats.org/drawingml/2006/picture">
                        <pic:nvPicPr>
                          <pic:cNvPr id="4209" name="Picture 7"/>
                          <pic:cNvPicPr>
                            <a:picLocks noChangeAspect="1" noChangeArrowheads="1"/>
                          </pic:cNvPicPr>
                        </pic:nvPicPr>
                        <pic:blipFill>
                          <a:blip r:embed="rId23" cstate="print"/>
                          <a:srcRect/>
                          <a:stretch>
                            <a:fillRect/>
                          </a:stretch>
                        </pic:blipFill>
                        <pic:spPr bwMode="auto">
                          <a:xfrm>
                            <a:off x="1370524" y="7412712"/>
                            <a:ext cx="189289" cy="180322"/>
                          </a:xfrm>
                          <a:prstGeom prst="ellipse">
                            <a:avLst/>
                          </a:prstGeom>
                          <a:noFill/>
                          <a:ln>
                            <a:noFill/>
                          </a:ln>
                          <a:effectLst/>
                        </pic:spPr>
                      </pic:pic>
                      <wps:wsp>
                        <wps:cNvPr id="4210" name="テキスト ボックス 2"/>
                        <wps:cNvSpPr txBox="1">
                          <a:spLocks noChangeArrowheads="1"/>
                        </wps:cNvSpPr>
                        <wps:spPr bwMode="auto">
                          <a:xfrm>
                            <a:off x="1248856" y="6700437"/>
                            <a:ext cx="1336674" cy="527989"/>
                          </a:xfrm>
                          <a:prstGeom prst="rect">
                            <a:avLst/>
                          </a:prstGeom>
                          <a:noFill/>
                          <a:ln>
                            <a:noFill/>
                          </a:ln>
                        </wps:spPr>
                        <wps:txbx>
                          <w:txbxContent>
                            <w:p w14:paraId="4C3DB247" w14:textId="77777777" w:rsidR="006C7A65" w:rsidRPr="00982B9C" w:rsidRDefault="006C7A65" w:rsidP="00982B9C">
                              <w:pPr>
                                <w:adjustRightInd w:val="0"/>
                                <w:snapToGrid w:val="0"/>
                                <w:jc w:val="left"/>
                                <w:textAlignment w:val="baseline"/>
                                <w:rPr>
                                  <w:rFonts w:ascii="BIZ UDPゴシック" w:eastAsia="BIZ UDPゴシック" w:hAnsi="BIZ UDPゴシック"/>
                                  <w:kern w:val="0"/>
                                  <w:sz w:val="24"/>
                                  <w:szCs w:val="24"/>
                                </w:rPr>
                              </w:pPr>
                              <w:r w:rsidRPr="00982B9C">
                                <w:rPr>
                                  <w:rFonts w:ascii="BIZ UDPゴシック" w:eastAsia="BIZ UDPゴシック" w:hAnsi="BIZ UDPゴシック" w:cs="Arial" w:hint="eastAsia"/>
                                  <w:color w:val="2F5496" w:themeColor="accent1" w:themeShade="BF"/>
                                  <w:kern w:val="24"/>
                                  <w:sz w:val="16"/>
                                  <w:szCs w:val="16"/>
                                </w:rPr>
                                <w:t>38</w:t>
                              </w:r>
                              <w:r w:rsidRPr="00982B9C">
                                <w:rPr>
                                  <w:rFonts w:ascii="BIZ UDPゴシック" w:eastAsia="BIZ UDPゴシック" w:hAnsi="BIZ UDPゴシック" w:hint="eastAsia"/>
                                  <w:color w:val="2F5496" w:themeColor="accent1" w:themeShade="BF"/>
                                  <w:kern w:val="24"/>
                                  <w:sz w:val="16"/>
                                  <w:szCs w:val="16"/>
                                </w:rPr>
                                <w:t xml:space="preserve"> まちづくり家づくり</w:t>
                              </w:r>
                            </w:p>
                            <w:p w14:paraId="75ED1BDE" w14:textId="77777777" w:rsidR="006C7A65" w:rsidRPr="00982B9C" w:rsidRDefault="006C7A65" w:rsidP="00982B9C">
                              <w:pPr>
                                <w:adjustRightInd w:val="0"/>
                                <w:snapToGrid w:val="0"/>
                                <w:jc w:val="left"/>
                                <w:textAlignment w:val="baseline"/>
                                <w:rPr>
                                  <w:rFonts w:ascii="BIZ UDPゴシック" w:eastAsia="BIZ UDPゴシック" w:hAnsi="BIZ UDPゴシック"/>
                                </w:rPr>
                              </w:pPr>
                              <w:r w:rsidRPr="00982B9C">
                                <w:rPr>
                                  <w:rFonts w:ascii="BIZ UDPゴシック" w:eastAsia="BIZ UDPゴシック" w:hAnsi="BIZ UDPゴシック" w:hint="eastAsia"/>
                                  <w:color w:val="2F5496" w:themeColor="accent1" w:themeShade="BF"/>
                                  <w:kern w:val="24"/>
                                  <w:sz w:val="16"/>
                                  <w:szCs w:val="16"/>
                                </w:rPr>
                                <w:t xml:space="preserve">　　　Cafe Ichikawa</w:t>
                              </w:r>
                            </w:p>
                            <w:p w14:paraId="2452F7D4" w14:textId="77777777" w:rsidR="00982B9C" w:rsidRDefault="00982B9C"/>
                          </w:txbxContent>
                        </wps:txbx>
                        <wps:bodyPr wrap="square">
                          <a:spAutoFit/>
                        </wps:bodyPr>
                      </wps:wsp>
                    </wpg:wgp>
                  </a:graphicData>
                </a:graphic>
                <wp14:sizeRelH relativeFrom="margin">
                  <wp14:pctWidth>0</wp14:pctWidth>
                </wp14:sizeRelH>
                <wp14:sizeRelV relativeFrom="margin">
                  <wp14:pctHeight>0</wp14:pctHeight>
                </wp14:sizeRelV>
              </wp:anchor>
            </w:drawing>
          </mc:Choice>
          <mc:Fallback>
            <w:pict>
              <v:group w14:anchorId="0783E1D1" id="グループ化 65" o:spid="_x0000_s1175" style="position:absolute;left:0;text-align:left;margin-left:88.05pt;margin-top:395.6pt;width:105.25pt;height:71.15pt;z-index:251701248;mso-width-relative:margin;mso-height-relative:margin" coordorigin="12488,67004" coordsize="13366,90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">
                <v:shape id="Picture 227" o:spid="_x0000_s1176" type="#_x0000_t75" style="position:absolute;left:13858;top:69922;width:11182;height:6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" adj="3600" strokeweight="1.5pt">
                  <v:imagedata r:id="rId79" o:title="" croptop="6558f" cropbottom="1996f" cropright="5858f" gain="1.25"/>
                </v:shape>
                <v:shape id="Picture 7" o:spid="_x0000_s1177" type="#_x0000_t75" style="position:absolute;left:13705;top:74127;width:1893;height:1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">
                  <v:imagedata r:id="rId25" o:title=""/>
                </v:shape>
                <v:shape id="テキスト ボックス 2" o:spid="_x0000_s1178" type="#_x0000_t202" style="position:absolute;left:12488;top:67004;width:13367;height:5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" filled="f" stroked="f">
                  <v:textbox style="mso-fit-shape-to-text:t">
                    <w:txbxContent>
                      <w:p w14:paraId="4C3DB247" w14:textId="77777777" w:rsidR="006C7A65" w:rsidRPr="00982B9C" w:rsidRDefault="006C7A65" w:rsidP="00982B9C">
                        <w:pPr>
                          <w:adjustRightInd w:val="0"/>
                          <w:snapToGrid w:val="0"/>
                          <w:jc w:val="left"/>
                          <w:textAlignment w:val="baseline"/>
                          <w:rPr>
                            <w:rFonts w:ascii="BIZ UDPゴシック" w:eastAsia="BIZ UDPゴシック" w:hAnsi="BIZ UDPゴシック"/>
                            <w:kern w:val="0"/>
                            <w:sz w:val="24"/>
                            <w:szCs w:val="24"/>
                          </w:rPr>
                        </w:pPr>
                        <w:r w:rsidRPr="00982B9C">
                          <w:rPr>
                            <w:rFonts w:ascii="BIZ UDPゴシック" w:eastAsia="BIZ UDPゴシック" w:hAnsi="BIZ UDPゴシック" w:cs="Arial" w:hint="eastAsia"/>
                            <w:color w:val="2F5496" w:themeColor="accent1" w:themeShade="BF"/>
                            <w:kern w:val="24"/>
                            <w:sz w:val="16"/>
                            <w:szCs w:val="16"/>
                          </w:rPr>
                          <w:t>38</w:t>
                        </w:r>
                        <w:r w:rsidRPr="00982B9C">
                          <w:rPr>
                            <w:rFonts w:ascii="BIZ UDPゴシック" w:eastAsia="BIZ UDPゴシック" w:hAnsi="BIZ UDPゴシック" w:hint="eastAsia"/>
                            <w:color w:val="2F5496" w:themeColor="accent1" w:themeShade="BF"/>
                            <w:kern w:val="24"/>
                            <w:sz w:val="16"/>
                            <w:szCs w:val="16"/>
                          </w:rPr>
                          <w:t xml:space="preserve"> まちづくり家づくり</w:t>
                        </w:r>
                      </w:p>
                      <w:p w14:paraId="75ED1BDE" w14:textId="77777777" w:rsidR="006C7A65" w:rsidRPr="00982B9C" w:rsidRDefault="006C7A65" w:rsidP="00982B9C">
                        <w:pPr>
                          <w:adjustRightInd w:val="0"/>
                          <w:snapToGrid w:val="0"/>
                          <w:jc w:val="left"/>
                          <w:textAlignment w:val="baseline"/>
                          <w:rPr>
                            <w:rFonts w:ascii="BIZ UDPゴシック" w:eastAsia="BIZ UDPゴシック" w:hAnsi="BIZ UDPゴシック"/>
                          </w:rPr>
                        </w:pPr>
                        <w:r w:rsidRPr="00982B9C">
                          <w:rPr>
                            <w:rFonts w:ascii="BIZ UDPゴシック" w:eastAsia="BIZ UDPゴシック" w:hAnsi="BIZ UDPゴシック" w:hint="eastAsia"/>
                            <w:color w:val="2F5496" w:themeColor="accent1" w:themeShade="BF"/>
                            <w:kern w:val="24"/>
                            <w:sz w:val="16"/>
                            <w:szCs w:val="16"/>
                          </w:rPr>
                          <w:t xml:space="preserve">　　　Cafe Ichikawa</w:t>
                        </w:r>
                      </w:p>
                      <w:p w14:paraId="2452F7D4" w14:textId="77777777" w:rsidR="00982B9C" w:rsidRDefault="00982B9C"/>
                    </w:txbxContent>
                  </v:textbox>
                </v:shape>
              </v:group>
            </w:pict>
          </mc:Fallback>
        </mc:AlternateContent>
      </w:r>
      <w:r w:rsidR="00982B9C">
        <w:rPr>
          <w:noProof/>
        </w:rPr>
        <mc:AlternateContent>
          <mc:Choice Requires="wpg">
            <w:drawing>
              <wp:anchor distT="0" distB="0" distL="114300" distR="114300" simplePos="0" relativeHeight="251720704" behindDoc="0" locked="0" layoutInCell="1" allowOverlap="1" wp14:anchorId="27554603" wp14:editId="0FBF7DA1">
                <wp:simplePos x="0" y="0"/>
                <wp:positionH relativeFrom="column">
                  <wp:posOffset>5880173</wp:posOffset>
                </wp:positionH>
                <wp:positionV relativeFrom="paragraph">
                  <wp:posOffset>5017818</wp:posOffset>
                </wp:positionV>
                <wp:extent cx="1132840" cy="902529"/>
                <wp:effectExtent l="0" t="0" r="0" b="0"/>
                <wp:wrapNone/>
                <wp:docPr id="4254" name="グループ化 4254"/>
                <wp:cNvGraphicFramePr/>
                <a:graphic xmlns:a="http://schemas.openxmlformats.org/drawingml/2006/main">
                  <a:graphicData uri="http://schemas.microsoft.com/office/word/2010/wordprocessingGroup">
                    <wpg:wgp>
                      <wpg:cNvGrpSpPr/>
                      <wpg:grpSpPr>
                        <a:xfrm>
                          <a:off x="0" y="0"/>
                          <a:ext cx="1132840" cy="902529"/>
                          <a:chOff x="10555" y="0"/>
                          <a:chExt cx="1132840" cy="902529"/>
                        </a:xfrm>
                      </wpg:grpSpPr>
                      <wpg:grpSp>
                        <wpg:cNvPr id="203" name="グループ化 5"/>
                        <wpg:cNvGrpSpPr/>
                        <wpg:grpSpPr bwMode="auto">
                          <a:xfrm>
                            <a:off x="21114" y="321144"/>
                            <a:ext cx="1067276" cy="581385"/>
                            <a:chOff x="5713902" y="6880202"/>
                            <a:chExt cx="1067656" cy="581940"/>
                          </a:xfrm>
                        </wpg:grpSpPr>
                        <pic:pic xmlns:pic="http://schemas.openxmlformats.org/drawingml/2006/picture">
                          <pic:nvPicPr>
                            <pic:cNvPr id="204" name="Picture 11"/>
                            <pic:cNvPicPr>
                              <a:picLocks noChangeAspect="1" noChangeArrowheads="1"/>
                            </pic:cNvPicPr>
                          </pic:nvPicPr>
                          <pic:blipFill rotWithShape="1">
                            <a:blip r:embed="rId80" cstate="print"/>
                            <a:srcRect l="-2" t="15055" r="107" b="6109"/>
                            <a:stretch/>
                          </pic:blipFill>
                          <pic:spPr bwMode="auto">
                            <a:xfrm>
                              <a:off x="5713902" y="6891673"/>
                              <a:ext cx="1067024" cy="570469"/>
                            </a:xfrm>
                            <a:prstGeom prst="roundRect">
                              <a:avLst>
                                <a:gd name="adj" fmla="val 15173"/>
                              </a:avLst>
                            </a:prstGeom>
                            <a:solidFill>
                              <a:srgbClr val="FFFFFF">
                                <a:shade val="85000"/>
                              </a:srgbClr>
                            </a:solidFill>
                            <a:ln>
                              <a:noFill/>
                            </a:ln>
                            <a:effectLst/>
                          </pic:spPr>
                        </pic:pic>
                        <pic:pic xmlns:pic="http://schemas.openxmlformats.org/drawingml/2006/picture">
                          <pic:nvPicPr>
                            <pic:cNvPr id="205" name="Picture 4"/>
                            <pic:cNvPicPr>
                              <a:picLocks noChangeAspect="1" noChangeArrowheads="1"/>
                            </pic:cNvPicPr>
                          </pic:nvPicPr>
                          <pic:blipFill>
                            <a:blip r:embed="rId11"/>
                            <a:srcRect/>
                            <a:stretch>
                              <a:fillRect/>
                            </a:stretch>
                          </pic:blipFill>
                          <pic:spPr bwMode="auto">
                            <a:xfrm>
                              <a:off x="6593163" y="6880202"/>
                              <a:ext cx="188395" cy="180306"/>
                            </a:xfrm>
                            <a:prstGeom prst="ellipse">
                              <a:avLst/>
                            </a:prstGeom>
                            <a:noFill/>
                            <a:ln>
                              <a:noFill/>
                            </a:ln>
                            <a:effectLst/>
                          </pic:spPr>
                        </pic:pic>
                      </wpg:grpSp>
                      <wps:wsp>
                        <wps:cNvPr id="275" name="テキスト ボックス 3">
                          <a:extLst>
                            <a:ext uri="{FF2B5EF4-FFF2-40B4-BE49-F238E27FC236}">
                              <a16:creationId xmlns:a16="http://schemas.microsoft.com/office/drawing/2014/main" id="{7F2A93D6-6C12-4D9F-8AA0-8E26AF78DABD}"/>
                            </a:ext>
                          </a:extLst>
                        </wps:cNvPr>
                        <wps:cNvSpPr txBox="1">
                          <a:spLocks noChangeArrowheads="1"/>
                        </wps:cNvSpPr>
                        <wps:spPr bwMode="auto">
                          <a:xfrm>
                            <a:off x="10555" y="0"/>
                            <a:ext cx="1132840" cy="355600"/>
                          </a:xfrm>
                          <a:prstGeom prst="rect">
                            <a:avLst/>
                          </a:prstGeom>
                          <a:noFill/>
                          <a:ln>
                            <a:noFill/>
                          </a:ln>
                        </wps:spPr>
                        <wps:txbx>
                          <w:txbxContent>
                            <w:p w14:paraId="278141CD" w14:textId="77777777" w:rsidR="006C7A65" w:rsidRPr="00982B9C" w:rsidRDefault="006C7A65" w:rsidP="006C7A65">
                              <w:pPr>
                                <w:textAlignment w:val="baseline"/>
                                <w:rPr>
                                  <w:rFonts w:ascii="BIZ UDPゴシック" w:eastAsia="BIZ UDPゴシック" w:hAnsi="BIZ UDPゴシック"/>
                                  <w:kern w:val="0"/>
                                  <w:sz w:val="24"/>
                                  <w:szCs w:val="24"/>
                                </w:rPr>
                              </w:pPr>
                              <w:r w:rsidRPr="00982B9C">
                                <w:rPr>
                                  <w:rFonts w:ascii="BIZ UDPゴシック" w:eastAsia="BIZ UDPゴシック" w:hAnsi="BIZ UDPゴシック" w:cs="Arial" w:hint="eastAsia"/>
                                  <w:color w:val="2F5496" w:themeColor="accent1" w:themeShade="BF"/>
                                  <w:kern w:val="24"/>
                                  <w:sz w:val="16"/>
                                  <w:szCs w:val="16"/>
                                </w:rPr>
                                <w:t>43</w:t>
                              </w:r>
                              <w:r w:rsidRPr="00982B9C">
                                <w:rPr>
                                  <w:rFonts w:ascii="BIZ UDPゴシック" w:eastAsia="BIZ UDPゴシック" w:hAnsi="BIZ UDPゴシック" w:hint="eastAsia"/>
                                  <w:color w:val="2F5496" w:themeColor="accent1" w:themeShade="BF"/>
                                  <w:kern w:val="24"/>
                                  <w:sz w:val="16"/>
                                  <w:szCs w:val="16"/>
                                </w:rPr>
                                <w:t>&amp;</w:t>
                              </w:r>
                              <w:r w:rsidRPr="00982B9C">
                                <w:rPr>
                                  <w:rFonts w:ascii="BIZ UDPゴシック" w:eastAsia="BIZ UDPゴシック" w:hAnsi="BIZ UDPゴシック" w:cs="Arial" w:hint="eastAsia"/>
                                  <w:color w:val="2F5496" w:themeColor="accent1" w:themeShade="BF"/>
                                  <w:kern w:val="24"/>
                                  <w:sz w:val="16"/>
                                  <w:szCs w:val="16"/>
                                </w:rPr>
                                <w:t>44&amp;54</w:t>
                              </w:r>
                              <w:r w:rsidRPr="00982B9C">
                                <w:rPr>
                                  <w:rFonts w:ascii="BIZ UDPゴシック" w:eastAsia="BIZ UDPゴシック" w:hAnsi="BIZ UDPゴシック" w:cs="Arial"/>
                                  <w:color w:val="2F5496" w:themeColor="accent1" w:themeShade="BF"/>
                                  <w:kern w:val="24"/>
                                  <w:sz w:val="16"/>
                                  <w:szCs w:val="16"/>
                                </w:rPr>
                                <w:t xml:space="preserve"> </w:t>
                              </w:r>
                              <w:r w:rsidRPr="00982B9C">
                                <w:rPr>
                                  <w:rFonts w:ascii="BIZ UDPゴシック" w:eastAsia="BIZ UDPゴシック" w:hAnsi="BIZ UDPゴシック" w:hint="eastAsia"/>
                                  <w:color w:val="376092"/>
                                  <w:kern w:val="24"/>
                                  <w:sz w:val="16"/>
                                  <w:szCs w:val="16"/>
                                </w:rPr>
                                <w:t>ﾎﾟﾗｽ</w:t>
                              </w:r>
                            </w:p>
                            <w:p w14:paraId="24C62CEA" w14:textId="77777777" w:rsidR="006C7A65" w:rsidRPr="00982B9C" w:rsidRDefault="006C7A65" w:rsidP="006C7A65">
                              <w:pPr>
                                <w:textAlignment w:val="baseline"/>
                                <w:rPr>
                                  <w:rFonts w:ascii="BIZ UDPゴシック" w:eastAsia="BIZ UDPゴシック" w:hAnsi="BIZ UDPゴシック"/>
                                </w:rPr>
                              </w:pPr>
                              <w:r w:rsidRPr="00982B9C">
                                <w:rPr>
                                  <w:rFonts w:ascii="BIZ UDPゴシック" w:eastAsia="BIZ UDPゴシック" w:hAnsi="BIZ UDPゴシック" w:hint="eastAsia"/>
                                  <w:color w:val="376092"/>
                                  <w:kern w:val="24"/>
                                  <w:sz w:val="16"/>
                                  <w:szCs w:val="16"/>
                                </w:rPr>
                                <w:t>ｶﾞｰﾃﾞﾝﾋﾙｽﾞ</w:t>
                              </w:r>
                              <w:r w:rsidRPr="00982B9C">
                                <w:rPr>
                                  <w:rFonts w:ascii="BIZ UDPゴシック" w:eastAsia="BIZ UDPゴシック" w:hAnsi="BIZ UDPゴシック" w:hint="eastAsia"/>
                                  <w:color w:val="2F5496" w:themeColor="accent1" w:themeShade="BF"/>
                                  <w:kern w:val="24"/>
                                  <w:sz w:val="16"/>
                                  <w:szCs w:val="16"/>
                                </w:rPr>
                                <w:t>株式会社</w:t>
                              </w:r>
                            </w:p>
                          </w:txbxContent>
                        </wps:txbx>
                        <wps:bodyPr>
                          <a:spAutoFit/>
                        </wps:bodyPr>
                      </wps:wsp>
                    </wpg:wgp>
                  </a:graphicData>
                </a:graphic>
                <wp14:sizeRelH relativeFrom="margin">
                  <wp14:pctWidth>0</wp14:pctWidth>
                </wp14:sizeRelH>
                <wp14:sizeRelV relativeFrom="margin">
                  <wp14:pctHeight>0</wp14:pctHeight>
                </wp14:sizeRelV>
              </wp:anchor>
            </w:drawing>
          </mc:Choice>
          <mc:Fallback>
            <w:pict>
              <v:group w14:anchorId="27554603" id="グループ化 4254" o:spid="_x0000_s1179" style="position:absolute;left:0;text-align:left;margin-left:463pt;margin-top:395.1pt;width:89.2pt;height:71.05pt;z-index:251720704;mso-width-relative:margin;mso-height-relative:margin" coordorigin="105" coordsize="11328,9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">
                <v:group id="グループ化 5" o:spid="_x0000_s1180" style="position:absolute;left:211;top:3211;width:10672;height:5814" coordorigin="57139,68802" coordsize="10676,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shape id="Picture 11" o:spid="_x0000_s1181" type="#_x0000_t75" style="position:absolute;left:57139;top:68916;width:10670;height:5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" adj="3277" filled="t" fillcolor="#ededed">
                    <v:imagedata r:id="rId81" o:title="" croptop="9866f" cropbottom="4004f" cropleft="-1f" cropright="70f"/>
                  </v:shape>
                  <v:shape id="Picture 4" o:spid="_x0000_s1182" type="#_x0000_t75" style="position:absolute;left:65931;top:68802;width:1884;height:1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">
                    <v:imagedata r:id="rId13" o:title=""/>
                  </v:shape>
                </v:group>
                <v:shape id="_x0000_s1183" type="#_x0000_t202" style="position:absolute;left:105;width:11328;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" filled="f" stroked="f">
                  <v:textbox style="mso-fit-shape-to-text:t">
                    <w:txbxContent>
                      <w:p w14:paraId="278141CD" w14:textId="77777777" w:rsidR="006C7A65" w:rsidRPr="00982B9C" w:rsidRDefault="006C7A65" w:rsidP="006C7A65">
                        <w:pPr>
                          <w:textAlignment w:val="baseline"/>
                          <w:rPr>
                            <w:rFonts w:ascii="BIZ UDPゴシック" w:eastAsia="BIZ UDPゴシック" w:hAnsi="BIZ UDPゴシック"/>
                            <w:kern w:val="0"/>
                            <w:sz w:val="24"/>
                            <w:szCs w:val="24"/>
                          </w:rPr>
                        </w:pPr>
                        <w:r w:rsidRPr="00982B9C">
                          <w:rPr>
                            <w:rFonts w:ascii="BIZ UDPゴシック" w:eastAsia="BIZ UDPゴシック" w:hAnsi="BIZ UDPゴシック" w:cs="Arial" w:hint="eastAsia"/>
                            <w:color w:val="2F5496" w:themeColor="accent1" w:themeShade="BF"/>
                            <w:kern w:val="24"/>
                            <w:sz w:val="16"/>
                            <w:szCs w:val="16"/>
                          </w:rPr>
                          <w:t>43</w:t>
                        </w:r>
                        <w:r w:rsidRPr="00982B9C">
                          <w:rPr>
                            <w:rFonts w:ascii="BIZ UDPゴシック" w:eastAsia="BIZ UDPゴシック" w:hAnsi="BIZ UDPゴシック" w:hint="eastAsia"/>
                            <w:color w:val="2F5496" w:themeColor="accent1" w:themeShade="BF"/>
                            <w:kern w:val="24"/>
                            <w:sz w:val="16"/>
                            <w:szCs w:val="16"/>
                          </w:rPr>
                          <w:t>&amp;</w:t>
                        </w:r>
                        <w:r w:rsidRPr="00982B9C">
                          <w:rPr>
                            <w:rFonts w:ascii="BIZ UDPゴシック" w:eastAsia="BIZ UDPゴシック" w:hAnsi="BIZ UDPゴシック" w:cs="Arial" w:hint="eastAsia"/>
                            <w:color w:val="2F5496" w:themeColor="accent1" w:themeShade="BF"/>
                            <w:kern w:val="24"/>
                            <w:sz w:val="16"/>
                            <w:szCs w:val="16"/>
                          </w:rPr>
                          <w:t>44&amp;54</w:t>
                        </w:r>
                        <w:r w:rsidRPr="00982B9C">
                          <w:rPr>
                            <w:rFonts w:ascii="BIZ UDPゴシック" w:eastAsia="BIZ UDPゴシック" w:hAnsi="BIZ UDPゴシック" w:cs="Arial"/>
                            <w:color w:val="2F5496" w:themeColor="accent1" w:themeShade="BF"/>
                            <w:kern w:val="24"/>
                            <w:sz w:val="16"/>
                            <w:szCs w:val="16"/>
                          </w:rPr>
                          <w:t xml:space="preserve"> </w:t>
                        </w:r>
                        <w:r w:rsidRPr="00982B9C">
                          <w:rPr>
                            <w:rFonts w:ascii="BIZ UDPゴシック" w:eastAsia="BIZ UDPゴシック" w:hAnsi="BIZ UDPゴシック" w:hint="eastAsia"/>
                            <w:color w:val="376092"/>
                            <w:kern w:val="24"/>
                            <w:sz w:val="16"/>
                            <w:szCs w:val="16"/>
                          </w:rPr>
                          <w:t>ﾎﾟﾗｽ</w:t>
                        </w:r>
                      </w:p>
                      <w:p w14:paraId="24C62CEA" w14:textId="77777777" w:rsidR="006C7A65" w:rsidRPr="00982B9C" w:rsidRDefault="006C7A65" w:rsidP="006C7A65">
                        <w:pPr>
                          <w:textAlignment w:val="baseline"/>
                          <w:rPr>
                            <w:rFonts w:ascii="BIZ UDPゴシック" w:eastAsia="BIZ UDPゴシック" w:hAnsi="BIZ UDPゴシック"/>
                          </w:rPr>
                        </w:pPr>
                        <w:r w:rsidRPr="00982B9C">
                          <w:rPr>
                            <w:rFonts w:ascii="BIZ UDPゴシック" w:eastAsia="BIZ UDPゴシック" w:hAnsi="BIZ UDPゴシック" w:hint="eastAsia"/>
                            <w:color w:val="376092"/>
                            <w:kern w:val="24"/>
                            <w:sz w:val="16"/>
                            <w:szCs w:val="16"/>
                          </w:rPr>
                          <w:t>ｶﾞｰﾃﾞﾝﾋﾙｽﾞ</w:t>
                        </w:r>
                        <w:r w:rsidRPr="00982B9C">
                          <w:rPr>
                            <w:rFonts w:ascii="BIZ UDPゴシック" w:eastAsia="BIZ UDPゴシック" w:hAnsi="BIZ UDPゴシック" w:hint="eastAsia"/>
                            <w:color w:val="2F5496" w:themeColor="accent1" w:themeShade="BF"/>
                            <w:kern w:val="24"/>
                            <w:sz w:val="16"/>
                            <w:szCs w:val="16"/>
                          </w:rPr>
                          <w:t>株式会社</w:t>
                        </w:r>
                      </w:p>
                    </w:txbxContent>
                  </v:textbox>
                </v:shape>
              </v:group>
            </w:pict>
          </mc:Fallback>
        </mc:AlternateContent>
      </w:r>
      <w:r w:rsidR="00982B9C" w:rsidRPr="006C7A65">
        <w:rPr>
          <w:noProof/>
        </w:rPr>
        <mc:AlternateContent>
          <mc:Choice Requires="wpg">
            <w:drawing>
              <wp:anchor distT="0" distB="0" distL="114300" distR="114300" simplePos="0" relativeHeight="251705344" behindDoc="0" locked="0" layoutInCell="1" allowOverlap="1" wp14:anchorId="75EF90A9" wp14:editId="40433C4A">
                <wp:simplePos x="0" y="0"/>
                <wp:positionH relativeFrom="column">
                  <wp:posOffset>4606356</wp:posOffset>
                </wp:positionH>
                <wp:positionV relativeFrom="paragraph">
                  <wp:posOffset>5038960</wp:posOffset>
                </wp:positionV>
                <wp:extent cx="1431925" cy="877402"/>
                <wp:effectExtent l="0" t="0" r="0" b="0"/>
                <wp:wrapNone/>
                <wp:docPr id="192" name="グループ化 2"/>
                <wp:cNvGraphicFramePr/>
                <a:graphic xmlns:a="http://schemas.openxmlformats.org/drawingml/2006/main">
                  <a:graphicData uri="http://schemas.microsoft.com/office/word/2010/wordprocessingGroup">
                    <wpg:wgp>
                      <wpg:cNvGrpSpPr/>
                      <wpg:grpSpPr bwMode="auto">
                        <a:xfrm>
                          <a:off x="0" y="0"/>
                          <a:ext cx="1431925" cy="877402"/>
                          <a:chOff x="4425947" y="6547701"/>
                          <a:chExt cx="1431924" cy="877402"/>
                        </a:xfrm>
                      </wpg:grpSpPr>
                      <wpg:grpSp>
                        <wpg:cNvPr id="194" name="グループ化 194"/>
                        <wpg:cNvGrpSpPr>
                          <a:grpSpLocks/>
                        </wpg:cNvGrpSpPr>
                        <wpg:grpSpPr bwMode="auto">
                          <a:xfrm>
                            <a:off x="4425947" y="6547701"/>
                            <a:ext cx="1431924" cy="877402"/>
                            <a:chOff x="4425950" y="6547715"/>
                            <a:chExt cx="1431795" cy="877194"/>
                          </a:xfrm>
                        </wpg:grpSpPr>
                        <pic:pic xmlns:pic="http://schemas.openxmlformats.org/drawingml/2006/picture">
                          <pic:nvPicPr>
                            <pic:cNvPr id="195" name="Picture 3" descr="イベントの様子"/>
                            <pic:cNvPicPr>
                              <a:picLocks noChangeAspect="1" noChangeArrowheads="1"/>
                            </pic:cNvPicPr>
                          </pic:nvPicPr>
                          <pic:blipFill rotWithShape="1">
                            <a:blip r:embed="rId82" cstate="print"/>
                            <a:srcRect t="57821" r="4399" b="7904"/>
                            <a:stretch/>
                          </pic:blipFill>
                          <pic:spPr bwMode="auto">
                            <a:xfrm>
                              <a:off x="4545423" y="6896340"/>
                              <a:ext cx="1094661" cy="528569"/>
                            </a:xfrm>
                            <a:prstGeom prst="roundRect">
                              <a:avLst>
                                <a:gd name="adj" fmla="val 19377"/>
                              </a:avLst>
                            </a:prstGeom>
                            <a:solidFill>
                              <a:srgbClr val="FFFFFF">
                                <a:shade val="85000"/>
                              </a:srgbClr>
                            </a:solidFill>
                            <a:ln>
                              <a:noFill/>
                            </a:ln>
                            <a:effectLst/>
                          </pic:spPr>
                        </pic:pic>
                        <wps:wsp>
                          <wps:cNvPr id="196" name="テキスト ボックス 2"/>
                          <wps:cNvSpPr txBox="1">
                            <a:spLocks noChangeArrowheads="1"/>
                          </wps:cNvSpPr>
                          <wps:spPr bwMode="auto">
                            <a:xfrm>
                              <a:off x="4425950" y="6547715"/>
                              <a:ext cx="1431795" cy="396322"/>
                            </a:xfrm>
                            <a:prstGeom prst="rect">
                              <a:avLst/>
                            </a:prstGeom>
                            <a:noFill/>
                            <a:ln>
                              <a:noFill/>
                            </a:ln>
                          </wps:spPr>
                          <wps:txbx>
                            <w:txbxContent>
                              <w:p w14:paraId="1A408630" w14:textId="77777777" w:rsidR="006C7A65" w:rsidRPr="00982B9C" w:rsidRDefault="006C7A65" w:rsidP="006C7A65">
                                <w:pPr>
                                  <w:spacing w:line="160" w:lineRule="exact"/>
                                  <w:textAlignment w:val="baseline"/>
                                  <w:rPr>
                                    <w:rFonts w:ascii="BIZ UDPゴシック" w:eastAsia="BIZ UDPゴシック" w:hAnsi="BIZ UDPゴシック"/>
                                    <w:kern w:val="0"/>
                                    <w:sz w:val="22"/>
                                  </w:rPr>
                                </w:pPr>
                                <w:r w:rsidRPr="00982B9C">
                                  <w:rPr>
                                    <w:rFonts w:ascii="BIZ UDPゴシック" w:eastAsia="BIZ UDPゴシック" w:hAnsi="BIZ UDPゴシック" w:cs="Arial" w:hint="eastAsia"/>
                                    <w:color w:val="2F5496" w:themeColor="accent1" w:themeShade="BF"/>
                                    <w:kern w:val="24"/>
                                    <w:sz w:val="14"/>
                                    <w:szCs w:val="14"/>
                                  </w:rPr>
                                  <w:t>40</w:t>
                                </w:r>
                                <w:r w:rsidRPr="00982B9C">
                                  <w:rPr>
                                    <w:rFonts w:ascii="BIZ UDPゴシック" w:eastAsia="BIZ UDPゴシック" w:hAnsi="BIZ UDPゴシック" w:hint="eastAsia"/>
                                    <w:color w:val="2F5496" w:themeColor="accent1" w:themeShade="BF"/>
                                    <w:kern w:val="24"/>
                                    <w:sz w:val="14"/>
                                    <w:szCs w:val="14"/>
                                  </w:rPr>
                                  <w:t xml:space="preserve"> 千葉商科大学</w:t>
                                </w:r>
                              </w:p>
                              <w:p w14:paraId="3868A1AD" w14:textId="77777777" w:rsidR="006C7A65" w:rsidRPr="00982B9C" w:rsidRDefault="006C7A65" w:rsidP="006C7A65">
                                <w:pPr>
                                  <w:spacing w:line="160" w:lineRule="exact"/>
                                  <w:textAlignment w:val="baseline"/>
                                  <w:rPr>
                                    <w:rFonts w:ascii="BIZ UDPゴシック" w:eastAsia="BIZ UDPゴシック" w:hAnsi="BIZ UDPゴシック"/>
                                    <w:sz w:val="20"/>
                                    <w:szCs w:val="21"/>
                                  </w:rPr>
                                </w:pPr>
                                <w:r w:rsidRPr="00982B9C">
                                  <w:rPr>
                                    <w:rFonts w:ascii="BIZ UDPゴシック" w:eastAsia="BIZ UDPゴシック" w:hAnsi="BIZ UDPゴシック" w:hint="eastAsia"/>
                                    <w:color w:val="2F5496" w:themeColor="accent1" w:themeShade="BF"/>
                                    <w:kern w:val="24"/>
                                    <w:sz w:val="14"/>
                                    <w:szCs w:val="14"/>
                                  </w:rPr>
                                  <w:t xml:space="preserve">　　　DINING　SERVICE</w:t>
                                </w:r>
                              </w:p>
                              <w:p w14:paraId="210F3334" w14:textId="77777777" w:rsidR="006C7A65" w:rsidRPr="00982B9C" w:rsidRDefault="006C7A65" w:rsidP="006C7A65">
                                <w:pPr>
                                  <w:spacing w:line="160" w:lineRule="exact"/>
                                  <w:textAlignment w:val="baseline"/>
                                  <w:rPr>
                                    <w:rFonts w:ascii="BIZ UDPゴシック" w:eastAsia="BIZ UDPゴシック" w:hAnsi="BIZ UDPゴシック"/>
                                    <w:sz w:val="20"/>
                                    <w:szCs w:val="21"/>
                                  </w:rPr>
                                </w:pPr>
                                <w:r w:rsidRPr="00982B9C">
                                  <w:rPr>
                                    <w:rFonts w:ascii="BIZ UDPゴシック" w:eastAsia="BIZ UDPゴシック" w:hAnsi="BIZ UDPゴシック" w:hint="eastAsia"/>
                                    <w:color w:val="2F5496" w:themeColor="accent1" w:themeShade="BF"/>
                                    <w:kern w:val="24"/>
                                    <w:sz w:val="14"/>
                                    <w:szCs w:val="14"/>
                                  </w:rPr>
                                  <w:t xml:space="preserve">　　　DESIGN　LAB</w:t>
                                </w:r>
                              </w:p>
                            </w:txbxContent>
                          </wps:txbx>
                          <wps:bodyPr>
                            <a:noAutofit/>
                          </wps:bodyPr>
                        </wps:wsp>
                      </wpg:grpSp>
                      <pic:pic xmlns:pic="http://schemas.openxmlformats.org/drawingml/2006/picture">
                        <pic:nvPicPr>
                          <pic:cNvPr id="197" name="Picture 7"/>
                          <pic:cNvPicPr>
                            <a:picLocks noChangeAspect="1" noChangeArrowheads="1"/>
                          </pic:cNvPicPr>
                        </pic:nvPicPr>
                        <pic:blipFill>
                          <a:blip r:embed="rId23" cstate="print"/>
                          <a:srcRect/>
                          <a:stretch>
                            <a:fillRect/>
                          </a:stretch>
                        </pic:blipFill>
                        <pic:spPr bwMode="auto">
                          <a:xfrm>
                            <a:off x="5456581" y="7235201"/>
                            <a:ext cx="189443" cy="180566"/>
                          </a:xfrm>
                          <a:prstGeom prst="ellipse">
                            <a:avLst/>
                          </a:prstGeom>
                          <a:noFill/>
                          <a:ln>
                            <a:noFill/>
                          </a:ln>
                          <a:effectLst/>
                        </pic:spPr>
                      </pic:pic>
                    </wpg:wgp>
                  </a:graphicData>
                </a:graphic>
                <wp14:sizeRelV relativeFrom="margin">
                  <wp14:pctHeight>0</wp14:pctHeight>
                </wp14:sizeRelV>
              </wp:anchor>
            </w:drawing>
          </mc:Choice>
          <mc:Fallback>
            <w:pict>
              <v:group w14:anchorId="75EF90A9" id="グループ化 2" o:spid="_x0000_s1184" style="position:absolute;left:0;text-align:left;margin-left:362.7pt;margin-top:396.75pt;width:112.75pt;height:69.1pt;z-index:251705344;mso-height-relative:margin" coordorigin="44259,65477" coordsize="14319,877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">
                <v:group id="グループ化 194" o:spid="_x0000_s1185" style="position:absolute;left:44259;top:65477;width:14319;height:8774" coordorigin="44259,65477" coordsize="14317,8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 id="Picture 3" o:spid="_x0000_s1186" type="#_x0000_t75" alt="イベントの様子" style="position:absolute;left:45454;top:68963;width:10946;height:5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" adj="4185" filled="t" fillcolor="#ededed">
                    <v:imagedata r:id="rId83" o:title="イベントの様子" croptop="37894f" cropbottom="5180f" cropright="2883f"/>
                  </v:shape>
                  <v:shape id="テキスト ボックス 2" o:spid="_x0000_s1187" type="#_x0000_t202" style="position:absolute;left:44259;top:65477;width:14318;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" filled="f" stroked="f">
                    <v:textbox>
                      <w:txbxContent>
                        <w:p w14:paraId="1A408630" w14:textId="77777777" w:rsidR="006C7A65" w:rsidRPr="00982B9C" w:rsidRDefault="006C7A65" w:rsidP="006C7A65">
                          <w:pPr>
                            <w:spacing w:line="160" w:lineRule="exact"/>
                            <w:textAlignment w:val="baseline"/>
                            <w:rPr>
                              <w:rFonts w:ascii="BIZ UDPゴシック" w:eastAsia="BIZ UDPゴシック" w:hAnsi="BIZ UDPゴシック"/>
                              <w:kern w:val="0"/>
                              <w:sz w:val="22"/>
                            </w:rPr>
                          </w:pPr>
                          <w:r w:rsidRPr="00982B9C">
                            <w:rPr>
                              <w:rFonts w:ascii="BIZ UDPゴシック" w:eastAsia="BIZ UDPゴシック" w:hAnsi="BIZ UDPゴシック" w:cs="Arial" w:hint="eastAsia"/>
                              <w:color w:val="2F5496" w:themeColor="accent1" w:themeShade="BF"/>
                              <w:kern w:val="24"/>
                              <w:sz w:val="14"/>
                              <w:szCs w:val="14"/>
                            </w:rPr>
                            <w:t>40</w:t>
                          </w:r>
                          <w:r w:rsidRPr="00982B9C">
                            <w:rPr>
                              <w:rFonts w:ascii="BIZ UDPゴシック" w:eastAsia="BIZ UDPゴシック" w:hAnsi="BIZ UDPゴシック" w:hint="eastAsia"/>
                              <w:color w:val="2F5496" w:themeColor="accent1" w:themeShade="BF"/>
                              <w:kern w:val="24"/>
                              <w:sz w:val="14"/>
                              <w:szCs w:val="14"/>
                            </w:rPr>
                            <w:t xml:space="preserve"> 千葉商科大学</w:t>
                          </w:r>
                        </w:p>
                        <w:p w14:paraId="3868A1AD" w14:textId="77777777" w:rsidR="006C7A65" w:rsidRPr="00982B9C" w:rsidRDefault="006C7A65" w:rsidP="006C7A65">
                          <w:pPr>
                            <w:spacing w:line="160" w:lineRule="exact"/>
                            <w:textAlignment w:val="baseline"/>
                            <w:rPr>
                              <w:rFonts w:ascii="BIZ UDPゴシック" w:eastAsia="BIZ UDPゴシック" w:hAnsi="BIZ UDPゴシック"/>
                              <w:sz w:val="20"/>
                              <w:szCs w:val="21"/>
                            </w:rPr>
                          </w:pPr>
                          <w:r w:rsidRPr="00982B9C">
                            <w:rPr>
                              <w:rFonts w:ascii="BIZ UDPゴシック" w:eastAsia="BIZ UDPゴシック" w:hAnsi="BIZ UDPゴシック" w:hint="eastAsia"/>
                              <w:color w:val="2F5496" w:themeColor="accent1" w:themeShade="BF"/>
                              <w:kern w:val="24"/>
                              <w:sz w:val="14"/>
                              <w:szCs w:val="14"/>
                            </w:rPr>
                            <w:t xml:space="preserve">　　　DINING　SERVICE</w:t>
                          </w:r>
                        </w:p>
                        <w:p w14:paraId="210F3334" w14:textId="77777777" w:rsidR="006C7A65" w:rsidRPr="00982B9C" w:rsidRDefault="006C7A65" w:rsidP="006C7A65">
                          <w:pPr>
                            <w:spacing w:line="160" w:lineRule="exact"/>
                            <w:textAlignment w:val="baseline"/>
                            <w:rPr>
                              <w:rFonts w:ascii="BIZ UDPゴシック" w:eastAsia="BIZ UDPゴシック" w:hAnsi="BIZ UDPゴシック"/>
                              <w:sz w:val="20"/>
                              <w:szCs w:val="21"/>
                            </w:rPr>
                          </w:pPr>
                          <w:r w:rsidRPr="00982B9C">
                            <w:rPr>
                              <w:rFonts w:ascii="BIZ UDPゴシック" w:eastAsia="BIZ UDPゴシック" w:hAnsi="BIZ UDPゴシック" w:hint="eastAsia"/>
                              <w:color w:val="2F5496" w:themeColor="accent1" w:themeShade="BF"/>
                              <w:kern w:val="24"/>
                              <w:sz w:val="14"/>
                              <w:szCs w:val="14"/>
                            </w:rPr>
                            <w:t xml:space="preserve">　　　DESIGN　LAB</w:t>
                          </w:r>
                        </w:p>
                      </w:txbxContent>
                    </v:textbox>
                  </v:shape>
                </v:group>
                <v:shape id="Picture 7" o:spid="_x0000_s1188" type="#_x0000_t75" style="position:absolute;left:54565;top:72352;width:1895;height:1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">
                  <v:imagedata r:id="rId25" o:title=""/>
                </v:shape>
              </v:group>
            </w:pict>
          </mc:Fallback>
        </mc:AlternateContent>
      </w:r>
      <w:r w:rsidR="00982B9C" w:rsidRPr="006C7A65">
        <w:rPr>
          <w:noProof/>
        </w:rPr>
        <mc:AlternateContent>
          <mc:Choice Requires="wpg">
            <w:drawing>
              <wp:anchor distT="0" distB="0" distL="114300" distR="114300" simplePos="0" relativeHeight="251706368" behindDoc="0" locked="0" layoutInCell="1" allowOverlap="1" wp14:anchorId="0CE42C43" wp14:editId="6E6CC290">
                <wp:simplePos x="0" y="0"/>
                <wp:positionH relativeFrom="column">
                  <wp:posOffset>2317713</wp:posOffset>
                </wp:positionH>
                <wp:positionV relativeFrom="paragraph">
                  <wp:posOffset>5102387</wp:posOffset>
                </wp:positionV>
                <wp:extent cx="1260475" cy="830052"/>
                <wp:effectExtent l="0" t="0" r="0" b="8255"/>
                <wp:wrapNone/>
                <wp:docPr id="198" name="グループ化 3"/>
                <wp:cNvGraphicFramePr/>
                <a:graphic xmlns:a="http://schemas.openxmlformats.org/drawingml/2006/main">
                  <a:graphicData uri="http://schemas.microsoft.com/office/word/2010/wordprocessingGroup">
                    <wpg:wgp>
                      <wpg:cNvGrpSpPr/>
                      <wpg:grpSpPr bwMode="auto">
                        <a:xfrm>
                          <a:off x="0" y="0"/>
                          <a:ext cx="1260475" cy="830052"/>
                          <a:chOff x="2332038" y="6822175"/>
                          <a:chExt cx="1260475" cy="830052"/>
                        </a:xfrm>
                      </wpg:grpSpPr>
                      <wpg:grpSp>
                        <wpg:cNvPr id="199" name="グループ化 199"/>
                        <wpg:cNvGrpSpPr>
                          <a:grpSpLocks/>
                        </wpg:cNvGrpSpPr>
                        <wpg:grpSpPr bwMode="auto">
                          <a:xfrm>
                            <a:off x="2332038" y="6822175"/>
                            <a:ext cx="1260475" cy="830052"/>
                            <a:chOff x="2332038" y="6822182"/>
                            <a:chExt cx="1259526" cy="830955"/>
                          </a:xfrm>
                        </wpg:grpSpPr>
                        <pic:pic xmlns:pic="http://schemas.openxmlformats.org/drawingml/2006/picture">
                          <pic:nvPicPr>
                            <pic:cNvPr id="200" name="Picture 2" descr="夜"/>
                            <pic:cNvPicPr>
                              <a:picLocks noChangeAspect="1" noChangeArrowheads="1"/>
                            </pic:cNvPicPr>
                          </pic:nvPicPr>
                          <pic:blipFill rotWithShape="1">
                            <a:blip r:embed="rId84" cstate="print"/>
                            <a:srcRect t="10757" b="42"/>
                            <a:stretch/>
                          </pic:blipFill>
                          <pic:spPr bwMode="auto">
                            <a:xfrm>
                              <a:off x="2458787" y="6991501"/>
                              <a:ext cx="1059930" cy="661636"/>
                            </a:xfrm>
                            <a:prstGeom prst="roundRect">
                              <a:avLst>
                                <a:gd name="adj" fmla="val 16783"/>
                              </a:avLst>
                            </a:prstGeom>
                            <a:solidFill>
                              <a:srgbClr val="FFFFFF">
                                <a:shade val="85000"/>
                              </a:srgbClr>
                            </a:solidFill>
                            <a:ln>
                              <a:noFill/>
                            </a:ln>
                            <a:effectLst/>
                          </pic:spPr>
                        </pic:pic>
                        <wps:wsp>
                          <wps:cNvPr id="201" name="テキスト ボックス 2"/>
                          <wps:cNvSpPr txBox="1">
                            <a:spLocks noChangeArrowheads="1"/>
                          </wps:cNvSpPr>
                          <wps:spPr bwMode="auto">
                            <a:xfrm>
                              <a:off x="2332038" y="6822182"/>
                              <a:ext cx="1259526" cy="193250"/>
                            </a:xfrm>
                            <a:prstGeom prst="rect">
                              <a:avLst/>
                            </a:prstGeom>
                            <a:noFill/>
                            <a:ln>
                              <a:noFill/>
                            </a:ln>
                          </wps:spPr>
                          <wps:txbx>
                            <w:txbxContent>
                              <w:p w14:paraId="3B96A21E" w14:textId="77777777" w:rsidR="006C7A65" w:rsidRPr="00982B9C" w:rsidRDefault="006C7A65" w:rsidP="006C7A65">
                                <w:pPr>
                                  <w:spacing w:line="160" w:lineRule="exact"/>
                                  <w:textAlignment w:val="baseline"/>
                                  <w:rPr>
                                    <w:rFonts w:ascii="BIZ UDPゴシック" w:eastAsia="BIZ UDPゴシック" w:hAnsi="BIZ UDPゴシック"/>
                                    <w:kern w:val="0"/>
                                    <w:sz w:val="24"/>
                                    <w:szCs w:val="24"/>
                                  </w:rPr>
                                </w:pPr>
                                <w:r w:rsidRPr="00982B9C">
                                  <w:rPr>
                                    <w:rFonts w:ascii="BIZ UDPゴシック" w:eastAsia="BIZ UDPゴシック" w:hAnsi="BIZ UDPゴシック" w:hint="eastAsia"/>
                                    <w:color w:val="2F5496" w:themeColor="accent1" w:themeShade="BF"/>
                                    <w:kern w:val="24"/>
                                    <w:sz w:val="16"/>
                                    <w:szCs w:val="16"/>
                                  </w:rPr>
                                  <w:t>39 学校法人千葉学園</w:t>
                                </w:r>
                              </w:p>
                            </w:txbxContent>
                          </wps:txbx>
                          <wps:bodyPr>
                            <a:spAutoFit/>
                          </wps:bodyPr>
                        </wps:wsp>
                      </wpg:grpSp>
                      <pic:pic xmlns:pic="http://schemas.openxmlformats.org/drawingml/2006/picture">
                        <pic:nvPicPr>
                          <pic:cNvPr id="202" name="Picture 4"/>
                          <pic:cNvPicPr>
                            <a:picLocks noChangeAspect="1" noChangeArrowheads="1"/>
                          </pic:cNvPicPr>
                        </pic:nvPicPr>
                        <pic:blipFill>
                          <a:blip r:embed="rId11"/>
                          <a:srcRect/>
                          <a:stretch>
                            <a:fillRect/>
                          </a:stretch>
                        </pic:blipFill>
                        <pic:spPr bwMode="auto">
                          <a:xfrm>
                            <a:off x="2459764" y="7005051"/>
                            <a:ext cx="188395" cy="180306"/>
                          </a:xfrm>
                          <a:prstGeom prst="ellipse">
                            <a:avLst/>
                          </a:prstGeom>
                          <a:noFill/>
                          <a:ln>
                            <a:noFill/>
                          </a:ln>
                          <a:effectLst/>
                        </pic:spPr>
                      </pic:pic>
                    </wpg:wgp>
                  </a:graphicData>
                </a:graphic>
                <wp14:sizeRelV relativeFrom="margin">
                  <wp14:pctHeight>0</wp14:pctHeight>
                </wp14:sizeRelV>
              </wp:anchor>
            </w:drawing>
          </mc:Choice>
          <mc:Fallback>
            <w:pict>
              <v:group w14:anchorId="0CE42C43" id="グループ化 3" o:spid="_x0000_s1189" style="position:absolute;left:0;text-align:left;margin-left:182.5pt;margin-top:401.75pt;width:99.25pt;height:65.35pt;z-index:251706368;mso-height-relative:margin" coordorigin="23320,68221" coordsize="12604,83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">
                <v:group id="グループ化 199" o:spid="_x0000_s1190" style="position:absolute;left:23320;top:68221;width:12605;height:8301" coordorigin="23320,68221" coordsize="12595,8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shape id="Picture 2" o:spid="_x0000_s1191" type="#_x0000_t75" alt="夜" style="position:absolute;left:24587;top:69915;width:10600;height:6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" adj="3625" filled="t" fillcolor="#ededed">
                    <v:imagedata r:id="rId85" o:title="夜" croptop="7050f" cropbottom="28f"/>
                  </v:shape>
                  <v:shape id="テキスト ボックス 2" o:spid="_x0000_s1192" type="#_x0000_t202" style="position:absolute;left:23320;top:68221;width:12595;height:1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" filled="f" stroked="f">
                    <v:textbox style="mso-fit-shape-to-text:t">
                      <w:txbxContent>
                        <w:p w14:paraId="3B96A21E" w14:textId="77777777" w:rsidR="006C7A65" w:rsidRPr="00982B9C" w:rsidRDefault="006C7A65" w:rsidP="006C7A65">
                          <w:pPr>
                            <w:spacing w:line="160" w:lineRule="exact"/>
                            <w:textAlignment w:val="baseline"/>
                            <w:rPr>
                              <w:rFonts w:ascii="BIZ UDPゴシック" w:eastAsia="BIZ UDPゴシック" w:hAnsi="BIZ UDPゴシック"/>
                              <w:kern w:val="0"/>
                              <w:sz w:val="24"/>
                              <w:szCs w:val="24"/>
                            </w:rPr>
                          </w:pPr>
                          <w:r w:rsidRPr="00982B9C">
                            <w:rPr>
                              <w:rFonts w:ascii="BIZ UDPゴシック" w:eastAsia="BIZ UDPゴシック" w:hAnsi="BIZ UDPゴシック" w:hint="eastAsia"/>
                              <w:color w:val="2F5496" w:themeColor="accent1" w:themeShade="BF"/>
                              <w:kern w:val="24"/>
                              <w:sz w:val="16"/>
                              <w:szCs w:val="16"/>
                            </w:rPr>
                            <w:t>39 学校法人千葉学園</w:t>
                          </w:r>
                        </w:p>
                      </w:txbxContent>
                    </v:textbox>
                  </v:shape>
                </v:group>
                <v:shape id="Picture 4" o:spid="_x0000_s1193" type="#_x0000_t75" style="position:absolute;left:24597;top:70050;width:1884;height:1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">
                  <v:imagedata r:id="rId13" o:title=""/>
                </v:shape>
              </v:group>
            </w:pict>
          </mc:Fallback>
        </mc:AlternateContent>
      </w:r>
      <w:r w:rsidR="00982B9C" w:rsidRPr="006C7A65">
        <w:rPr>
          <w:noProof/>
        </w:rPr>
        <mc:AlternateContent>
          <mc:Choice Requires="wpg">
            <w:drawing>
              <wp:anchor distT="0" distB="0" distL="114300" distR="114300" simplePos="0" relativeHeight="251689984" behindDoc="0" locked="0" layoutInCell="1" allowOverlap="1" wp14:anchorId="3D07EE19" wp14:editId="5D710CCA">
                <wp:simplePos x="0" y="0"/>
                <wp:positionH relativeFrom="column">
                  <wp:posOffset>2416810</wp:posOffset>
                </wp:positionH>
                <wp:positionV relativeFrom="paragraph">
                  <wp:posOffset>4113530</wp:posOffset>
                </wp:positionV>
                <wp:extent cx="1169035" cy="981075"/>
                <wp:effectExtent l="0" t="0" r="0" b="9525"/>
                <wp:wrapNone/>
                <wp:docPr id="4150" name="グループ化 65"/>
                <wp:cNvGraphicFramePr/>
                <a:graphic xmlns:a="http://schemas.openxmlformats.org/drawingml/2006/main">
                  <a:graphicData uri="http://schemas.microsoft.com/office/word/2010/wordprocessingGroup">
                    <wpg:wgp>
                      <wpg:cNvGrpSpPr/>
                      <wpg:grpSpPr bwMode="auto">
                        <a:xfrm>
                          <a:off x="0" y="0"/>
                          <a:ext cx="1169035" cy="981075"/>
                          <a:chOff x="2430463" y="5530523"/>
                          <a:chExt cx="1013421" cy="982763"/>
                        </a:xfrm>
                      </wpg:grpSpPr>
                      <wps:wsp>
                        <wps:cNvPr id="4151" name="テキスト ボックス 2"/>
                        <wps:cNvSpPr txBox="1">
                          <a:spLocks noChangeArrowheads="1"/>
                        </wps:cNvSpPr>
                        <wps:spPr bwMode="auto">
                          <a:xfrm>
                            <a:off x="2430463" y="5530523"/>
                            <a:ext cx="1013421" cy="322663"/>
                          </a:xfrm>
                          <a:prstGeom prst="rect">
                            <a:avLst/>
                          </a:prstGeom>
                          <a:noFill/>
                          <a:ln>
                            <a:noFill/>
                          </a:ln>
                          <a:effectLst/>
                        </wps:spPr>
                        <wps:txbx>
                          <w:txbxContent>
                            <w:p w14:paraId="5DCD4C34" w14:textId="77777777" w:rsidR="006C7A65" w:rsidRPr="006115F7" w:rsidRDefault="006C7A65" w:rsidP="006C7A65">
                              <w:pPr>
                                <w:textAlignment w:val="baseline"/>
                                <w:rPr>
                                  <w:rFonts w:ascii="BIZ UDPゴシック" w:eastAsia="BIZ UDPゴシック" w:hAnsi="BIZ UDPゴシック"/>
                                  <w:kern w:val="0"/>
                                  <w:sz w:val="24"/>
                                  <w:szCs w:val="24"/>
                                </w:rPr>
                              </w:pPr>
                              <w:r w:rsidRPr="006115F7">
                                <w:rPr>
                                  <w:rFonts w:ascii="BIZ UDPゴシック" w:eastAsia="BIZ UDPゴシック" w:hAnsi="BIZ UDPゴシック" w:hint="eastAsia"/>
                                  <w:color w:val="2F5496" w:themeColor="accent1" w:themeShade="BF"/>
                                  <w:kern w:val="24"/>
                                  <w:sz w:val="16"/>
                                  <w:szCs w:val="16"/>
                                  <w14:glow w14:rad="190500">
                                    <w14:schemeClr w14:val="bg1">
                                      <w14:alpha w14:val="39000"/>
                                    </w14:schemeClr>
                                  </w14:glow>
                                </w:rPr>
                                <w:t>32 緑のみずがき隊</w:t>
                              </w:r>
                            </w:p>
                          </w:txbxContent>
                        </wps:txbx>
                        <wps:bodyPr wrap="square">
                          <a:noAutofit/>
                        </wps:bodyPr>
                      </wps:wsp>
                      <wpg:grpSp>
                        <wpg:cNvPr id="4152" name="グループ化 4152"/>
                        <wpg:cNvGrpSpPr>
                          <a:grpSpLocks/>
                        </wpg:cNvGrpSpPr>
                        <wpg:grpSpPr bwMode="auto">
                          <a:xfrm>
                            <a:off x="2434161" y="5794845"/>
                            <a:ext cx="962584" cy="718441"/>
                            <a:chOff x="2434157" y="5794847"/>
                            <a:chExt cx="962524" cy="718301"/>
                          </a:xfrm>
                        </wpg:grpSpPr>
                        <pic:pic xmlns:pic="http://schemas.openxmlformats.org/drawingml/2006/picture">
                          <pic:nvPicPr>
                            <pic:cNvPr id="4153" name="Picture 2"/>
                            <pic:cNvPicPr>
                              <a:picLocks noChangeAspect="1" noChangeArrowheads="1"/>
                            </pic:cNvPicPr>
                          </pic:nvPicPr>
                          <pic:blipFill rotWithShape="1">
                            <a:blip r:embed="rId86" cstate="print"/>
                            <a:srcRect l="14101" t="10146" r="350" b="-1701"/>
                            <a:stretch/>
                          </pic:blipFill>
                          <pic:spPr bwMode="auto">
                            <a:xfrm>
                              <a:off x="2434157" y="5794847"/>
                              <a:ext cx="962458" cy="718301"/>
                            </a:xfrm>
                            <a:prstGeom prst="roundRect">
                              <a:avLst/>
                            </a:prstGeom>
                            <a:noFill/>
                            <a:ln w="19050">
                              <a:noFill/>
                              <a:miter lim="800000"/>
                              <a:headEnd/>
                              <a:tailEnd/>
                            </a:ln>
                            <a:effectLst/>
                          </pic:spPr>
                        </pic:pic>
                        <wpg:grpSp>
                          <wpg:cNvPr id="4154" name="グループ化 4154"/>
                          <wpg:cNvGrpSpPr>
                            <a:grpSpLocks/>
                          </wpg:cNvGrpSpPr>
                          <wpg:grpSpPr bwMode="auto">
                            <a:xfrm>
                              <a:off x="3039989" y="6317125"/>
                              <a:ext cx="356692" cy="186277"/>
                              <a:chOff x="3039989" y="6317125"/>
                              <a:chExt cx="356692" cy="186277"/>
                            </a:xfrm>
                          </wpg:grpSpPr>
                          <pic:pic xmlns:pic="http://schemas.openxmlformats.org/drawingml/2006/picture">
                            <pic:nvPicPr>
                              <pic:cNvPr id="4155" name="Picture 9"/>
                              <pic:cNvPicPr>
                                <a:picLocks noChangeAspect="1" noChangeArrowheads="1"/>
                              </pic:cNvPicPr>
                            </pic:nvPicPr>
                            <pic:blipFill>
                              <a:blip r:embed="rId39" cstate="print"/>
                              <a:srcRect/>
                              <a:stretch>
                                <a:fillRect/>
                              </a:stretch>
                            </pic:blipFill>
                            <pic:spPr bwMode="auto">
                              <a:xfrm>
                                <a:off x="3217845" y="6317125"/>
                                <a:ext cx="178836" cy="180257"/>
                              </a:xfrm>
                              <a:prstGeom prst="ellipse">
                                <a:avLst/>
                              </a:prstGeom>
                              <a:noFill/>
                              <a:ln>
                                <a:noFill/>
                              </a:ln>
                              <a:effectLst/>
                            </pic:spPr>
                          </pic:pic>
                          <pic:pic xmlns:pic="http://schemas.openxmlformats.org/drawingml/2006/picture">
                            <pic:nvPicPr>
                              <pic:cNvPr id="4156" name="Picture 7"/>
                              <pic:cNvPicPr>
                                <a:picLocks noChangeAspect="1" noChangeArrowheads="1"/>
                              </pic:cNvPicPr>
                            </pic:nvPicPr>
                            <pic:blipFill>
                              <a:blip r:embed="rId23" cstate="print"/>
                              <a:srcRect/>
                              <a:stretch>
                                <a:fillRect/>
                              </a:stretch>
                            </pic:blipFill>
                            <pic:spPr bwMode="auto">
                              <a:xfrm>
                                <a:off x="3039989" y="6323145"/>
                                <a:ext cx="189045" cy="180257"/>
                              </a:xfrm>
                              <a:prstGeom prst="ellipse">
                                <a:avLst/>
                              </a:prstGeom>
                              <a:noFill/>
                              <a:ln>
                                <a:noFill/>
                              </a:ln>
                              <a:effectLst/>
                            </pic:spPr>
                          </pic:pic>
                        </wpg:grpSp>
                      </wpg:grpSp>
                    </wpg:wgp>
                  </a:graphicData>
                </a:graphic>
                <wp14:sizeRelH relativeFrom="margin">
                  <wp14:pctWidth>0</wp14:pctWidth>
                </wp14:sizeRelH>
                <wp14:sizeRelV relativeFrom="margin">
                  <wp14:pctHeight>0</wp14:pctHeight>
                </wp14:sizeRelV>
              </wp:anchor>
            </w:drawing>
          </mc:Choice>
          <mc:Fallback>
            <w:pict>
              <v:group w14:anchorId="3D07EE19" id="_x0000_s1194" style="position:absolute;left:0;text-align:left;margin-left:190.3pt;margin-top:323.9pt;width:92.05pt;height:77.25pt;z-index:251689984;mso-width-relative:margin;mso-height-relative:margin" coordorigin="24304,55305" coordsize="10134,9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">
                <v:shape id="テキスト ボックス 2" o:spid="_x0000_s1195" type="#_x0000_t202" style="position:absolute;left:24304;top:55305;width:10134;height:3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" filled="f" stroked="f">
                  <v:textbox>
                    <w:txbxContent>
                      <w:p w14:paraId="5DCD4C34" w14:textId="77777777" w:rsidR="006C7A65" w:rsidRPr="006115F7" w:rsidRDefault="006C7A65" w:rsidP="006C7A65">
                        <w:pPr>
                          <w:textAlignment w:val="baseline"/>
                          <w:rPr>
                            <w:rFonts w:ascii="BIZ UDPゴシック" w:eastAsia="BIZ UDPゴシック" w:hAnsi="BIZ UDPゴシック"/>
                            <w:kern w:val="0"/>
                            <w:sz w:val="24"/>
                            <w:szCs w:val="24"/>
                          </w:rPr>
                        </w:pPr>
                        <w:r w:rsidRPr="006115F7">
                          <w:rPr>
                            <w:rFonts w:ascii="BIZ UDPゴシック" w:eastAsia="BIZ UDPゴシック" w:hAnsi="BIZ UDPゴシック" w:hint="eastAsia"/>
                            <w:color w:val="2F5496" w:themeColor="accent1" w:themeShade="BF"/>
                            <w:kern w:val="24"/>
                            <w:sz w:val="16"/>
                            <w:szCs w:val="16"/>
                            <w14:glow w14:rad="190500">
                              <w14:schemeClr w14:val="bg1">
                                <w14:alpha w14:val="39000"/>
                              </w14:schemeClr>
                            </w14:glow>
                          </w:rPr>
                          <w:t>32 緑のみずがき隊</w:t>
                        </w:r>
                      </w:p>
                    </w:txbxContent>
                  </v:textbox>
                </v:shape>
                <v:group id="グループ化 4152" o:spid="_x0000_s1196" style="position:absolute;left:24341;top:57948;width:9626;height:7184" coordorigin="24341,57948" coordsize="9625,7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PU8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3hJ0gX8vglPQK5/AAAA//8DAFBLAQItABQABgAIAAAAIQDb4fbL7gAAAIUBAAATAAAAAAAA&#10;AAAAAAAAAAAAAABbQ29udGVudF9UeXBlc10ueG1sUEsBAi0AFAAGAAgAAAAhAFr0LFu/AAAAFQEA&#10;AAsAAAAAAAAAAAAAAAAAHwEAAF9yZWxzLy5yZWxzUEsBAi0AFAAGAAgAAAAhAB7o9TzHAAAA3QAA&#10;AA8AAAAAAAAAAAAAAAAABwIAAGRycy9kb3ducmV2LnhtbFBLBQYAAAAAAwADALcAAAD7AgAAAAA=&#10;">
                  <v:shape id="Picture 2" o:spid="_x0000_s1197" type="#_x0000_t75" style="position:absolute;left:24341;top:57948;width:9625;height:7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" adj="3600" strokeweight="1.5pt">
                    <v:imagedata r:id="rId87" o:title="" croptop="6649f" cropbottom="-1115f" cropleft="9241f" cropright="229f"/>
                  </v:shape>
                  <v:group id="グループ化 4154" o:spid="_x0000_s1198" style="position:absolute;left:30399;top:63171;width:3567;height:1863" coordorigin="30399,63171" coordsize="3566,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">
                    <v:shape id="Picture 9" o:spid="_x0000_s1199" type="#_x0000_t75" style="position:absolute;left:32178;top:63171;width:1788;height:1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">
                      <v:imagedata r:id="rId41" o:title=""/>
                    </v:shape>
                    <v:shape id="Picture 7" o:spid="_x0000_s1200" type="#_x0000_t75" style="position:absolute;left:30399;top:63231;width:1891;height:1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">
                      <v:imagedata r:id="rId25" o:title=""/>
                    </v:shape>
                  </v:group>
                </v:group>
              </v:group>
            </w:pict>
          </mc:Fallback>
        </mc:AlternateContent>
      </w:r>
      <w:r w:rsidR="00E607CC" w:rsidRPr="006C7A65">
        <w:rPr>
          <w:noProof/>
        </w:rPr>
        <mc:AlternateContent>
          <mc:Choice Requires="wpg">
            <w:drawing>
              <wp:anchor distT="0" distB="0" distL="114300" distR="114300" simplePos="0" relativeHeight="251700224" behindDoc="0" locked="0" layoutInCell="1" allowOverlap="1" wp14:anchorId="3C06D458" wp14:editId="55049299">
                <wp:simplePos x="0" y="0"/>
                <wp:positionH relativeFrom="column">
                  <wp:posOffset>13214</wp:posOffset>
                </wp:positionH>
                <wp:positionV relativeFrom="paragraph">
                  <wp:posOffset>5060101</wp:posOffset>
                </wp:positionV>
                <wp:extent cx="1169670" cy="874626"/>
                <wp:effectExtent l="0" t="0" r="0" b="1905"/>
                <wp:wrapNone/>
                <wp:docPr id="4202" name="グループ化 9"/>
                <wp:cNvGraphicFramePr/>
                <a:graphic xmlns:a="http://schemas.openxmlformats.org/drawingml/2006/main">
                  <a:graphicData uri="http://schemas.microsoft.com/office/word/2010/wordprocessingGroup">
                    <wpg:wgp>
                      <wpg:cNvGrpSpPr/>
                      <wpg:grpSpPr bwMode="auto">
                        <a:xfrm>
                          <a:off x="0" y="0"/>
                          <a:ext cx="1169670" cy="874626"/>
                          <a:chOff x="144463" y="6718994"/>
                          <a:chExt cx="1169671" cy="873479"/>
                        </a:xfrm>
                      </wpg:grpSpPr>
                      <pic:pic xmlns:pic="http://schemas.openxmlformats.org/drawingml/2006/picture">
                        <pic:nvPicPr>
                          <pic:cNvPr id="4203" name="図 4203"/>
                          <pic:cNvPicPr>
                            <a:picLocks noChangeAspect="1" noChangeArrowheads="1"/>
                          </pic:cNvPicPr>
                        </pic:nvPicPr>
                        <pic:blipFill rotWithShape="1">
                          <a:blip r:embed="rId88"/>
                          <a:srcRect l="3825" t="22458" r="58076" b="38622"/>
                          <a:stretch/>
                        </pic:blipFill>
                        <pic:spPr bwMode="auto">
                          <a:xfrm>
                            <a:off x="231021" y="6972365"/>
                            <a:ext cx="1054462" cy="612319"/>
                          </a:xfrm>
                          <a:prstGeom prst="roundRect">
                            <a:avLst>
                              <a:gd name="adj" fmla="val 16667"/>
                            </a:avLst>
                          </a:prstGeom>
                          <a:ln w="19050">
                            <a:noFill/>
                          </a:ln>
                          <a:effectLst/>
                        </pic:spPr>
                      </pic:pic>
                      <wps:wsp>
                        <wps:cNvPr id="4204" name="テキスト ボックス 2"/>
                        <wps:cNvSpPr txBox="1">
                          <a:spLocks noChangeArrowheads="1"/>
                        </wps:cNvSpPr>
                        <wps:spPr bwMode="auto">
                          <a:xfrm>
                            <a:off x="144463" y="6718994"/>
                            <a:ext cx="1169671" cy="294253"/>
                          </a:xfrm>
                          <a:prstGeom prst="rect">
                            <a:avLst/>
                          </a:prstGeom>
                          <a:noFill/>
                          <a:ln>
                            <a:noFill/>
                          </a:ln>
                        </wps:spPr>
                        <wps:txbx>
                          <w:txbxContent>
                            <w:p w14:paraId="71EA8273" w14:textId="77777777" w:rsidR="006C7A65" w:rsidRPr="006115F7" w:rsidRDefault="006C7A65" w:rsidP="006C7A65">
                              <w:pPr>
                                <w:spacing w:line="160" w:lineRule="exact"/>
                                <w:textAlignment w:val="baseline"/>
                                <w:rPr>
                                  <w:rFonts w:ascii="BIZ UDPゴシック" w:eastAsia="BIZ UDPゴシック" w:hAnsi="BIZ UDPゴシック"/>
                                  <w:kern w:val="0"/>
                                  <w:sz w:val="24"/>
                                  <w:szCs w:val="24"/>
                                </w:rPr>
                              </w:pPr>
                              <w:r w:rsidRPr="006115F7">
                                <w:rPr>
                                  <w:rFonts w:ascii="BIZ UDPゴシック" w:eastAsia="BIZ UDPゴシック" w:hAnsi="BIZ UDPゴシック" w:hint="eastAsia"/>
                                  <w:color w:val="2F5496" w:themeColor="accent1" w:themeShade="BF"/>
                                  <w:kern w:val="24"/>
                                  <w:sz w:val="16"/>
                                  <w:szCs w:val="16"/>
                                </w:rPr>
                                <w:t>37</w:t>
                              </w:r>
                              <w:r w:rsidRPr="006115F7">
                                <w:rPr>
                                  <w:rFonts w:ascii="BIZ UDPゴシック" w:eastAsia="BIZ UDPゴシック" w:hAnsi="BIZ UDPゴシック"/>
                                  <w:color w:val="2F5496" w:themeColor="accent1" w:themeShade="BF"/>
                                  <w:kern w:val="24"/>
                                  <w:sz w:val="16"/>
                                  <w:szCs w:val="16"/>
                                </w:rPr>
                                <w:t xml:space="preserve"> </w:t>
                              </w:r>
                              <w:r w:rsidRPr="006115F7">
                                <w:rPr>
                                  <w:rFonts w:ascii="BIZ UDPゴシック" w:eastAsia="BIZ UDPゴシック" w:hAnsi="BIZ UDPゴシック" w:hint="eastAsia"/>
                                  <w:color w:val="2F5496" w:themeColor="accent1" w:themeShade="BF"/>
                                  <w:kern w:val="24"/>
                                  <w:sz w:val="16"/>
                                  <w:szCs w:val="16"/>
                                </w:rPr>
                                <w:t>クリーングリーン</w:t>
                              </w:r>
                            </w:p>
                            <w:p w14:paraId="4C9B6FC3" w14:textId="77777777" w:rsidR="006C7A65" w:rsidRPr="006115F7" w:rsidRDefault="006C7A65" w:rsidP="006C7A65">
                              <w:pPr>
                                <w:spacing w:line="160" w:lineRule="exact"/>
                                <w:textAlignment w:val="baseline"/>
                                <w:rPr>
                                  <w:rFonts w:ascii="BIZ UDPゴシック" w:eastAsia="BIZ UDPゴシック" w:hAnsi="BIZ UDPゴシック"/>
                                </w:rPr>
                              </w:pPr>
                              <w:r w:rsidRPr="006115F7">
                                <w:rPr>
                                  <w:rFonts w:ascii="BIZ UDPゴシック" w:eastAsia="BIZ UDPゴシック" w:hAnsi="BIZ UDPゴシック" w:hint="eastAsia"/>
                                  <w:color w:val="2F5496" w:themeColor="accent1" w:themeShade="BF"/>
                                  <w:kern w:val="24"/>
                                  <w:sz w:val="16"/>
                                  <w:szCs w:val="16"/>
                                </w:rPr>
                                <w:t xml:space="preserve">　　　いちかわ</w:t>
                              </w:r>
                            </w:p>
                          </w:txbxContent>
                        </wps:txbx>
                        <wps:bodyPr>
                          <a:spAutoFit/>
                        </wps:bodyPr>
                      </wps:wsp>
                      <pic:pic xmlns:pic="http://schemas.openxmlformats.org/drawingml/2006/picture">
                        <pic:nvPicPr>
                          <pic:cNvPr id="4205" name="Picture 6"/>
                          <pic:cNvPicPr>
                            <a:picLocks noChangeAspect="1" noChangeArrowheads="1"/>
                          </pic:cNvPicPr>
                        </pic:nvPicPr>
                        <pic:blipFill>
                          <a:blip r:embed="rId45"/>
                          <a:srcRect/>
                          <a:stretch>
                            <a:fillRect/>
                          </a:stretch>
                        </pic:blipFill>
                        <pic:spPr bwMode="auto">
                          <a:xfrm>
                            <a:off x="415444" y="7404993"/>
                            <a:ext cx="189308" cy="179815"/>
                          </a:xfrm>
                          <a:prstGeom prst="ellipse">
                            <a:avLst/>
                          </a:prstGeom>
                          <a:noFill/>
                          <a:ln>
                            <a:noFill/>
                          </a:ln>
                          <a:effectLst/>
                        </pic:spPr>
                      </pic:pic>
                      <pic:pic xmlns:pic="http://schemas.openxmlformats.org/drawingml/2006/picture">
                        <pic:nvPicPr>
                          <pic:cNvPr id="4206" name="Picture 9"/>
                          <pic:cNvPicPr>
                            <a:picLocks noChangeAspect="1" noChangeArrowheads="1"/>
                          </pic:cNvPicPr>
                        </pic:nvPicPr>
                        <pic:blipFill>
                          <a:blip r:embed="rId39" cstate="print"/>
                          <a:srcRect/>
                          <a:stretch>
                            <a:fillRect/>
                          </a:stretch>
                        </pic:blipFill>
                        <pic:spPr bwMode="auto">
                          <a:xfrm>
                            <a:off x="236338" y="7412658"/>
                            <a:ext cx="179106" cy="179815"/>
                          </a:xfrm>
                          <a:prstGeom prst="ellipse">
                            <a:avLst/>
                          </a:prstGeom>
                          <a:noFill/>
                          <a:ln>
                            <a:noFill/>
                          </a:ln>
                          <a:effectLst/>
                        </pic:spPr>
                      </pic:pic>
                    </wpg:wgp>
                  </a:graphicData>
                </a:graphic>
                <wp14:sizeRelV relativeFrom="margin">
                  <wp14:pctHeight>0</wp14:pctHeight>
                </wp14:sizeRelV>
              </wp:anchor>
            </w:drawing>
          </mc:Choice>
          <mc:Fallback>
            <w:pict>
              <v:group w14:anchorId="3C06D458" id="_x0000_s1201" style="position:absolute;left:0;text-align:left;margin-left:1.05pt;margin-top:398.45pt;width:92.1pt;height:68.85pt;z-index:251700224;mso-height-relative:margin" coordorigin="1444,67189" coordsize="11696,8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">
                <v:shape id="図 4203" o:spid="_x0000_s1202" type="#_x0000_t75" style="position:absolute;left:2310;top:69723;width:10544;height:6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" adj="3600" strokeweight="1.5pt">
                  <v:imagedata r:id="rId89" o:title="" croptop="14718f" cropbottom="25311f" cropleft="2507f" cropright="38061f"/>
                </v:shape>
                <v:shape id="テキスト ボックス 2" o:spid="_x0000_s1203" type="#_x0000_t202" style="position:absolute;left:1444;top:67189;width:11697;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" filled="f" stroked="f">
                  <v:textbox style="mso-fit-shape-to-text:t">
                    <w:txbxContent>
                      <w:p w14:paraId="71EA8273" w14:textId="77777777" w:rsidR="006C7A65" w:rsidRPr="006115F7" w:rsidRDefault="006C7A65" w:rsidP="006C7A65">
                        <w:pPr>
                          <w:spacing w:line="160" w:lineRule="exact"/>
                          <w:textAlignment w:val="baseline"/>
                          <w:rPr>
                            <w:rFonts w:ascii="BIZ UDPゴシック" w:eastAsia="BIZ UDPゴシック" w:hAnsi="BIZ UDPゴシック"/>
                            <w:kern w:val="0"/>
                            <w:sz w:val="24"/>
                            <w:szCs w:val="24"/>
                          </w:rPr>
                        </w:pPr>
                        <w:r w:rsidRPr="006115F7">
                          <w:rPr>
                            <w:rFonts w:ascii="BIZ UDPゴシック" w:eastAsia="BIZ UDPゴシック" w:hAnsi="BIZ UDPゴシック" w:hint="eastAsia"/>
                            <w:color w:val="2F5496" w:themeColor="accent1" w:themeShade="BF"/>
                            <w:kern w:val="24"/>
                            <w:sz w:val="16"/>
                            <w:szCs w:val="16"/>
                          </w:rPr>
                          <w:t>37</w:t>
                        </w:r>
                        <w:r w:rsidRPr="006115F7">
                          <w:rPr>
                            <w:rFonts w:ascii="BIZ UDPゴシック" w:eastAsia="BIZ UDPゴシック" w:hAnsi="BIZ UDPゴシック"/>
                            <w:color w:val="2F5496" w:themeColor="accent1" w:themeShade="BF"/>
                            <w:kern w:val="24"/>
                            <w:sz w:val="16"/>
                            <w:szCs w:val="16"/>
                          </w:rPr>
                          <w:t xml:space="preserve"> </w:t>
                        </w:r>
                        <w:r w:rsidRPr="006115F7">
                          <w:rPr>
                            <w:rFonts w:ascii="BIZ UDPゴシック" w:eastAsia="BIZ UDPゴシック" w:hAnsi="BIZ UDPゴシック" w:hint="eastAsia"/>
                            <w:color w:val="2F5496" w:themeColor="accent1" w:themeShade="BF"/>
                            <w:kern w:val="24"/>
                            <w:sz w:val="16"/>
                            <w:szCs w:val="16"/>
                          </w:rPr>
                          <w:t>クリーングリーン</w:t>
                        </w:r>
                      </w:p>
                      <w:p w14:paraId="4C9B6FC3" w14:textId="77777777" w:rsidR="006C7A65" w:rsidRPr="006115F7" w:rsidRDefault="006C7A65" w:rsidP="006C7A65">
                        <w:pPr>
                          <w:spacing w:line="160" w:lineRule="exact"/>
                          <w:textAlignment w:val="baseline"/>
                          <w:rPr>
                            <w:rFonts w:ascii="BIZ UDPゴシック" w:eastAsia="BIZ UDPゴシック" w:hAnsi="BIZ UDPゴシック"/>
                          </w:rPr>
                        </w:pPr>
                        <w:r w:rsidRPr="006115F7">
                          <w:rPr>
                            <w:rFonts w:ascii="BIZ UDPゴシック" w:eastAsia="BIZ UDPゴシック" w:hAnsi="BIZ UDPゴシック" w:hint="eastAsia"/>
                            <w:color w:val="2F5496" w:themeColor="accent1" w:themeShade="BF"/>
                            <w:kern w:val="24"/>
                            <w:sz w:val="16"/>
                            <w:szCs w:val="16"/>
                          </w:rPr>
                          <w:t xml:space="preserve">　　　いちかわ</w:t>
                        </w:r>
                      </w:p>
                    </w:txbxContent>
                  </v:textbox>
                </v:shape>
                <v:shape id="Picture 6" o:spid="_x0000_s1204" type="#_x0000_t75" style="position:absolute;left:4154;top:74049;width:1893;height: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">
                  <v:imagedata r:id="rId47" o:title=""/>
                </v:shape>
                <v:shape id="Picture 9" o:spid="_x0000_s1205" type="#_x0000_t75" style="position:absolute;left:2363;top:74126;width:1791;height:1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">
                  <v:imagedata r:id="rId41" o:title=""/>
                </v:shape>
              </v:group>
            </w:pict>
          </mc:Fallback>
        </mc:AlternateContent>
      </w:r>
      <w:r w:rsidR="00E607CC" w:rsidRPr="006C7A65">
        <w:rPr>
          <w:noProof/>
        </w:rPr>
        <mc:AlternateContent>
          <mc:Choice Requires="wpg">
            <w:drawing>
              <wp:anchor distT="0" distB="0" distL="114300" distR="114300" simplePos="0" relativeHeight="251696128" behindDoc="0" locked="0" layoutInCell="1" allowOverlap="1" wp14:anchorId="26AFA8B4" wp14:editId="2B78E308">
                <wp:simplePos x="0" y="0"/>
                <wp:positionH relativeFrom="column">
                  <wp:posOffset>5853748</wp:posOffset>
                </wp:positionH>
                <wp:positionV relativeFrom="paragraph">
                  <wp:posOffset>4108703</wp:posOffset>
                </wp:positionV>
                <wp:extent cx="1103854" cy="961970"/>
                <wp:effectExtent l="0" t="0" r="1270" b="0"/>
                <wp:wrapNone/>
                <wp:docPr id="4182" name="グループ化 27"/>
                <wp:cNvGraphicFramePr/>
                <a:graphic xmlns:a="http://schemas.openxmlformats.org/drawingml/2006/main">
                  <a:graphicData uri="http://schemas.microsoft.com/office/word/2010/wordprocessingGroup">
                    <wpg:wgp>
                      <wpg:cNvGrpSpPr/>
                      <wpg:grpSpPr bwMode="auto">
                        <a:xfrm>
                          <a:off x="0" y="0"/>
                          <a:ext cx="1103854" cy="961970"/>
                          <a:chOff x="5641976" y="5533229"/>
                          <a:chExt cx="1105440" cy="963935"/>
                        </a:xfrm>
                      </wpg:grpSpPr>
                      <wps:wsp>
                        <wps:cNvPr id="4183" name="テキスト ボックス 3"/>
                        <wps:cNvSpPr txBox="1">
                          <a:spLocks noChangeArrowheads="1"/>
                        </wps:cNvSpPr>
                        <wps:spPr bwMode="auto">
                          <a:xfrm>
                            <a:off x="5641976" y="5533229"/>
                            <a:ext cx="1090112" cy="355931"/>
                          </a:xfrm>
                          <a:prstGeom prst="rect">
                            <a:avLst/>
                          </a:prstGeom>
                          <a:noFill/>
                          <a:ln>
                            <a:noFill/>
                          </a:ln>
                          <a:effectLst/>
                        </wps:spPr>
                        <wps:txbx>
                          <w:txbxContent>
                            <w:p w14:paraId="6E6F2905" w14:textId="77777777" w:rsidR="006115F7" w:rsidRPr="006115F7" w:rsidRDefault="006C7A65" w:rsidP="006115F7">
                              <w:pPr>
                                <w:adjustRightInd w:val="0"/>
                                <w:snapToGrid w:val="0"/>
                                <w:jc w:val="left"/>
                                <w:textAlignment w:val="baseline"/>
                                <w:rPr>
                                  <w:rFonts w:ascii="BIZ UDPゴシック" w:eastAsia="BIZ UDPゴシック" w:hAnsi="BIZ UDPゴシック"/>
                                  <w:color w:val="2F5496" w:themeColor="accent1" w:themeShade="BF"/>
                                  <w:kern w:val="24"/>
                                  <w:sz w:val="16"/>
                                  <w:szCs w:val="16"/>
                                </w:rPr>
                              </w:pPr>
                              <w:r w:rsidRPr="006115F7">
                                <w:rPr>
                                  <w:rFonts w:ascii="BIZ UDPゴシック" w:eastAsia="BIZ UDPゴシック" w:hAnsi="BIZ UDPゴシック" w:hint="eastAsia"/>
                                  <w:color w:val="2F5496" w:themeColor="accent1" w:themeShade="BF"/>
                                  <w:kern w:val="24"/>
                                  <w:sz w:val="16"/>
                                  <w:szCs w:val="16"/>
                                </w:rPr>
                                <w:t>36&amp;42</w:t>
                              </w:r>
                            </w:p>
                            <w:p w14:paraId="3985A0AD" w14:textId="77777777" w:rsidR="006C7A65" w:rsidRPr="006115F7" w:rsidRDefault="006C7A65" w:rsidP="006115F7">
                              <w:pPr>
                                <w:adjustRightInd w:val="0"/>
                                <w:snapToGrid w:val="0"/>
                                <w:jc w:val="left"/>
                                <w:textAlignment w:val="baseline"/>
                                <w:rPr>
                                  <w:rFonts w:ascii="BIZ UDPゴシック" w:eastAsia="BIZ UDPゴシック" w:hAnsi="BIZ UDPゴシック"/>
                                </w:rPr>
                              </w:pPr>
                              <w:r w:rsidRPr="006115F7">
                                <w:rPr>
                                  <w:rFonts w:ascii="BIZ UDPゴシック" w:eastAsia="BIZ UDPゴシック" w:hAnsi="BIZ UDPゴシック" w:hint="eastAsia"/>
                                  <w:color w:val="2F5496" w:themeColor="accent1" w:themeShade="BF"/>
                                  <w:kern w:val="24"/>
                                  <w:sz w:val="16"/>
                                  <w:szCs w:val="16"/>
                                </w:rPr>
                                <w:t>髙松建設株式会社</w:t>
                              </w:r>
                            </w:p>
                          </w:txbxContent>
                        </wps:txbx>
                        <wps:bodyPr wrap="square">
                          <a:spAutoFit/>
                        </wps:bodyPr>
                      </wps:wsp>
                      <pic:pic xmlns:pic="http://schemas.openxmlformats.org/drawingml/2006/picture">
                        <pic:nvPicPr>
                          <pic:cNvPr id="4184" name="Picture 215"/>
                          <pic:cNvPicPr>
                            <a:picLocks noChangeAspect="1" noChangeArrowheads="1"/>
                          </pic:cNvPicPr>
                        </pic:nvPicPr>
                        <pic:blipFill rotWithShape="1">
                          <a:blip r:embed="rId90" cstate="print"/>
                          <a:srcRect t="4615" b="5117"/>
                          <a:stretch/>
                        </pic:blipFill>
                        <pic:spPr bwMode="auto">
                          <a:xfrm>
                            <a:off x="5688574" y="5866912"/>
                            <a:ext cx="1058842" cy="630252"/>
                          </a:xfrm>
                          <a:prstGeom prst="roundRect">
                            <a:avLst/>
                          </a:prstGeom>
                          <a:noFill/>
                          <a:ln w="19050">
                            <a:noFill/>
                          </a:ln>
                        </pic:spPr>
                      </pic:pic>
                      <pic:pic xmlns:pic="http://schemas.openxmlformats.org/drawingml/2006/picture">
                        <pic:nvPicPr>
                          <pic:cNvPr id="4185" name="Picture 4"/>
                          <pic:cNvPicPr>
                            <a:picLocks noChangeAspect="1" noChangeArrowheads="1"/>
                          </pic:cNvPicPr>
                        </pic:nvPicPr>
                        <pic:blipFill>
                          <a:blip r:embed="rId11"/>
                          <a:srcRect/>
                          <a:stretch>
                            <a:fillRect/>
                          </a:stretch>
                        </pic:blipFill>
                        <pic:spPr bwMode="auto">
                          <a:xfrm>
                            <a:off x="5688510" y="5868243"/>
                            <a:ext cx="188430" cy="179890"/>
                          </a:xfrm>
                          <a:prstGeom prst="ellipse">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v:group w14:anchorId="26AFA8B4" id="グループ化 27" o:spid="_x0000_s1206" style="position:absolute;left:0;text-align:left;margin-left:460.95pt;margin-top:323.5pt;width:86.9pt;height:75.75pt;z-index:251696128;mso-width-relative:margin;mso-height-relative:margin" coordorigin="56419,55332" coordsize="11054,96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10;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">
                <v:shape id="_x0000_s1207" type="#_x0000_t202" style="position:absolute;left:56419;top:55332;width:10901;height:3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" filled="f" stroked="f">
                  <v:textbox style="mso-fit-shape-to-text:t">
                    <w:txbxContent>
                      <w:p w14:paraId="6E6F2905" w14:textId="77777777" w:rsidR="006115F7" w:rsidRPr="006115F7" w:rsidRDefault="006C7A65" w:rsidP="006115F7">
                        <w:pPr>
                          <w:adjustRightInd w:val="0"/>
                          <w:snapToGrid w:val="0"/>
                          <w:jc w:val="left"/>
                          <w:textAlignment w:val="baseline"/>
                          <w:rPr>
                            <w:rFonts w:ascii="BIZ UDPゴシック" w:eastAsia="BIZ UDPゴシック" w:hAnsi="BIZ UDPゴシック"/>
                            <w:color w:val="2F5496" w:themeColor="accent1" w:themeShade="BF"/>
                            <w:kern w:val="24"/>
                            <w:sz w:val="16"/>
                            <w:szCs w:val="16"/>
                          </w:rPr>
                        </w:pPr>
                        <w:r w:rsidRPr="006115F7">
                          <w:rPr>
                            <w:rFonts w:ascii="BIZ UDPゴシック" w:eastAsia="BIZ UDPゴシック" w:hAnsi="BIZ UDPゴシック" w:hint="eastAsia"/>
                            <w:color w:val="2F5496" w:themeColor="accent1" w:themeShade="BF"/>
                            <w:kern w:val="24"/>
                            <w:sz w:val="16"/>
                            <w:szCs w:val="16"/>
                          </w:rPr>
                          <w:t>36&amp;42</w:t>
                        </w:r>
                      </w:p>
                      <w:p w14:paraId="3985A0AD" w14:textId="77777777" w:rsidR="006C7A65" w:rsidRPr="006115F7" w:rsidRDefault="006C7A65" w:rsidP="006115F7">
                        <w:pPr>
                          <w:adjustRightInd w:val="0"/>
                          <w:snapToGrid w:val="0"/>
                          <w:jc w:val="left"/>
                          <w:textAlignment w:val="baseline"/>
                          <w:rPr>
                            <w:rFonts w:ascii="BIZ UDPゴシック" w:eastAsia="BIZ UDPゴシック" w:hAnsi="BIZ UDPゴシック"/>
                          </w:rPr>
                        </w:pPr>
                        <w:r w:rsidRPr="006115F7">
                          <w:rPr>
                            <w:rFonts w:ascii="BIZ UDPゴシック" w:eastAsia="BIZ UDPゴシック" w:hAnsi="BIZ UDPゴシック" w:hint="eastAsia"/>
                            <w:color w:val="2F5496" w:themeColor="accent1" w:themeShade="BF"/>
                            <w:kern w:val="24"/>
                            <w:sz w:val="16"/>
                            <w:szCs w:val="16"/>
                          </w:rPr>
                          <w:t>髙松建設株式会社</w:t>
                        </w:r>
                      </w:p>
                    </w:txbxContent>
                  </v:textbox>
                </v:shape>
                <v:shape id="Picture 215" o:spid="_x0000_s1208" type="#_x0000_t75" style="position:absolute;left:56885;top:58669;width:10589;height:6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" adj="3600" strokeweight="1.5pt">
                  <v:imagedata r:id="rId91" o:title="" croptop="3024f" cropbottom="3353f"/>
                </v:shape>
                <v:shape id="Picture 4" o:spid="_x0000_s1209" type="#_x0000_t75" style="position:absolute;left:56885;top:58682;width:1884;height: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">
                  <v:imagedata r:id="rId13" o:title=""/>
                </v:shape>
              </v:group>
            </w:pict>
          </mc:Fallback>
        </mc:AlternateContent>
      </w:r>
      <w:r w:rsidR="00E607CC" w:rsidRPr="006C7A65">
        <w:rPr>
          <w:noProof/>
        </w:rPr>
        <mc:AlternateContent>
          <mc:Choice Requires="wpg">
            <w:drawing>
              <wp:anchor distT="0" distB="0" distL="114300" distR="114300" simplePos="0" relativeHeight="251698176" behindDoc="0" locked="0" layoutInCell="1" allowOverlap="1" wp14:anchorId="469ED174" wp14:editId="57AA6F83">
                <wp:simplePos x="0" y="0"/>
                <wp:positionH relativeFrom="column">
                  <wp:posOffset>4606925</wp:posOffset>
                </wp:positionH>
                <wp:positionV relativeFrom="paragraph">
                  <wp:posOffset>4116070</wp:posOffset>
                </wp:positionV>
                <wp:extent cx="1289050" cy="965200"/>
                <wp:effectExtent l="0" t="0" r="0" b="6350"/>
                <wp:wrapNone/>
                <wp:docPr id="4191" name="グループ化 28"/>
                <wp:cNvGraphicFramePr/>
                <a:graphic xmlns:a="http://schemas.openxmlformats.org/drawingml/2006/main">
                  <a:graphicData uri="http://schemas.microsoft.com/office/word/2010/wordprocessingGroup">
                    <wpg:wgp>
                      <wpg:cNvGrpSpPr/>
                      <wpg:grpSpPr bwMode="auto">
                        <a:xfrm>
                          <a:off x="0" y="0"/>
                          <a:ext cx="1289050" cy="965200"/>
                          <a:chOff x="4456113" y="5522019"/>
                          <a:chExt cx="1290363" cy="979980"/>
                        </a:xfrm>
                      </wpg:grpSpPr>
                      <wps:wsp>
                        <wps:cNvPr id="4192" name="テキスト ボックス 2"/>
                        <wps:cNvSpPr txBox="1">
                          <a:spLocks noChangeArrowheads="1"/>
                        </wps:cNvSpPr>
                        <wps:spPr bwMode="auto">
                          <a:xfrm>
                            <a:off x="4456113" y="5522019"/>
                            <a:ext cx="1290363" cy="355234"/>
                          </a:xfrm>
                          <a:prstGeom prst="rect">
                            <a:avLst/>
                          </a:prstGeom>
                          <a:noFill/>
                          <a:ln>
                            <a:noFill/>
                          </a:ln>
                        </wps:spPr>
                        <wps:txbx>
                          <w:txbxContent>
                            <w:p w14:paraId="69D14970" w14:textId="77777777" w:rsidR="006C7A65" w:rsidRPr="006115F7" w:rsidRDefault="006C7A65" w:rsidP="006C7A65">
                              <w:pPr>
                                <w:textAlignment w:val="baseline"/>
                                <w:rPr>
                                  <w:rFonts w:ascii="BIZ UDPゴシック" w:eastAsia="BIZ UDPゴシック" w:hAnsi="BIZ UDPゴシック"/>
                                  <w:kern w:val="0"/>
                                  <w:sz w:val="24"/>
                                  <w:szCs w:val="24"/>
                                </w:rPr>
                              </w:pPr>
                              <w:r w:rsidRPr="006115F7">
                                <w:rPr>
                                  <w:rFonts w:ascii="BIZ UDPゴシック" w:eastAsia="BIZ UDPゴシック" w:hAnsi="BIZ UDPゴシック" w:hint="eastAsia"/>
                                  <w:color w:val="2F5496" w:themeColor="accent1" w:themeShade="BF"/>
                                  <w:kern w:val="24"/>
                                  <w:sz w:val="16"/>
                                  <w:szCs w:val="16"/>
                                </w:rPr>
                                <w:t xml:space="preserve">　34 千本公孫樹ライト　　</w:t>
                              </w:r>
                            </w:p>
                            <w:p w14:paraId="1CFB2D60" w14:textId="77777777" w:rsidR="006C7A65" w:rsidRPr="006115F7" w:rsidRDefault="006C7A65" w:rsidP="006C7A65">
                              <w:pPr>
                                <w:textAlignment w:val="baseline"/>
                                <w:rPr>
                                  <w:rFonts w:ascii="BIZ UDPゴシック" w:eastAsia="BIZ UDPゴシック" w:hAnsi="BIZ UDPゴシック"/>
                                </w:rPr>
                              </w:pPr>
                              <w:r w:rsidRPr="006115F7">
                                <w:rPr>
                                  <w:rFonts w:ascii="BIZ UDPゴシック" w:eastAsia="BIZ UDPゴシック" w:hAnsi="BIZ UDPゴシック" w:hint="eastAsia"/>
                                  <w:color w:val="2F5496" w:themeColor="accent1" w:themeShade="BF"/>
                                  <w:kern w:val="24"/>
                                  <w:sz w:val="16"/>
                                  <w:szCs w:val="16"/>
                                </w:rPr>
                                <w:t xml:space="preserve">　　　アップ実行委員会</w:t>
                              </w:r>
                            </w:p>
                          </w:txbxContent>
                        </wps:txbx>
                        <wps:bodyPr wrap="square">
                          <a:noAutofit/>
                        </wps:bodyPr>
                      </wps:wsp>
                      <pic:pic xmlns:pic="http://schemas.openxmlformats.org/drawingml/2006/picture">
                        <pic:nvPicPr>
                          <pic:cNvPr id="4193" name="Picture 2"/>
                          <pic:cNvPicPr>
                            <a:picLocks noChangeAspect="1" noChangeArrowheads="1"/>
                          </pic:cNvPicPr>
                        </pic:nvPicPr>
                        <pic:blipFill>
                          <a:blip r:embed="rId92" cstate="print"/>
                          <a:srcRect l="2655" t="6030" r="5942"/>
                          <a:stretch>
                            <a:fillRect/>
                          </a:stretch>
                        </pic:blipFill>
                        <pic:spPr bwMode="auto">
                          <a:xfrm>
                            <a:off x="4604259" y="5824667"/>
                            <a:ext cx="1074059" cy="677332"/>
                          </a:xfrm>
                          <a:prstGeom prst="roundRect">
                            <a:avLst/>
                          </a:prstGeom>
                          <a:noFill/>
                          <a:ln w="19050">
                            <a:noFill/>
                            <a:miter lim="800000"/>
                            <a:headEnd/>
                            <a:tailEnd/>
                          </a:ln>
                          <a:effectLst/>
                        </pic:spPr>
                      </pic:pic>
                      <pic:pic xmlns:pic="http://schemas.openxmlformats.org/drawingml/2006/picture">
                        <pic:nvPicPr>
                          <pic:cNvPr id="4194" name="Picture 7"/>
                          <pic:cNvPicPr>
                            <a:picLocks noChangeAspect="1" noChangeArrowheads="1"/>
                          </pic:cNvPicPr>
                        </pic:nvPicPr>
                        <pic:blipFill>
                          <a:blip r:embed="rId23" cstate="print"/>
                          <a:srcRect/>
                          <a:stretch>
                            <a:fillRect/>
                          </a:stretch>
                        </pic:blipFill>
                        <pic:spPr bwMode="auto">
                          <a:xfrm>
                            <a:off x="4617737" y="6312905"/>
                            <a:ext cx="189482" cy="180136"/>
                          </a:xfrm>
                          <a:prstGeom prst="ellipse">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v:group w14:anchorId="469ED174" id="グループ化 28" o:spid="_x0000_s1210" style="position:absolute;left:0;text-align:left;margin-left:362.75pt;margin-top:324.1pt;width:101.5pt;height:76pt;z-index:251698176;mso-width-relative:margin;mso-height-relative:margin" coordorigin="44561,55220" coordsize="12903,9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">
                <v:shape id="テキスト ボックス 2" o:spid="_x0000_s1211" type="#_x0000_t202" style="position:absolute;left:44561;top:55220;width:12903;height:3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" filled="f" stroked="f">
                  <v:textbox>
                    <w:txbxContent>
                      <w:p w14:paraId="69D14970" w14:textId="77777777" w:rsidR="006C7A65" w:rsidRPr="006115F7" w:rsidRDefault="006C7A65" w:rsidP="006C7A65">
                        <w:pPr>
                          <w:textAlignment w:val="baseline"/>
                          <w:rPr>
                            <w:rFonts w:ascii="BIZ UDPゴシック" w:eastAsia="BIZ UDPゴシック" w:hAnsi="BIZ UDPゴシック"/>
                            <w:kern w:val="0"/>
                            <w:sz w:val="24"/>
                            <w:szCs w:val="24"/>
                          </w:rPr>
                        </w:pPr>
                        <w:r w:rsidRPr="006115F7">
                          <w:rPr>
                            <w:rFonts w:ascii="BIZ UDPゴシック" w:eastAsia="BIZ UDPゴシック" w:hAnsi="BIZ UDPゴシック" w:hint="eastAsia"/>
                            <w:color w:val="2F5496" w:themeColor="accent1" w:themeShade="BF"/>
                            <w:kern w:val="24"/>
                            <w:sz w:val="16"/>
                            <w:szCs w:val="16"/>
                          </w:rPr>
                          <w:t xml:space="preserve">　34 千本公孫樹ライト　　</w:t>
                        </w:r>
                      </w:p>
                      <w:p w14:paraId="1CFB2D60" w14:textId="77777777" w:rsidR="006C7A65" w:rsidRPr="006115F7" w:rsidRDefault="006C7A65" w:rsidP="006C7A65">
                        <w:pPr>
                          <w:textAlignment w:val="baseline"/>
                          <w:rPr>
                            <w:rFonts w:ascii="BIZ UDPゴシック" w:eastAsia="BIZ UDPゴシック" w:hAnsi="BIZ UDPゴシック"/>
                          </w:rPr>
                        </w:pPr>
                        <w:r w:rsidRPr="006115F7">
                          <w:rPr>
                            <w:rFonts w:ascii="BIZ UDPゴシック" w:eastAsia="BIZ UDPゴシック" w:hAnsi="BIZ UDPゴシック" w:hint="eastAsia"/>
                            <w:color w:val="2F5496" w:themeColor="accent1" w:themeShade="BF"/>
                            <w:kern w:val="24"/>
                            <w:sz w:val="16"/>
                            <w:szCs w:val="16"/>
                          </w:rPr>
                          <w:t xml:space="preserve">　　　アップ実行委員会</w:t>
                        </w:r>
                      </w:p>
                    </w:txbxContent>
                  </v:textbox>
                </v:shape>
                <v:shape id="Picture 2" o:spid="_x0000_s1212" type="#_x0000_t75" style="position:absolute;left:46042;top:58246;width:10741;height:6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" adj="3600" strokeweight="1.5pt">
                  <v:imagedata r:id="rId93" o:title="" croptop="3952f" cropleft="1740f" cropright="3894f"/>
                </v:shape>
                <v:shape id="Picture 7" o:spid="_x0000_s1213" type="#_x0000_t75" style="position:absolute;left:46177;top:63129;width:1895;height:1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">
                  <v:imagedata r:id="rId25" o:title=""/>
                </v:shape>
              </v:group>
            </w:pict>
          </mc:Fallback>
        </mc:AlternateContent>
      </w:r>
      <w:r w:rsidR="00E607CC" w:rsidRPr="006C7A65">
        <w:rPr>
          <w:noProof/>
        </w:rPr>
        <mc:AlternateContent>
          <mc:Choice Requires="wpg">
            <w:drawing>
              <wp:anchor distT="0" distB="0" distL="114300" distR="114300" simplePos="0" relativeHeight="251692032" behindDoc="0" locked="0" layoutInCell="1" allowOverlap="1" wp14:anchorId="142E3403" wp14:editId="4084EAFA">
                <wp:simplePos x="0" y="0"/>
                <wp:positionH relativeFrom="column">
                  <wp:posOffset>-7928</wp:posOffset>
                </wp:positionH>
                <wp:positionV relativeFrom="paragraph">
                  <wp:posOffset>4092847</wp:posOffset>
                </wp:positionV>
                <wp:extent cx="1304290" cy="993239"/>
                <wp:effectExtent l="0" t="0" r="0" b="0"/>
                <wp:wrapNone/>
                <wp:docPr id="4162" name="グループ化 28"/>
                <wp:cNvGraphicFramePr/>
                <a:graphic xmlns:a="http://schemas.openxmlformats.org/drawingml/2006/main">
                  <a:graphicData uri="http://schemas.microsoft.com/office/word/2010/wordprocessingGroup">
                    <wpg:wgp>
                      <wpg:cNvGrpSpPr/>
                      <wpg:grpSpPr bwMode="auto">
                        <a:xfrm>
                          <a:off x="0" y="0"/>
                          <a:ext cx="1304290" cy="993239"/>
                          <a:chOff x="-5664" y="4611130"/>
                          <a:chExt cx="1304059" cy="993843"/>
                        </a:xfrm>
                      </wpg:grpSpPr>
                      <wpg:grpSp>
                        <wpg:cNvPr id="4163" name="グループ化 4163"/>
                        <wpg:cNvGrpSpPr>
                          <a:grpSpLocks/>
                        </wpg:cNvGrpSpPr>
                        <wpg:grpSpPr bwMode="auto">
                          <a:xfrm>
                            <a:off x="89947" y="4992199"/>
                            <a:ext cx="1097420" cy="612774"/>
                            <a:chOff x="90047" y="4992041"/>
                            <a:chExt cx="1096309" cy="612890"/>
                          </a:xfrm>
                        </wpg:grpSpPr>
                        <pic:pic xmlns:pic="http://schemas.openxmlformats.org/drawingml/2006/picture">
                          <pic:nvPicPr>
                            <pic:cNvPr id="4164" name="Picture 4"/>
                            <pic:cNvPicPr>
                              <a:picLocks noChangeAspect="1" noChangeArrowheads="1"/>
                            </pic:cNvPicPr>
                          </pic:nvPicPr>
                          <pic:blipFill rotWithShape="1">
                            <a:blip r:embed="rId94" cstate="print"/>
                            <a:srcRect t="-20" b="18950"/>
                            <a:stretch/>
                          </pic:blipFill>
                          <pic:spPr bwMode="auto">
                            <a:xfrm>
                              <a:off x="90047" y="4992041"/>
                              <a:ext cx="1096309" cy="612890"/>
                            </a:xfrm>
                            <a:prstGeom prst="roundRect">
                              <a:avLst>
                                <a:gd name="adj" fmla="val 8594"/>
                              </a:avLst>
                            </a:prstGeom>
                            <a:solidFill>
                              <a:srgbClr val="FFFFFF">
                                <a:shade val="85000"/>
                              </a:srgbClr>
                            </a:solidFill>
                            <a:ln w="19050">
                              <a:noFill/>
                            </a:ln>
                            <a:effectLst/>
                          </pic:spPr>
                        </pic:pic>
                        <pic:pic xmlns:pic="http://schemas.openxmlformats.org/drawingml/2006/picture">
                          <pic:nvPicPr>
                            <pic:cNvPr id="4165" name="Picture 4"/>
                            <pic:cNvPicPr>
                              <a:picLocks noChangeAspect="1" noChangeArrowheads="1"/>
                            </pic:cNvPicPr>
                          </pic:nvPicPr>
                          <pic:blipFill>
                            <a:blip r:embed="rId11"/>
                            <a:srcRect/>
                            <a:stretch>
                              <a:fillRect/>
                            </a:stretch>
                          </pic:blipFill>
                          <pic:spPr bwMode="auto">
                            <a:xfrm>
                              <a:off x="94149" y="5415708"/>
                              <a:ext cx="188295" cy="180293"/>
                            </a:xfrm>
                            <a:prstGeom prst="ellipse">
                              <a:avLst/>
                            </a:prstGeom>
                            <a:noFill/>
                            <a:ln>
                              <a:noFill/>
                            </a:ln>
                            <a:effectLst/>
                          </pic:spPr>
                        </pic:pic>
                      </wpg:grpSp>
                      <wps:wsp>
                        <wps:cNvPr id="4166" name="テキスト ボックス 3"/>
                        <wps:cNvSpPr txBox="1">
                          <a:spLocks noChangeArrowheads="1"/>
                        </wps:cNvSpPr>
                        <wps:spPr bwMode="auto">
                          <a:xfrm>
                            <a:off x="-5664" y="4611130"/>
                            <a:ext cx="1304059" cy="437983"/>
                          </a:xfrm>
                          <a:prstGeom prst="rect">
                            <a:avLst/>
                          </a:prstGeom>
                          <a:noFill/>
                          <a:ln>
                            <a:noFill/>
                          </a:ln>
                        </wps:spPr>
                        <wps:txbx>
                          <w:txbxContent>
                            <w:p w14:paraId="3D628458" w14:textId="77777777" w:rsidR="00C47F68" w:rsidRPr="006115F7" w:rsidRDefault="006C7A65" w:rsidP="00C47F68">
                              <w:pPr>
                                <w:jc w:val="left"/>
                                <w:textAlignment w:val="baseline"/>
                                <w:rPr>
                                  <w:rFonts w:ascii="BIZ UDPゴシック" w:eastAsia="BIZ UDPゴシック" w:hAnsi="BIZ UDPゴシック"/>
                                  <w:kern w:val="0"/>
                                  <w:sz w:val="22"/>
                                </w:rPr>
                              </w:pPr>
                              <w:r w:rsidRPr="006115F7">
                                <w:rPr>
                                  <w:rFonts w:ascii="BIZ UDPゴシック" w:eastAsia="BIZ UDPゴシック" w:hAnsi="BIZ UDPゴシック" w:hint="eastAsia"/>
                                  <w:color w:val="2F5496" w:themeColor="accent1" w:themeShade="BF"/>
                                  <w:kern w:val="24"/>
                                  <w:sz w:val="14"/>
                                  <w:szCs w:val="14"/>
                                </w:rPr>
                                <w:t>30 山藤勝巳氏・山藤久子氏</w:t>
                              </w:r>
                            </w:p>
                            <w:p w14:paraId="077BE922" w14:textId="77777777" w:rsidR="006115F7" w:rsidRPr="006115F7" w:rsidRDefault="006C7A65" w:rsidP="00C47F68">
                              <w:pPr>
                                <w:jc w:val="left"/>
                                <w:textAlignment w:val="baseline"/>
                                <w:rPr>
                                  <w:rFonts w:ascii="BIZ UDPゴシック" w:eastAsia="BIZ UDPゴシック" w:hAnsi="BIZ UDPゴシック"/>
                                  <w:color w:val="2F5496" w:themeColor="accent1" w:themeShade="BF"/>
                                  <w:kern w:val="24"/>
                                  <w:sz w:val="14"/>
                                  <w:szCs w:val="14"/>
                                </w:rPr>
                              </w:pPr>
                              <w:r w:rsidRPr="006115F7">
                                <w:rPr>
                                  <w:rFonts w:ascii="BIZ UDPゴシック" w:eastAsia="BIZ UDPゴシック" w:hAnsi="BIZ UDPゴシック" w:hint="eastAsia"/>
                                  <w:color w:val="2F5496" w:themeColor="accent1" w:themeShade="BF"/>
                                  <w:kern w:val="24"/>
                                  <w:sz w:val="14"/>
                                  <w:szCs w:val="14"/>
                                </w:rPr>
                                <w:t>A+A建築企画設計事務局</w:t>
                              </w:r>
                            </w:p>
                            <w:p w14:paraId="37AB6391" w14:textId="77777777" w:rsidR="006C7A65" w:rsidRPr="006115F7" w:rsidRDefault="006C7A65" w:rsidP="006115F7">
                              <w:pPr>
                                <w:jc w:val="right"/>
                                <w:textAlignment w:val="baseline"/>
                                <w:rPr>
                                  <w:rFonts w:ascii="BIZ UDPゴシック" w:eastAsia="BIZ UDPゴシック" w:hAnsi="BIZ UDPゴシック"/>
                                  <w:sz w:val="20"/>
                                  <w:szCs w:val="21"/>
                                </w:rPr>
                              </w:pPr>
                              <w:r w:rsidRPr="006115F7">
                                <w:rPr>
                                  <w:rFonts w:ascii="BIZ UDPゴシック" w:eastAsia="BIZ UDPゴシック" w:hAnsi="BIZ UDPゴシック" w:hint="eastAsia"/>
                                  <w:color w:val="2F5496" w:themeColor="accent1" w:themeShade="BF"/>
                                  <w:kern w:val="24"/>
                                  <w:sz w:val="14"/>
                                  <w:szCs w:val="14"/>
                                </w:rPr>
                                <w:t>髙木彬夫氏</w:t>
                              </w:r>
                            </w:p>
                          </w:txbxContent>
                        </wps:txbx>
                        <wps:bodyPr wrap="square">
                          <a:spAutoFit/>
                        </wps:bodyPr>
                      </wps:wsp>
                    </wpg:wgp>
                  </a:graphicData>
                </a:graphic>
                <wp14:sizeRelH relativeFrom="margin">
                  <wp14:pctWidth>0</wp14:pctWidth>
                </wp14:sizeRelH>
                <wp14:sizeRelV relativeFrom="margin">
                  <wp14:pctHeight>0</wp14:pctHeight>
                </wp14:sizeRelV>
              </wp:anchor>
            </w:drawing>
          </mc:Choice>
          <mc:Fallback>
            <w:pict>
              <v:group w14:anchorId="142E3403" id="_x0000_s1214" style="position:absolute;left:0;text-align:left;margin-left:-.6pt;margin-top:322.25pt;width:102.7pt;height:78.2pt;z-index:251692032;mso-width-relative:margin;mso-height-relative:margin" coordorigin="-56,46111" coordsize="13040,99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">
                <v:group id="グループ化 4163" o:spid="_x0000_s1215" style="position:absolute;left:899;top:49921;width:10974;height:6128" coordorigin="900,49920" coordsize="10963,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">
                  <v:shape id="Picture 4" o:spid="_x0000_s1216" type="#_x0000_t75" style="position:absolute;left:900;top:49920;width:10963;height:6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" adj="1856" filled="t" fillcolor="#ededed" strokeweight="1.5pt">
                    <v:imagedata r:id="rId95" o:title="" croptop="-13f" cropbottom="12419f"/>
                  </v:shape>
                  <v:shape id="Picture 4" o:spid="_x0000_s1217" type="#_x0000_t75" style="position:absolute;left:941;top:54157;width:1883;height:1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">
                    <v:imagedata r:id="rId13" o:title=""/>
                  </v:shape>
                </v:group>
                <v:shape id="_x0000_s1218" type="#_x0000_t202" style="position:absolute;left:-56;top:46111;width:13039;height: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" filled="f" stroked="f">
                  <v:textbox style="mso-fit-shape-to-text:t">
                    <w:txbxContent>
                      <w:p w14:paraId="3D628458" w14:textId="77777777" w:rsidR="00C47F68" w:rsidRPr="006115F7" w:rsidRDefault="006C7A65" w:rsidP="00C47F68">
                        <w:pPr>
                          <w:jc w:val="left"/>
                          <w:textAlignment w:val="baseline"/>
                          <w:rPr>
                            <w:rFonts w:ascii="BIZ UDPゴシック" w:eastAsia="BIZ UDPゴシック" w:hAnsi="BIZ UDPゴシック"/>
                            <w:kern w:val="0"/>
                            <w:sz w:val="22"/>
                          </w:rPr>
                        </w:pPr>
                        <w:r w:rsidRPr="006115F7">
                          <w:rPr>
                            <w:rFonts w:ascii="BIZ UDPゴシック" w:eastAsia="BIZ UDPゴシック" w:hAnsi="BIZ UDPゴシック" w:hint="eastAsia"/>
                            <w:color w:val="2F5496" w:themeColor="accent1" w:themeShade="BF"/>
                            <w:kern w:val="24"/>
                            <w:sz w:val="14"/>
                            <w:szCs w:val="14"/>
                          </w:rPr>
                          <w:t>30 山藤勝巳氏・山藤久子氏</w:t>
                        </w:r>
                      </w:p>
                      <w:p w14:paraId="077BE922" w14:textId="77777777" w:rsidR="006115F7" w:rsidRPr="006115F7" w:rsidRDefault="006C7A65" w:rsidP="00C47F68">
                        <w:pPr>
                          <w:jc w:val="left"/>
                          <w:textAlignment w:val="baseline"/>
                          <w:rPr>
                            <w:rFonts w:ascii="BIZ UDPゴシック" w:eastAsia="BIZ UDPゴシック" w:hAnsi="BIZ UDPゴシック"/>
                            <w:color w:val="2F5496" w:themeColor="accent1" w:themeShade="BF"/>
                            <w:kern w:val="24"/>
                            <w:sz w:val="14"/>
                            <w:szCs w:val="14"/>
                          </w:rPr>
                        </w:pPr>
                        <w:r w:rsidRPr="006115F7">
                          <w:rPr>
                            <w:rFonts w:ascii="BIZ UDPゴシック" w:eastAsia="BIZ UDPゴシック" w:hAnsi="BIZ UDPゴシック" w:hint="eastAsia"/>
                            <w:color w:val="2F5496" w:themeColor="accent1" w:themeShade="BF"/>
                            <w:kern w:val="24"/>
                            <w:sz w:val="14"/>
                            <w:szCs w:val="14"/>
                          </w:rPr>
                          <w:t>A+A建築企画設計事務局</w:t>
                        </w:r>
                      </w:p>
                      <w:p w14:paraId="37AB6391" w14:textId="77777777" w:rsidR="006C7A65" w:rsidRPr="006115F7" w:rsidRDefault="006C7A65" w:rsidP="006115F7">
                        <w:pPr>
                          <w:jc w:val="right"/>
                          <w:textAlignment w:val="baseline"/>
                          <w:rPr>
                            <w:rFonts w:ascii="BIZ UDPゴシック" w:eastAsia="BIZ UDPゴシック" w:hAnsi="BIZ UDPゴシック"/>
                            <w:sz w:val="20"/>
                            <w:szCs w:val="21"/>
                          </w:rPr>
                        </w:pPr>
                        <w:r w:rsidRPr="006115F7">
                          <w:rPr>
                            <w:rFonts w:ascii="BIZ UDPゴシック" w:eastAsia="BIZ UDPゴシック" w:hAnsi="BIZ UDPゴシック" w:hint="eastAsia"/>
                            <w:color w:val="2F5496" w:themeColor="accent1" w:themeShade="BF"/>
                            <w:kern w:val="24"/>
                            <w:sz w:val="14"/>
                            <w:szCs w:val="14"/>
                          </w:rPr>
                          <w:t>髙木彬夫氏</w:t>
                        </w:r>
                      </w:p>
                    </w:txbxContent>
                  </v:textbox>
                </v:shape>
              </v:group>
            </w:pict>
          </mc:Fallback>
        </mc:AlternateContent>
      </w:r>
      <w:r w:rsidR="00E607CC" w:rsidRPr="006C7A65">
        <w:rPr>
          <w:noProof/>
        </w:rPr>
        <mc:AlternateContent>
          <mc:Choice Requires="wpg">
            <w:drawing>
              <wp:anchor distT="0" distB="0" distL="114300" distR="114300" simplePos="0" relativeHeight="251691008" behindDoc="0" locked="0" layoutInCell="1" allowOverlap="1" wp14:anchorId="26D004F7" wp14:editId="4637525C">
                <wp:simplePos x="0" y="0"/>
                <wp:positionH relativeFrom="column">
                  <wp:posOffset>1186606</wp:posOffset>
                </wp:positionH>
                <wp:positionV relativeFrom="paragraph">
                  <wp:posOffset>4156273</wp:posOffset>
                </wp:positionV>
                <wp:extent cx="1181100" cy="929643"/>
                <wp:effectExtent l="0" t="0" r="0" b="3810"/>
                <wp:wrapNone/>
                <wp:docPr id="4157" name="グループ化 25"/>
                <wp:cNvGraphicFramePr/>
                <a:graphic xmlns:a="http://schemas.openxmlformats.org/drawingml/2006/main">
                  <a:graphicData uri="http://schemas.microsoft.com/office/word/2010/wordprocessingGroup">
                    <wpg:wgp>
                      <wpg:cNvGrpSpPr/>
                      <wpg:grpSpPr bwMode="auto">
                        <a:xfrm>
                          <a:off x="0" y="0"/>
                          <a:ext cx="1181100" cy="929643"/>
                          <a:chOff x="1281032" y="5563230"/>
                          <a:chExt cx="1181439" cy="930842"/>
                        </a:xfrm>
                      </wpg:grpSpPr>
                      <wps:wsp>
                        <wps:cNvPr id="4158" name="テキスト ボックス 3"/>
                        <wps:cNvSpPr txBox="1">
                          <a:spLocks noChangeArrowheads="1"/>
                        </wps:cNvSpPr>
                        <wps:spPr bwMode="auto">
                          <a:xfrm>
                            <a:off x="1281032" y="5563230"/>
                            <a:ext cx="1141354" cy="322622"/>
                          </a:xfrm>
                          <a:prstGeom prst="rect">
                            <a:avLst/>
                          </a:prstGeom>
                          <a:noFill/>
                          <a:ln>
                            <a:noFill/>
                          </a:ln>
                        </wps:spPr>
                        <wps:txbx>
                          <w:txbxContent>
                            <w:p w14:paraId="313970AE" w14:textId="77777777" w:rsidR="006115F7" w:rsidRDefault="006C7A65" w:rsidP="006115F7">
                              <w:pPr>
                                <w:jc w:val="left"/>
                                <w:textAlignment w:val="baseline"/>
                                <w:rPr>
                                  <w:rFonts w:ascii="BIZ UDPゴシック" w:eastAsia="BIZ UDPゴシック" w:hAnsi="BIZ UDPゴシック"/>
                                  <w:color w:val="2F5496" w:themeColor="accent1" w:themeShade="BF"/>
                                  <w:kern w:val="24"/>
                                  <w:sz w:val="14"/>
                                  <w:szCs w:val="14"/>
                                </w:rPr>
                              </w:pPr>
                              <w:r w:rsidRPr="006115F7">
                                <w:rPr>
                                  <w:rFonts w:ascii="BIZ UDPゴシック" w:eastAsia="BIZ UDPゴシック" w:hAnsi="BIZ UDPゴシック" w:hint="eastAsia"/>
                                  <w:color w:val="2F5496" w:themeColor="accent1" w:themeShade="BF"/>
                                  <w:kern w:val="24"/>
                                  <w:sz w:val="14"/>
                                  <w:szCs w:val="14"/>
                                </w:rPr>
                                <w:t>31 三井不動産</w:t>
                              </w:r>
                            </w:p>
                            <w:p w14:paraId="03A49BDB" w14:textId="77777777" w:rsidR="006C7A65" w:rsidRPr="006115F7" w:rsidRDefault="006C7A65" w:rsidP="006115F7">
                              <w:pPr>
                                <w:jc w:val="right"/>
                                <w:textAlignment w:val="baseline"/>
                                <w:rPr>
                                  <w:rFonts w:ascii="BIZ UDPゴシック" w:eastAsia="BIZ UDPゴシック" w:hAnsi="BIZ UDPゴシック"/>
                                  <w:sz w:val="20"/>
                                  <w:szCs w:val="21"/>
                                </w:rPr>
                              </w:pPr>
                              <w:r w:rsidRPr="006115F7">
                                <w:rPr>
                                  <w:rFonts w:ascii="BIZ UDPゴシック" w:eastAsia="BIZ UDPゴシック" w:hAnsi="BIZ UDPゴシック" w:hint="eastAsia"/>
                                  <w:color w:val="2F5496" w:themeColor="accent1" w:themeShade="BF"/>
                                  <w:kern w:val="24"/>
                                  <w:sz w:val="14"/>
                                  <w:szCs w:val="14"/>
                                </w:rPr>
                                <w:t>レジデンシャル株式会社</w:t>
                              </w:r>
                            </w:p>
                          </w:txbxContent>
                        </wps:txbx>
                        <wps:bodyPr wrap="square">
                          <a:spAutoFit/>
                        </wps:bodyPr>
                      </wps:wsp>
                      <wpg:grpSp>
                        <wpg:cNvPr id="4159" name="グループ化 4159"/>
                        <wpg:cNvGrpSpPr>
                          <a:grpSpLocks/>
                        </wpg:cNvGrpSpPr>
                        <wpg:grpSpPr bwMode="auto">
                          <a:xfrm>
                            <a:off x="1339181" y="5843207"/>
                            <a:ext cx="1123290" cy="650865"/>
                            <a:chOff x="1339181" y="5843240"/>
                            <a:chExt cx="1123400" cy="650708"/>
                          </a:xfrm>
                        </wpg:grpSpPr>
                        <pic:pic xmlns:pic="http://schemas.openxmlformats.org/drawingml/2006/picture">
                          <pic:nvPicPr>
                            <pic:cNvPr id="4160" name="Picture 5"/>
                            <pic:cNvPicPr>
                              <a:picLocks noChangeAspect="1" noChangeArrowheads="1"/>
                            </pic:cNvPicPr>
                          </pic:nvPicPr>
                          <pic:blipFill rotWithShape="1">
                            <a:blip r:embed="rId96" cstate="print"/>
                            <a:srcRect l="5551" t="-24" r="7149" b="8245"/>
                            <a:stretch/>
                          </pic:blipFill>
                          <pic:spPr bwMode="auto">
                            <a:xfrm>
                              <a:off x="1339181" y="5843240"/>
                              <a:ext cx="1123400" cy="650708"/>
                            </a:xfrm>
                            <a:prstGeom prst="roundRect">
                              <a:avLst/>
                            </a:prstGeom>
                            <a:noFill/>
                            <a:ln w="19050">
                              <a:noFill/>
                              <a:miter lim="800000"/>
                              <a:headEnd/>
                              <a:tailEnd/>
                            </a:ln>
                            <a:effectLst/>
                          </pic:spPr>
                        </pic:pic>
                        <pic:pic xmlns:pic="http://schemas.openxmlformats.org/drawingml/2006/picture">
                          <pic:nvPicPr>
                            <pic:cNvPr id="4161" name="Picture 4"/>
                            <pic:cNvPicPr>
                              <a:picLocks noChangeAspect="1" noChangeArrowheads="1"/>
                            </pic:cNvPicPr>
                          </pic:nvPicPr>
                          <pic:blipFill>
                            <a:blip r:embed="rId11"/>
                            <a:srcRect/>
                            <a:stretch>
                              <a:fillRect/>
                            </a:stretch>
                          </pic:blipFill>
                          <pic:spPr bwMode="auto">
                            <a:xfrm>
                              <a:off x="1349363" y="6298534"/>
                              <a:ext cx="188486" cy="180259"/>
                            </a:xfrm>
                            <a:prstGeom prst="ellipse">
                              <a:avLst/>
                            </a:prstGeom>
                            <a:noFill/>
                            <a:ln>
                              <a:noFill/>
                            </a:ln>
                            <a:effectLst/>
                          </pic:spPr>
                        </pic:pic>
                      </wpg:grpSp>
                    </wpg:wgp>
                  </a:graphicData>
                </a:graphic>
                <wp14:sizeRelH relativeFrom="margin">
                  <wp14:pctWidth>0</wp14:pctWidth>
                </wp14:sizeRelH>
                <wp14:sizeRelV relativeFrom="margin">
                  <wp14:pctHeight>0</wp14:pctHeight>
                </wp14:sizeRelV>
              </wp:anchor>
            </w:drawing>
          </mc:Choice>
          <mc:Fallback>
            <w:pict>
              <v:group w14:anchorId="26D004F7" id="グループ化 25" o:spid="_x0000_s1219" style="position:absolute;left:0;text-align:left;margin-left:93.45pt;margin-top:327.25pt;width:93pt;height:73.2pt;z-index:251691008;mso-width-relative:margin;mso-height-relative:margin" coordorigin="12810,55632" coordsize="11814,930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">
                <v:shape id="_x0000_s1220" type="#_x0000_t202" style="position:absolute;left:12810;top:55632;width:11413;height:3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" filled="f" stroked="f">
                  <v:textbox style="mso-fit-shape-to-text:t">
                    <w:txbxContent>
                      <w:p w14:paraId="313970AE" w14:textId="77777777" w:rsidR="006115F7" w:rsidRDefault="006C7A65" w:rsidP="006115F7">
                        <w:pPr>
                          <w:jc w:val="left"/>
                          <w:textAlignment w:val="baseline"/>
                          <w:rPr>
                            <w:rFonts w:ascii="BIZ UDPゴシック" w:eastAsia="BIZ UDPゴシック" w:hAnsi="BIZ UDPゴシック"/>
                            <w:color w:val="2F5496" w:themeColor="accent1" w:themeShade="BF"/>
                            <w:kern w:val="24"/>
                            <w:sz w:val="14"/>
                            <w:szCs w:val="14"/>
                          </w:rPr>
                        </w:pPr>
                        <w:r w:rsidRPr="006115F7">
                          <w:rPr>
                            <w:rFonts w:ascii="BIZ UDPゴシック" w:eastAsia="BIZ UDPゴシック" w:hAnsi="BIZ UDPゴシック" w:hint="eastAsia"/>
                            <w:color w:val="2F5496" w:themeColor="accent1" w:themeShade="BF"/>
                            <w:kern w:val="24"/>
                            <w:sz w:val="14"/>
                            <w:szCs w:val="14"/>
                          </w:rPr>
                          <w:t>31 三井不動産</w:t>
                        </w:r>
                      </w:p>
                      <w:p w14:paraId="03A49BDB" w14:textId="77777777" w:rsidR="006C7A65" w:rsidRPr="006115F7" w:rsidRDefault="006C7A65" w:rsidP="006115F7">
                        <w:pPr>
                          <w:jc w:val="right"/>
                          <w:textAlignment w:val="baseline"/>
                          <w:rPr>
                            <w:rFonts w:ascii="BIZ UDPゴシック" w:eastAsia="BIZ UDPゴシック" w:hAnsi="BIZ UDPゴシック"/>
                            <w:sz w:val="20"/>
                            <w:szCs w:val="21"/>
                          </w:rPr>
                        </w:pPr>
                        <w:r w:rsidRPr="006115F7">
                          <w:rPr>
                            <w:rFonts w:ascii="BIZ UDPゴシック" w:eastAsia="BIZ UDPゴシック" w:hAnsi="BIZ UDPゴシック" w:hint="eastAsia"/>
                            <w:color w:val="2F5496" w:themeColor="accent1" w:themeShade="BF"/>
                            <w:kern w:val="24"/>
                            <w:sz w:val="14"/>
                            <w:szCs w:val="14"/>
                          </w:rPr>
                          <w:t>レジデンシャル株式会社</w:t>
                        </w:r>
                      </w:p>
                    </w:txbxContent>
                  </v:textbox>
                </v:shape>
                <v:group id="グループ化 4159" o:spid="_x0000_s1221" style="position:absolute;left:13391;top:58432;width:11233;height:6508" coordorigin="13391,58432" coordsize="11234,6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">
                  <v:shape id="Picture 5" o:spid="_x0000_s1222" type="#_x0000_t75" style="position:absolute;left:13391;top:58432;width:11234;height:6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" adj="3600" strokeweight="1.5pt">
                    <v:imagedata r:id="rId97" o:title="" croptop="-16f" cropbottom="5403f" cropleft="3638f" cropright="4685f"/>
                  </v:shape>
                  <v:shape id="Picture 4" o:spid="_x0000_s1223" type="#_x0000_t75" style="position:absolute;left:13493;top:62985;width:1885;height:1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">
                    <v:imagedata r:id="rId13" o:title=""/>
                  </v:shape>
                </v:group>
              </v:group>
            </w:pict>
          </mc:Fallback>
        </mc:AlternateContent>
      </w:r>
      <w:r w:rsidR="006115F7" w:rsidRPr="006C7A65">
        <w:rPr>
          <w:noProof/>
        </w:rPr>
        <mc:AlternateContent>
          <mc:Choice Requires="wpg">
            <w:drawing>
              <wp:anchor distT="0" distB="0" distL="114300" distR="114300" simplePos="0" relativeHeight="251694080" behindDoc="0" locked="0" layoutInCell="1" allowOverlap="1" wp14:anchorId="691BF951" wp14:editId="535F6F95">
                <wp:simplePos x="0" y="0"/>
                <wp:positionH relativeFrom="column">
                  <wp:posOffset>3570388</wp:posOffset>
                </wp:positionH>
                <wp:positionV relativeFrom="paragraph">
                  <wp:posOffset>4113988</wp:posOffset>
                </wp:positionV>
                <wp:extent cx="1102360" cy="1764967"/>
                <wp:effectExtent l="0" t="0" r="2540" b="6985"/>
                <wp:wrapNone/>
                <wp:docPr id="4172" name="グループ化 78"/>
                <wp:cNvGraphicFramePr/>
                <a:graphic xmlns:a="http://schemas.openxmlformats.org/drawingml/2006/main">
                  <a:graphicData uri="http://schemas.microsoft.com/office/word/2010/wordprocessingGroup">
                    <wpg:wgp>
                      <wpg:cNvGrpSpPr/>
                      <wpg:grpSpPr bwMode="auto">
                        <a:xfrm>
                          <a:off x="0" y="0"/>
                          <a:ext cx="1102360" cy="1764967"/>
                          <a:chOff x="3538538" y="5863372"/>
                          <a:chExt cx="1049587" cy="1764639"/>
                        </a:xfrm>
                      </wpg:grpSpPr>
                      <wpg:grpSp>
                        <wpg:cNvPr id="4173" name="グループ化 4173"/>
                        <wpg:cNvGrpSpPr>
                          <a:grpSpLocks/>
                        </wpg:cNvGrpSpPr>
                        <wpg:grpSpPr bwMode="auto">
                          <a:xfrm>
                            <a:off x="3547079" y="6180758"/>
                            <a:ext cx="1041046" cy="1447253"/>
                            <a:chOff x="3547079" y="6180758"/>
                            <a:chExt cx="1041046" cy="1447253"/>
                          </a:xfrm>
                        </wpg:grpSpPr>
                        <pic:pic xmlns:pic="http://schemas.openxmlformats.org/drawingml/2006/picture">
                          <pic:nvPicPr>
                            <pic:cNvPr id="4174" name="Picture 17" descr="説明: img-X17230127-0001"/>
                            <pic:cNvPicPr>
                              <a:picLocks noChangeAspect="1" noChangeArrowheads="1"/>
                            </pic:cNvPicPr>
                          </pic:nvPicPr>
                          <pic:blipFill>
                            <a:blip r:embed="rId98" cstate="print"/>
                            <a:srcRect/>
                            <a:stretch>
                              <a:fillRect/>
                            </a:stretch>
                          </pic:blipFill>
                          <pic:spPr bwMode="auto">
                            <a:xfrm>
                              <a:off x="3563129" y="6180758"/>
                              <a:ext cx="1024996" cy="1445681"/>
                            </a:xfrm>
                            <a:prstGeom prst="roundRect">
                              <a:avLst/>
                            </a:prstGeom>
                            <a:noFill/>
                            <a:ln w="12700">
                              <a:noFill/>
                              <a:miter lim="800000"/>
                              <a:headEnd/>
                              <a:tailEnd/>
                            </a:ln>
                            <a:effectLst/>
                          </pic:spPr>
                        </pic:pic>
                        <pic:pic xmlns:pic="http://schemas.openxmlformats.org/drawingml/2006/picture">
                          <pic:nvPicPr>
                            <pic:cNvPr id="4175" name="Picture 7"/>
                            <pic:cNvPicPr>
                              <a:picLocks noChangeAspect="1" noChangeArrowheads="1"/>
                            </pic:cNvPicPr>
                          </pic:nvPicPr>
                          <pic:blipFill>
                            <a:blip r:embed="rId23" cstate="print"/>
                            <a:srcRect/>
                            <a:stretch>
                              <a:fillRect/>
                            </a:stretch>
                          </pic:blipFill>
                          <pic:spPr bwMode="auto">
                            <a:xfrm>
                              <a:off x="3547079" y="7447496"/>
                              <a:ext cx="189517" cy="180515"/>
                            </a:xfrm>
                            <a:prstGeom prst="ellipse">
                              <a:avLst/>
                            </a:prstGeom>
                            <a:noFill/>
                            <a:ln>
                              <a:noFill/>
                            </a:ln>
                            <a:effectLst/>
                          </pic:spPr>
                        </pic:pic>
                      </wpg:grpSp>
                      <wps:wsp>
                        <wps:cNvPr id="4176" name="テキスト ボックス 155"/>
                        <wps:cNvSpPr txBox="1"/>
                        <wps:spPr>
                          <a:xfrm>
                            <a:off x="3538538" y="5863372"/>
                            <a:ext cx="1036727" cy="354865"/>
                          </a:xfrm>
                          <a:prstGeom prst="rect">
                            <a:avLst/>
                          </a:prstGeom>
                          <a:noFill/>
                        </wps:spPr>
                        <wps:txbx>
                          <w:txbxContent>
                            <w:p w14:paraId="4352D6D5" w14:textId="77777777" w:rsidR="006C7A65" w:rsidRPr="006115F7" w:rsidRDefault="006C7A65" w:rsidP="006115F7">
                              <w:pPr>
                                <w:jc w:val="left"/>
                                <w:textAlignment w:val="baseline"/>
                                <w:rPr>
                                  <w:rFonts w:ascii="BIZ UDPゴシック" w:eastAsia="BIZ UDPゴシック" w:hAnsi="BIZ UDPゴシック"/>
                                  <w:kern w:val="0"/>
                                  <w:sz w:val="24"/>
                                  <w:szCs w:val="24"/>
                                </w:rPr>
                              </w:pPr>
                              <w:r w:rsidRPr="006115F7">
                                <w:rPr>
                                  <w:rFonts w:ascii="BIZ UDPゴシック" w:eastAsia="BIZ UDPゴシック" w:hAnsi="BIZ UDPゴシック" w:hint="eastAsia"/>
                                  <w:color w:val="376092"/>
                                  <w:kern w:val="24"/>
                                  <w:sz w:val="16"/>
                                  <w:szCs w:val="16"/>
                                  <w14:textFill>
                                    <w14:solidFill>
                                      <w14:srgbClr w14:val="376092">
                                        <w14:lumMod w14:val="75000"/>
                                      </w14:srgbClr>
                                    </w14:solidFill>
                                  </w14:textFill>
                                </w:rPr>
                                <w:t>33 千葉商科大学</w:t>
                              </w:r>
                            </w:p>
                            <w:p w14:paraId="5C08719C" w14:textId="77777777" w:rsidR="006C7A65" w:rsidRPr="006115F7" w:rsidRDefault="006C7A65" w:rsidP="006115F7">
                              <w:pPr>
                                <w:jc w:val="left"/>
                                <w:textAlignment w:val="baseline"/>
                                <w:rPr>
                                  <w:rFonts w:ascii="BIZ UDPゴシック" w:eastAsia="BIZ UDPゴシック" w:hAnsi="BIZ UDPゴシック"/>
                                </w:rPr>
                              </w:pPr>
                              <w:r w:rsidRPr="006115F7">
                                <w:rPr>
                                  <w:rFonts w:ascii="BIZ UDPゴシック" w:eastAsia="BIZ UDPゴシック" w:hAnsi="BIZ UDPゴシック" w:hint="eastAsia"/>
                                  <w:color w:val="376092"/>
                                  <w:kern w:val="24"/>
                                  <w:sz w:val="16"/>
                                  <w:szCs w:val="16"/>
                                  <w14:textFill>
                                    <w14:solidFill>
                                      <w14:srgbClr w14:val="376092">
                                        <w14:lumMod w14:val="75000"/>
                                      </w14:srgbClr>
                                    </w14:solidFill>
                                  </w14:textFill>
                                </w:rPr>
                                <w:t xml:space="preserve">　　</w:t>
                              </w:r>
                              <w:r w:rsidR="006115F7">
                                <w:rPr>
                                  <w:rFonts w:ascii="BIZ UDPゴシック" w:eastAsia="BIZ UDPゴシック" w:hAnsi="BIZ UDPゴシック" w:hint="eastAsia"/>
                                  <w:color w:val="376092"/>
                                  <w:kern w:val="24"/>
                                  <w:sz w:val="16"/>
                                  <w:szCs w:val="16"/>
                                  <w14:textFill>
                                    <w14:solidFill>
                                      <w14:srgbClr w14:val="376092">
                                        <w14:lumMod w14:val="75000"/>
                                      </w14:srgbClr>
                                    </w14:solidFill>
                                  </w14:textFill>
                                </w:rPr>
                                <w:t xml:space="preserve">　</w:t>
                              </w:r>
                              <w:r w:rsidRPr="006115F7">
                                <w:rPr>
                                  <w:rFonts w:ascii="BIZ UDPゴシック" w:eastAsia="BIZ UDPゴシック" w:hAnsi="BIZ UDPゴシック" w:hint="eastAsia"/>
                                  <w:color w:val="376092"/>
                                  <w:kern w:val="24"/>
                                  <w:sz w:val="16"/>
                                  <w:szCs w:val="16"/>
                                  <w14:textFill>
                                    <w14:solidFill>
                                      <w14:srgbClr w14:val="376092">
                                        <w14:lumMod w14:val="75000"/>
                                      </w14:srgbClr>
                                    </w14:solidFill>
                                  </w14:textFill>
                                </w:rPr>
                                <w:t>朽木ゼミナール</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91BF951" id="グループ化 78" o:spid="_x0000_s1224" style="position:absolute;left:0;text-align:left;margin-left:281.15pt;margin-top:323.95pt;width:86.8pt;height:138.95pt;z-index:251694080;mso-width-relative:margin;mso-height-relative:margin" coordorigin="35385,58633" coordsize="10495,1764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">
                <v:group id="グループ化 4173" o:spid="_x0000_s1225" style="position:absolute;left:35470;top:61807;width:10411;height:14473" coordorigin="35470,61807" coordsize="10410,14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">
                  <v:shape id="Picture 17" o:spid="_x0000_s1226" type="#_x0000_t75" alt="説明: img-X17230127-0001" style="position:absolute;left:35631;top:61807;width:10250;height:14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" adj="3600" strokeweight="1pt">
                    <v:imagedata r:id="rId99" o:title=" img-X17230127-0001"/>
                  </v:shape>
                  <v:shape id="Picture 7" o:spid="_x0000_s1227" type="#_x0000_t75" style="position:absolute;left:35470;top:74474;width:1895;height:1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">
                    <v:imagedata r:id="rId25" o:title=""/>
                  </v:shape>
                </v:group>
                <v:shape id="テキスト ボックス 155" o:spid="_x0000_s1228" type="#_x0000_t202" style="position:absolute;left:35385;top:58633;width:10367;height:3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" filled="f" stroked="f">
                  <v:textbox>
                    <w:txbxContent>
                      <w:p w14:paraId="4352D6D5" w14:textId="77777777" w:rsidR="006C7A65" w:rsidRPr="006115F7" w:rsidRDefault="006C7A65" w:rsidP="006115F7">
                        <w:pPr>
                          <w:jc w:val="left"/>
                          <w:textAlignment w:val="baseline"/>
                          <w:rPr>
                            <w:rFonts w:ascii="BIZ UDPゴシック" w:eastAsia="BIZ UDPゴシック" w:hAnsi="BIZ UDPゴシック"/>
                            <w:kern w:val="0"/>
                            <w:sz w:val="24"/>
                            <w:szCs w:val="24"/>
                          </w:rPr>
                        </w:pPr>
                        <w:r w:rsidRPr="006115F7">
                          <w:rPr>
                            <w:rFonts w:ascii="BIZ UDPゴシック" w:eastAsia="BIZ UDPゴシック" w:hAnsi="BIZ UDPゴシック" w:hint="eastAsia"/>
                            <w:color w:val="376092"/>
                            <w:kern w:val="24"/>
                            <w:sz w:val="16"/>
                            <w:szCs w:val="16"/>
                            <w14:textFill>
                              <w14:solidFill>
                                <w14:srgbClr w14:val="376092">
                                  <w14:lumMod w14:val="75000"/>
                                </w14:srgbClr>
                              </w14:solidFill>
                            </w14:textFill>
                          </w:rPr>
                          <w:t>33 千葉商科大学</w:t>
                        </w:r>
                      </w:p>
                      <w:p w14:paraId="5C08719C" w14:textId="77777777" w:rsidR="006C7A65" w:rsidRPr="006115F7" w:rsidRDefault="006C7A65" w:rsidP="006115F7">
                        <w:pPr>
                          <w:jc w:val="left"/>
                          <w:textAlignment w:val="baseline"/>
                          <w:rPr>
                            <w:rFonts w:ascii="BIZ UDPゴシック" w:eastAsia="BIZ UDPゴシック" w:hAnsi="BIZ UDPゴシック"/>
                          </w:rPr>
                        </w:pPr>
                        <w:r w:rsidRPr="006115F7">
                          <w:rPr>
                            <w:rFonts w:ascii="BIZ UDPゴシック" w:eastAsia="BIZ UDPゴシック" w:hAnsi="BIZ UDPゴシック" w:hint="eastAsia"/>
                            <w:color w:val="376092"/>
                            <w:kern w:val="24"/>
                            <w:sz w:val="16"/>
                            <w:szCs w:val="16"/>
                            <w14:textFill>
                              <w14:solidFill>
                                <w14:srgbClr w14:val="376092">
                                  <w14:lumMod w14:val="75000"/>
                                </w14:srgbClr>
                              </w14:solidFill>
                            </w14:textFill>
                          </w:rPr>
                          <w:t xml:space="preserve">　　</w:t>
                        </w:r>
                        <w:r w:rsidR="006115F7">
                          <w:rPr>
                            <w:rFonts w:ascii="BIZ UDPゴシック" w:eastAsia="BIZ UDPゴシック" w:hAnsi="BIZ UDPゴシック" w:hint="eastAsia"/>
                            <w:color w:val="376092"/>
                            <w:kern w:val="24"/>
                            <w:sz w:val="16"/>
                            <w:szCs w:val="16"/>
                            <w14:textFill>
                              <w14:solidFill>
                                <w14:srgbClr w14:val="376092">
                                  <w14:lumMod w14:val="75000"/>
                                </w14:srgbClr>
                              </w14:solidFill>
                            </w14:textFill>
                          </w:rPr>
                          <w:t xml:space="preserve">　</w:t>
                        </w:r>
                        <w:r w:rsidRPr="006115F7">
                          <w:rPr>
                            <w:rFonts w:ascii="BIZ UDPゴシック" w:eastAsia="BIZ UDPゴシック" w:hAnsi="BIZ UDPゴシック" w:hint="eastAsia"/>
                            <w:color w:val="376092"/>
                            <w:kern w:val="24"/>
                            <w:sz w:val="16"/>
                            <w:szCs w:val="16"/>
                            <w14:textFill>
                              <w14:solidFill>
                                <w14:srgbClr w14:val="376092">
                                  <w14:lumMod w14:val="75000"/>
                                </w14:srgbClr>
                              </w14:solidFill>
                            </w14:textFill>
                          </w:rPr>
                          <w:t>朽木ゼミナール</w:t>
                        </w:r>
                      </w:p>
                    </w:txbxContent>
                  </v:textbox>
                </v:shape>
              </v:group>
            </w:pict>
          </mc:Fallback>
        </mc:AlternateContent>
      </w:r>
      <w:r w:rsidR="000E0C7D" w:rsidRPr="006C7A65">
        <w:rPr>
          <w:noProof/>
        </w:rPr>
        <mc:AlternateContent>
          <mc:Choice Requires="wpg">
            <w:drawing>
              <wp:anchor distT="0" distB="0" distL="114300" distR="114300" simplePos="0" relativeHeight="251688960" behindDoc="0" locked="0" layoutInCell="1" allowOverlap="1" wp14:anchorId="1EFFDB4E" wp14:editId="0F489102">
                <wp:simplePos x="0" y="0"/>
                <wp:positionH relativeFrom="column">
                  <wp:posOffset>4667250</wp:posOffset>
                </wp:positionH>
                <wp:positionV relativeFrom="paragraph">
                  <wp:posOffset>3208655</wp:posOffset>
                </wp:positionV>
                <wp:extent cx="1150889" cy="946155"/>
                <wp:effectExtent l="0" t="0" r="0" b="6350"/>
                <wp:wrapNone/>
                <wp:docPr id="4145" name="グループ化 101"/>
                <wp:cNvGraphicFramePr/>
                <a:graphic xmlns:a="http://schemas.openxmlformats.org/drawingml/2006/main">
                  <a:graphicData uri="http://schemas.microsoft.com/office/word/2010/wordprocessingGroup">
                    <wpg:wgp>
                      <wpg:cNvGrpSpPr/>
                      <wpg:grpSpPr bwMode="auto">
                        <a:xfrm>
                          <a:off x="0" y="0"/>
                          <a:ext cx="1150889" cy="946155"/>
                          <a:chOff x="4521336" y="4463199"/>
                          <a:chExt cx="1253263" cy="945040"/>
                        </a:xfrm>
                      </wpg:grpSpPr>
                      <wpg:grpSp>
                        <wpg:cNvPr id="4146" name="グループ化 4146"/>
                        <wpg:cNvGrpSpPr>
                          <a:grpSpLocks/>
                        </wpg:cNvGrpSpPr>
                        <wpg:grpSpPr bwMode="auto">
                          <a:xfrm>
                            <a:off x="4597116" y="4703701"/>
                            <a:ext cx="1177483" cy="704538"/>
                            <a:chOff x="4597102" y="4703697"/>
                            <a:chExt cx="1176479" cy="705510"/>
                          </a:xfrm>
                        </wpg:grpSpPr>
                        <pic:pic xmlns:pic="http://schemas.openxmlformats.org/drawingml/2006/picture">
                          <pic:nvPicPr>
                            <pic:cNvPr id="4147" name="Picture 162"/>
                            <pic:cNvPicPr>
                              <a:picLocks noChangeAspect="1" noChangeArrowheads="1"/>
                            </pic:cNvPicPr>
                          </pic:nvPicPr>
                          <pic:blipFill rotWithShape="1">
                            <a:blip r:embed="rId100" cstate="print"/>
                            <a:srcRect b="5505"/>
                            <a:stretch/>
                          </pic:blipFill>
                          <pic:spPr bwMode="auto">
                            <a:xfrm>
                              <a:off x="4597102" y="4703697"/>
                              <a:ext cx="1176479" cy="705510"/>
                            </a:xfrm>
                            <a:prstGeom prst="roundRect">
                              <a:avLst>
                                <a:gd name="adj" fmla="val 8594"/>
                              </a:avLst>
                            </a:prstGeom>
                            <a:solidFill>
                              <a:srgbClr val="FFFFFF">
                                <a:shade val="85000"/>
                              </a:srgbClr>
                            </a:solidFill>
                            <a:ln w="19050">
                              <a:noFill/>
                            </a:ln>
                            <a:effectLst/>
                          </pic:spPr>
                        </pic:pic>
                        <pic:pic xmlns:pic="http://schemas.openxmlformats.org/drawingml/2006/picture">
                          <pic:nvPicPr>
                            <pic:cNvPr id="4148" name="Picture 7"/>
                            <pic:cNvPicPr>
                              <a:picLocks noChangeAspect="1" noChangeArrowheads="1"/>
                            </pic:cNvPicPr>
                          </pic:nvPicPr>
                          <pic:blipFill>
                            <a:blip r:embed="rId27" cstate="print"/>
                            <a:srcRect/>
                            <a:stretch>
                              <a:fillRect/>
                            </a:stretch>
                          </pic:blipFill>
                          <pic:spPr bwMode="auto">
                            <a:xfrm>
                              <a:off x="4599054" y="5198136"/>
                              <a:ext cx="209043" cy="199953"/>
                            </a:xfrm>
                            <a:prstGeom prst="ellipse">
                              <a:avLst/>
                            </a:prstGeom>
                            <a:noFill/>
                            <a:ln>
                              <a:noFill/>
                            </a:ln>
                            <a:effectLst/>
                          </pic:spPr>
                        </pic:pic>
                      </wpg:grpSp>
                      <wps:wsp>
                        <wps:cNvPr id="4149" name="テキスト ボックス 3"/>
                        <wps:cNvSpPr txBox="1">
                          <a:spLocks noChangeArrowheads="1"/>
                        </wps:cNvSpPr>
                        <wps:spPr bwMode="auto">
                          <a:xfrm>
                            <a:off x="4521336" y="4463199"/>
                            <a:ext cx="1250918" cy="261311"/>
                          </a:xfrm>
                          <a:prstGeom prst="rect">
                            <a:avLst/>
                          </a:prstGeom>
                          <a:noFill/>
                          <a:ln>
                            <a:noFill/>
                          </a:ln>
                          <a:effectLst/>
                        </wps:spPr>
                        <wps:txbx>
                          <w:txbxContent>
                            <w:p w14:paraId="2588B78A" w14:textId="77777777" w:rsidR="006C7A65" w:rsidRPr="000E0C7D" w:rsidRDefault="006C7A65" w:rsidP="000E0C7D">
                              <w:pPr>
                                <w:jc w:val="left"/>
                                <w:textAlignment w:val="baseline"/>
                                <w:rPr>
                                  <w:rFonts w:ascii="BIZ UDPゴシック" w:eastAsia="BIZ UDPゴシック" w:hAnsi="BIZ UDPゴシック"/>
                                  <w:kern w:val="0"/>
                                  <w:sz w:val="24"/>
                                  <w:szCs w:val="24"/>
                                </w:rPr>
                              </w:pPr>
                              <w:r w:rsidRPr="000E0C7D">
                                <w:rPr>
                                  <w:rFonts w:ascii="BIZ UDPゴシック" w:eastAsia="BIZ UDPゴシック" w:hAnsi="BIZ UDPゴシック" w:hint="eastAsia"/>
                                  <w:color w:val="2F5496" w:themeColor="accent1" w:themeShade="BF"/>
                                  <w:kern w:val="24"/>
                                  <w:sz w:val="16"/>
                                  <w:szCs w:val="16"/>
                                </w:rPr>
                                <w:t>28 市川写真家協会</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1EFFDB4E" id="グループ化 101" o:spid="_x0000_s1229" style="position:absolute;left:0;text-align:left;margin-left:367.5pt;margin-top:252.65pt;width:90.6pt;height:74.5pt;z-index:251688960;mso-width-relative:margin;mso-height-relative:margin" coordorigin="45213,44631" coordsize="12532,945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">
                <v:group id="グループ化 4146" o:spid="_x0000_s1230" style="position:absolute;left:45971;top:47037;width:11774;height:7045" coordorigin="45971,47036" coordsize="11764,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">
                  <v:shape id="Picture 162" o:spid="_x0000_s1231" type="#_x0000_t75" style="position:absolute;left:45971;top:47036;width:11764;height:7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" adj="1856" filled="t" fillcolor="#ededed" strokeweight="1.5pt">
                    <v:imagedata r:id="rId101" o:title="" cropbottom="3608f"/>
                  </v:shape>
                  <v:shape id="Picture 7" o:spid="_x0000_s1232" type="#_x0000_t75" style="position:absolute;left:45990;top:51981;width:2090;height:1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">
                    <v:imagedata r:id="rId29" o:title=""/>
                  </v:shape>
                </v:group>
                <v:shape id="_x0000_s1233" type="#_x0000_t202" style="position:absolute;left:45213;top:44631;width:12509;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" filled="f" stroked="f">
                  <v:textbox>
                    <w:txbxContent>
                      <w:p w14:paraId="2588B78A" w14:textId="77777777" w:rsidR="006C7A65" w:rsidRPr="000E0C7D" w:rsidRDefault="006C7A65" w:rsidP="000E0C7D">
                        <w:pPr>
                          <w:jc w:val="left"/>
                          <w:textAlignment w:val="baseline"/>
                          <w:rPr>
                            <w:rFonts w:ascii="BIZ UDPゴシック" w:eastAsia="BIZ UDPゴシック" w:hAnsi="BIZ UDPゴシック"/>
                            <w:kern w:val="0"/>
                            <w:sz w:val="24"/>
                            <w:szCs w:val="24"/>
                          </w:rPr>
                        </w:pPr>
                        <w:r w:rsidRPr="000E0C7D">
                          <w:rPr>
                            <w:rFonts w:ascii="BIZ UDPゴシック" w:eastAsia="BIZ UDPゴシック" w:hAnsi="BIZ UDPゴシック" w:hint="eastAsia"/>
                            <w:color w:val="2F5496" w:themeColor="accent1" w:themeShade="BF"/>
                            <w:kern w:val="24"/>
                            <w:sz w:val="16"/>
                            <w:szCs w:val="16"/>
                          </w:rPr>
                          <w:t>28 市川写真家協会</w:t>
                        </w:r>
                      </w:p>
                    </w:txbxContent>
                  </v:textbox>
                </v:shape>
              </v:group>
            </w:pict>
          </mc:Fallback>
        </mc:AlternateContent>
      </w:r>
      <w:r w:rsidR="000E0C7D" w:rsidRPr="006C7A65">
        <w:rPr>
          <w:noProof/>
        </w:rPr>
        <mc:AlternateContent>
          <mc:Choice Requires="wpg">
            <w:drawing>
              <wp:anchor distT="0" distB="0" distL="114300" distR="114300" simplePos="0" relativeHeight="251687936" behindDoc="0" locked="0" layoutInCell="1" allowOverlap="1" wp14:anchorId="36F7B170" wp14:editId="6DEFA016">
                <wp:simplePos x="0" y="0"/>
                <wp:positionH relativeFrom="column">
                  <wp:posOffset>5854700</wp:posOffset>
                </wp:positionH>
                <wp:positionV relativeFrom="paragraph">
                  <wp:posOffset>3208020</wp:posOffset>
                </wp:positionV>
                <wp:extent cx="1155700" cy="930277"/>
                <wp:effectExtent l="0" t="0" r="6350" b="3175"/>
                <wp:wrapNone/>
                <wp:docPr id="4140" name="グループ化 70"/>
                <wp:cNvGraphicFramePr/>
                <a:graphic xmlns:a="http://schemas.openxmlformats.org/drawingml/2006/main">
                  <a:graphicData uri="http://schemas.microsoft.com/office/word/2010/wordprocessingGroup">
                    <wpg:wgp>
                      <wpg:cNvGrpSpPr/>
                      <wpg:grpSpPr bwMode="auto">
                        <a:xfrm>
                          <a:off x="0" y="0"/>
                          <a:ext cx="1155700" cy="930277"/>
                          <a:chOff x="5695950" y="4479032"/>
                          <a:chExt cx="1081087" cy="930300"/>
                        </a:xfrm>
                      </wpg:grpSpPr>
                      <wps:wsp>
                        <wps:cNvPr id="4141" name="テキスト ボックス 2"/>
                        <wps:cNvSpPr txBox="1">
                          <a:spLocks noChangeArrowheads="1"/>
                        </wps:cNvSpPr>
                        <wps:spPr bwMode="auto">
                          <a:xfrm>
                            <a:off x="5695950" y="4479032"/>
                            <a:ext cx="1081087" cy="223525"/>
                          </a:xfrm>
                          <a:prstGeom prst="rect">
                            <a:avLst/>
                          </a:prstGeom>
                          <a:noFill/>
                          <a:ln>
                            <a:noFill/>
                          </a:ln>
                        </wps:spPr>
                        <wps:txbx>
                          <w:txbxContent>
                            <w:p w14:paraId="5D6D43B3" w14:textId="77777777" w:rsidR="006C7A65" w:rsidRPr="000E0C7D" w:rsidRDefault="006C7A65" w:rsidP="006C7A65">
                              <w:pPr>
                                <w:textAlignment w:val="baseline"/>
                                <w:rPr>
                                  <w:rFonts w:ascii="BIZ UDPゴシック" w:eastAsia="BIZ UDPゴシック" w:hAnsi="BIZ UDPゴシック"/>
                                  <w:kern w:val="0"/>
                                  <w:sz w:val="24"/>
                                  <w:szCs w:val="24"/>
                                </w:rPr>
                              </w:pPr>
                              <w:r w:rsidRPr="000E0C7D">
                                <w:rPr>
                                  <w:rFonts w:ascii="BIZ UDPゴシック" w:eastAsia="BIZ UDPゴシック" w:hAnsi="BIZ UDPゴシック" w:hint="eastAsia"/>
                                  <w:color w:val="2F5496" w:themeColor="accent1" w:themeShade="BF"/>
                                  <w:kern w:val="24"/>
                                  <w:sz w:val="16"/>
                                  <w:szCs w:val="16"/>
                                </w:rPr>
                                <w:t>29 中村勝彦氏</w:t>
                              </w:r>
                            </w:p>
                          </w:txbxContent>
                        </wps:txbx>
                        <wps:bodyPr wrap="square">
                          <a:noAutofit/>
                        </wps:bodyPr>
                      </wps:wsp>
                      <wpg:grpSp>
                        <wpg:cNvPr id="4142" name="グループ化 4142"/>
                        <wpg:cNvGrpSpPr>
                          <a:grpSpLocks/>
                        </wpg:cNvGrpSpPr>
                        <wpg:grpSpPr bwMode="auto">
                          <a:xfrm>
                            <a:off x="5753557" y="4694940"/>
                            <a:ext cx="989832" cy="714392"/>
                            <a:chOff x="5753580" y="4694923"/>
                            <a:chExt cx="990315" cy="714275"/>
                          </a:xfrm>
                        </wpg:grpSpPr>
                        <pic:pic xmlns:pic="http://schemas.openxmlformats.org/drawingml/2006/picture">
                          <pic:nvPicPr>
                            <pic:cNvPr id="4143" name="Picture 3"/>
                            <pic:cNvPicPr>
                              <a:picLocks noChangeAspect="1" noChangeArrowheads="1"/>
                            </pic:cNvPicPr>
                          </pic:nvPicPr>
                          <pic:blipFill rotWithShape="1">
                            <a:blip r:embed="rId102" cstate="print"/>
                            <a:srcRect t="14326"/>
                            <a:stretch/>
                          </pic:blipFill>
                          <pic:spPr bwMode="auto">
                            <a:xfrm>
                              <a:off x="5758514" y="4694923"/>
                              <a:ext cx="985381" cy="714275"/>
                            </a:xfrm>
                            <a:prstGeom prst="roundRect">
                              <a:avLst>
                                <a:gd name="adj" fmla="val 8594"/>
                              </a:avLst>
                            </a:prstGeom>
                            <a:solidFill>
                              <a:srgbClr val="FFFFFF">
                                <a:shade val="85000"/>
                              </a:srgbClr>
                            </a:solidFill>
                            <a:ln w="19050">
                              <a:noFill/>
                            </a:ln>
                            <a:effectLst/>
                          </pic:spPr>
                        </pic:pic>
                        <pic:pic xmlns:pic="http://schemas.openxmlformats.org/drawingml/2006/picture">
                          <pic:nvPicPr>
                            <pic:cNvPr id="4144" name="Picture 4"/>
                            <pic:cNvPicPr>
                              <a:picLocks noChangeAspect="1" noChangeArrowheads="1"/>
                            </pic:cNvPicPr>
                          </pic:nvPicPr>
                          <pic:blipFill>
                            <a:blip r:embed="rId11"/>
                            <a:srcRect/>
                            <a:stretch>
                              <a:fillRect/>
                            </a:stretch>
                          </pic:blipFill>
                          <pic:spPr bwMode="auto">
                            <a:xfrm>
                              <a:off x="5753580" y="4721923"/>
                              <a:ext cx="188387" cy="180264"/>
                            </a:xfrm>
                            <a:prstGeom prst="ellipse">
                              <a:avLst/>
                            </a:prstGeom>
                            <a:noFill/>
                            <a:ln>
                              <a:noFill/>
                            </a:ln>
                            <a:effectLst/>
                          </pic:spPr>
                        </pic:pic>
                      </wpg:grpSp>
                    </wpg:wgp>
                  </a:graphicData>
                </a:graphic>
                <wp14:sizeRelH relativeFrom="margin">
                  <wp14:pctWidth>0</wp14:pctWidth>
                </wp14:sizeRelH>
                <wp14:sizeRelV relativeFrom="margin">
                  <wp14:pctHeight>0</wp14:pctHeight>
                </wp14:sizeRelV>
              </wp:anchor>
            </w:drawing>
          </mc:Choice>
          <mc:Fallback>
            <w:pict>
              <v:group w14:anchorId="36F7B170" id="グループ化 70" o:spid="_x0000_s1234" style="position:absolute;left:0;text-align:left;margin-left:461pt;margin-top:252.6pt;width:91pt;height:73.25pt;z-index:251687936;mso-width-relative:margin;mso-height-relative:margin" coordorigin="56959,44790" coordsize="10810,930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">
                <v:shape id="テキスト ボックス 2" o:spid="_x0000_s1235" type="#_x0000_t202" style="position:absolute;left:56959;top:44790;width:10811;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" filled="f" stroked="f">
                  <v:textbox>
                    <w:txbxContent>
                      <w:p w14:paraId="5D6D43B3" w14:textId="77777777" w:rsidR="006C7A65" w:rsidRPr="000E0C7D" w:rsidRDefault="006C7A65" w:rsidP="006C7A65">
                        <w:pPr>
                          <w:textAlignment w:val="baseline"/>
                          <w:rPr>
                            <w:rFonts w:ascii="BIZ UDPゴシック" w:eastAsia="BIZ UDPゴシック" w:hAnsi="BIZ UDPゴシック"/>
                            <w:kern w:val="0"/>
                            <w:sz w:val="24"/>
                            <w:szCs w:val="24"/>
                          </w:rPr>
                        </w:pPr>
                        <w:r w:rsidRPr="000E0C7D">
                          <w:rPr>
                            <w:rFonts w:ascii="BIZ UDPゴシック" w:eastAsia="BIZ UDPゴシック" w:hAnsi="BIZ UDPゴシック" w:hint="eastAsia"/>
                            <w:color w:val="2F5496" w:themeColor="accent1" w:themeShade="BF"/>
                            <w:kern w:val="24"/>
                            <w:sz w:val="16"/>
                            <w:szCs w:val="16"/>
                          </w:rPr>
                          <w:t>29 中村勝彦氏</w:t>
                        </w:r>
                      </w:p>
                    </w:txbxContent>
                  </v:textbox>
                </v:shape>
                <v:group id="グループ化 4142" o:spid="_x0000_s1236" style="position:absolute;left:57535;top:46949;width:9898;height:7144" coordorigin="57535,46949" coordsize="9903,7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">
                  <v:shape id="Picture 3" o:spid="_x0000_s1237" type="#_x0000_t75" style="position:absolute;left:57585;top:46949;width:9853;height:7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" adj="1856" filled="t" fillcolor="#ededed" strokeweight="1.5pt">
                    <v:imagedata r:id="rId103" o:title="" croptop="9389f"/>
                  </v:shape>
                  <v:shape id="Picture 4" o:spid="_x0000_s1238" type="#_x0000_t75" style="position:absolute;left:57535;top:47219;width:1884;height:1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">
                    <v:imagedata r:id="rId13" o:title=""/>
                  </v:shape>
                </v:group>
              </v:group>
            </w:pict>
          </mc:Fallback>
        </mc:AlternateContent>
      </w:r>
      <w:r w:rsidR="000E0C7D" w:rsidRPr="006C7A65">
        <w:rPr>
          <w:noProof/>
        </w:rPr>
        <mc:AlternateContent>
          <mc:Choice Requires="wpg">
            <w:drawing>
              <wp:anchor distT="0" distB="0" distL="114300" distR="114300" simplePos="0" relativeHeight="251684864" behindDoc="0" locked="0" layoutInCell="1" allowOverlap="1" wp14:anchorId="6C12CE03" wp14:editId="1CDD6C32">
                <wp:simplePos x="0" y="0"/>
                <wp:positionH relativeFrom="column">
                  <wp:posOffset>76200</wp:posOffset>
                </wp:positionH>
                <wp:positionV relativeFrom="paragraph">
                  <wp:posOffset>3182620</wp:posOffset>
                </wp:positionV>
                <wp:extent cx="1097280" cy="952500"/>
                <wp:effectExtent l="0" t="0" r="7620" b="0"/>
                <wp:wrapNone/>
                <wp:docPr id="4123" name="グループ化 79"/>
                <wp:cNvGraphicFramePr/>
                <a:graphic xmlns:a="http://schemas.openxmlformats.org/drawingml/2006/main">
                  <a:graphicData uri="http://schemas.microsoft.com/office/word/2010/wordprocessingGroup">
                    <wpg:wgp>
                      <wpg:cNvGrpSpPr/>
                      <wpg:grpSpPr bwMode="auto">
                        <a:xfrm>
                          <a:off x="0" y="0"/>
                          <a:ext cx="1097280" cy="952500"/>
                          <a:chOff x="168217" y="4456807"/>
                          <a:chExt cx="1098153" cy="888194"/>
                        </a:xfrm>
                      </wpg:grpSpPr>
                      <wps:wsp>
                        <wps:cNvPr id="4124" name="テキスト ボックス 2"/>
                        <wps:cNvSpPr txBox="1">
                          <a:spLocks noChangeArrowheads="1"/>
                        </wps:cNvSpPr>
                        <wps:spPr bwMode="auto">
                          <a:xfrm>
                            <a:off x="168217" y="4456807"/>
                            <a:ext cx="1080111" cy="223848"/>
                          </a:xfrm>
                          <a:prstGeom prst="rect">
                            <a:avLst/>
                          </a:prstGeom>
                          <a:noFill/>
                          <a:ln>
                            <a:noFill/>
                          </a:ln>
                        </wps:spPr>
                        <wps:txbx>
                          <w:txbxContent>
                            <w:p w14:paraId="6350F46A" w14:textId="77777777" w:rsidR="006C7A65" w:rsidRPr="003E1287" w:rsidRDefault="006C7A65" w:rsidP="006C7A65">
                              <w:pPr>
                                <w:textAlignment w:val="baseline"/>
                                <w:rPr>
                                  <w:rFonts w:ascii="BIZ UDPゴシック" w:eastAsia="BIZ UDPゴシック" w:hAnsi="BIZ UDPゴシック"/>
                                  <w:kern w:val="0"/>
                                  <w:sz w:val="24"/>
                                  <w:szCs w:val="24"/>
                                </w:rPr>
                              </w:pPr>
                              <w:r w:rsidRPr="003E1287">
                                <w:rPr>
                                  <w:rFonts w:ascii="BIZ UDPゴシック" w:eastAsia="BIZ UDPゴシック" w:hAnsi="BIZ UDPゴシック" w:hint="eastAsia"/>
                                  <w:color w:val="2F5496" w:themeColor="accent1" w:themeShade="BF"/>
                                  <w:kern w:val="24"/>
                                  <w:sz w:val="16"/>
                                  <w:szCs w:val="16"/>
                                </w:rPr>
                                <w:t>24 荒﨑　勝美 氏</w:t>
                              </w:r>
                            </w:p>
                          </w:txbxContent>
                        </wps:txbx>
                        <wps:bodyPr wrap="square">
                          <a:noAutofit/>
                        </wps:bodyPr>
                      </wps:wsp>
                      <wpg:grpSp>
                        <wpg:cNvPr id="4125" name="グループ化 4125"/>
                        <wpg:cNvGrpSpPr>
                          <a:grpSpLocks/>
                        </wpg:cNvGrpSpPr>
                        <wpg:grpSpPr bwMode="auto">
                          <a:xfrm>
                            <a:off x="197897" y="4664054"/>
                            <a:ext cx="1068473" cy="680947"/>
                            <a:chOff x="197907" y="4664046"/>
                            <a:chExt cx="1069584" cy="680412"/>
                          </a:xfrm>
                        </wpg:grpSpPr>
                        <pic:pic xmlns:pic="http://schemas.openxmlformats.org/drawingml/2006/picture">
                          <pic:nvPicPr>
                            <pic:cNvPr id="4126" name="Picture 159"/>
                            <pic:cNvPicPr>
                              <a:picLocks noChangeAspect="1" noChangeArrowheads="1"/>
                            </pic:cNvPicPr>
                          </pic:nvPicPr>
                          <pic:blipFill rotWithShape="1">
                            <a:blip r:embed="rId104" cstate="print"/>
                            <a:srcRect t="7082" r="108" b="6257"/>
                            <a:stretch/>
                          </pic:blipFill>
                          <pic:spPr bwMode="auto">
                            <a:xfrm>
                              <a:off x="197907" y="4664046"/>
                              <a:ext cx="1069584" cy="680412"/>
                            </a:xfrm>
                            <a:prstGeom prst="roundRect">
                              <a:avLst>
                                <a:gd name="adj" fmla="val 8594"/>
                              </a:avLst>
                            </a:prstGeom>
                            <a:solidFill>
                              <a:srgbClr val="FFFFFF">
                                <a:shade val="85000"/>
                              </a:srgbClr>
                            </a:solidFill>
                            <a:ln w="19050">
                              <a:noFill/>
                            </a:ln>
                            <a:effectLst/>
                          </pic:spPr>
                        </pic:pic>
                        <pic:pic xmlns:pic="http://schemas.openxmlformats.org/drawingml/2006/picture">
                          <pic:nvPicPr>
                            <pic:cNvPr id="4127" name="Picture 6"/>
                            <pic:cNvPicPr>
                              <a:picLocks noChangeAspect="1" noChangeArrowheads="1"/>
                            </pic:cNvPicPr>
                          </pic:nvPicPr>
                          <pic:blipFill>
                            <a:blip r:embed="rId45"/>
                            <a:srcRect/>
                            <a:stretch>
                              <a:fillRect/>
                            </a:stretch>
                          </pic:blipFill>
                          <pic:spPr bwMode="auto">
                            <a:xfrm>
                              <a:off x="1069650" y="5159669"/>
                              <a:ext cx="188710" cy="180139"/>
                            </a:xfrm>
                            <a:prstGeom prst="ellipse">
                              <a:avLst/>
                            </a:prstGeom>
                            <a:noFill/>
                            <a:ln>
                              <a:noFill/>
                            </a:ln>
                            <a:effectLst/>
                          </pic:spPr>
                        </pic:pic>
                        <pic:pic xmlns:pic="http://schemas.openxmlformats.org/drawingml/2006/picture">
                          <pic:nvPicPr>
                            <pic:cNvPr id="4128" name="Picture 9"/>
                            <pic:cNvPicPr>
                              <a:picLocks noChangeAspect="1" noChangeArrowheads="1"/>
                            </pic:cNvPicPr>
                          </pic:nvPicPr>
                          <pic:blipFill>
                            <a:blip r:embed="rId39" cstate="print"/>
                            <a:srcRect/>
                            <a:stretch>
                              <a:fillRect/>
                            </a:stretch>
                          </pic:blipFill>
                          <pic:spPr bwMode="auto">
                            <a:xfrm>
                              <a:off x="905398" y="5159669"/>
                              <a:ext cx="178540" cy="180139"/>
                            </a:xfrm>
                            <a:prstGeom prst="ellipse">
                              <a:avLst/>
                            </a:prstGeom>
                            <a:noFill/>
                            <a:ln>
                              <a:noFill/>
                            </a:ln>
                            <a:effectLst/>
                          </pic:spPr>
                        </pic:pic>
                      </wpg:grpSp>
                    </wpg:wgp>
                  </a:graphicData>
                </a:graphic>
                <wp14:sizeRelH relativeFrom="margin">
                  <wp14:pctWidth>0</wp14:pctWidth>
                </wp14:sizeRelH>
                <wp14:sizeRelV relativeFrom="margin">
                  <wp14:pctHeight>0</wp14:pctHeight>
                </wp14:sizeRelV>
              </wp:anchor>
            </w:drawing>
          </mc:Choice>
          <mc:Fallback>
            <w:pict>
              <v:group w14:anchorId="6C12CE03" id="グループ化 79" o:spid="_x0000_s1239" style="position:absolute;left:0;text-align:left;margin-left:6pt;margin-top:250.6pt;width:86.4pt;height:75pt;z-index:251684864;mso-width-relative:margin;mso-height-relative:margin" coordorigin="1682,44568" coordsize="10981,888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">
                <v:shape id="テキスト ボックス 2" o:spid="_x0000_s1240" type="#_x0000_t202" style="position:absolute;left:1682;top:44568;width:10801;height:2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" filled="f" stroked="f">
                  <v:textbox>
                    <w:txbxContent>
                      <w:p w14:paraId="6350F46A" w14:textId="77777777" w:rsidR="006C7A65" w:rsidRPr="003E1287" w:rsidRDefault="006C7A65" w:rsidP="006C7A65">
                        <w:pPr>
                          <w:textAlignment w:val="baseline"/>
                          <w:rPr>
                            <w:rFonts w:ascii="BIZ UDPゴシック" w:eastAsia="BIZ UDPゴシック" w:hAnsi="BIZ UDPゴシック"/>
                            <w:kern w:val="0"/>
                            <w:sz w:val="24"/>
                            <w:szCs w:val="24"/>
                          </w:rPr>
                        </w:pPr>
                        <w:r w:rsidRPr="003E1287">
                          <w:rPr>
                            <w:rFonts w:ascii="BIZ UDPゴシック" w:eastAsia="BIZ UDPゴシック" w:hAnsi="BIZ UDPゴシック" w:hint="eastAsia"/>
                            <w:color w:val="2F5496" w:themeColor="accent1" w:themeShade="BF"/>
                            <w:kern w:val="24"/>
                            <w:sz w:val="16"/>
                            <w:szCs w:val="16"/>
                          </w:rPr>
                          <w:t>24 荒﨑　勝美 氏</w:t>
                        </w:r>
                      </w:p>
                    </w:txbxContent>
                  </v:textbox>
                </v:shape>
                <v:group id="グループ化 4125" o:spid="_x0000_s1241" style="position:absolute;left:1978;top:46640;width:10685;height:6810" coordorigin="1979,46640" coordsize="10695,6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x41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3hJFin8vglPQK5/AAAA//8DAFBLAQItABQABgAIAAAAIQDb4fbL7gAAAIUBAAATAAAAAAAA&#10;AAAAAAAAAAAAAABbQ29udGVudF9UeXBlc10ueG1sUEsBAi0AFAAGAAgAAAAhAFr0LFu/AAAAFQEA&#10;AAsAAAAAAAAAAAAAAAAAHwEAAF9yZWxzLy5yZWxzUEsBAi0AFAAGAAgAAAAhAMkHHjXHAAAA3QAA&#10;AA8AAAAAAAAAAAAAAAAABwIAAGRycy9kb3ducmV2LnhtbFBLBQYAAAAAAwADALcAAAD7AgAAAAA=&#10;">
                  <v:shape id="Picture 159" o:spid="_x0000_s1242" type="#_x0000_t75" style="position:absolute;left:1979;top:46640;width:10695;height:6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" adj="1856" filled="t" fillcolor="#ededed" strokeweight="1.5pt">
                    <v:imagedata r:id="rId105" o:title="" croptop="4641f" cropbottom="4101f" cropright="71f"/>
                  </v:shape>
                  <v:shape id="Picture 6" o:spid="_x0000_s1243" type="#_x0000_t75" style="position:absolute;left:10696;top:51596;width:1887;height:1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">
                    <v:imagedata r:id="rId47" o:title=""/>
                  </v:shape>
                  <v:shape id="Picture 9" o:spid="_x0000_s1244" type="#_x0000_t75" style="position:absolute;left:9053;top:51596;width:1786;height:1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">
                    <v:imagedata r:id="rId41" o:title=""/>
                  </v:shape>
                </v:group>
              </v:group>
            </w:pict>
          </mc:Fallback>
        </mc:AlternateContent>
      </w:r>
      <w:r w:rsidR="000E0C7D" w:rsidRPr="006C7A65">
        <w:rPr>
          <w:noProof/>
        </w:rPr>
        <mc:AlternateContent>
          <mc:Choice Requires="wpg">
            <w:drawing>
              <wp:anchor distT="0" distB="0" distL="114300" distR="114300" simplePos="0" relativeHeight="251685888" behindDoc="0" locked="0" layoutInCell="1" allowOverlap="1" wp14:anchorId="59B638B8" wp14:editId="758C8BE8">
                <wp:simplePos x="0" y="0"/>
                <wp:positionH relativeFrom="column">
                  <wp:posOffset>1054100</wp:posOffset>
                </wp:positionH>
                <wp:positionV relativeFrom="paragraph">
                  <wp:posOffset>3157855</wp:posOffset>
                </wp:positionV>
                <wp:extent cx="1517015" cy="984250"/>
                <wp:effectExtent l="0" t="0" r="0" b="6350"/>
                <wp:wrapNone/>
                <wp:docPr id="4129" name="グループ化 71"/>
                <wp:cNvGraphicFramePr/>
                <a:graphic xmlns:a="http://schemas.openxmlformats.org/drawingml/2006/main">
                  <a:graphicData uri="http://schemas.microsoft.com/office/word/2010/wordprocessingGroup">
                    <wpg:wgp>
                      <wpg:cNvGrpSpPr/>
                      <wpg:grpSpPr bwMode="auto">
                        <a:xfrm>
                          <a:off x="0" y="0"/>
                          <a:ext cx="1517015" cy="984250"/>
                          <a:chOff x="1227757" y="4477444"/>
                          <a:chExt cx="1429905" cy="910101"/>
                        </a:xfrm>
                      </wpg:grpSpPr>
                      <wps:wsp>
                        <wps:cNvPr id="4130" name="テキスト ボックス 2"/>
                        <wps:cNvSpPr txBox="1">
                          <a:spLocks noChangeArrowheads="1"/>
                        </wps:cNvSpPr>
                        <wps:spPr bwMode="auto">
                          <a:xfrm>
                            <a:off x="1227757" y="4477444"/>
                            <a:ext cx="1429905" cy="285419"/>
                          </a:xfrm>
                          <a:prstGeom prst="rect">
                            <a:avLst/>
                          </a:prstGeom>
                          <a:noFill/>
                          <a:ln>
                            <a:noFill/>
                          </a:ln>
                        </wps:spPr>
                        <wps:txbx>
                          <w:txbxContent>
                            <w:p w14:paraId="074D9828" w14:textId="77777777" w:rsidR="006C7A65" w:rsidRPr="003E1287" w:rsidRDefault="006C7A65" w:rsidP="003E1287">
                              <w:pPr>
                                <w:jc w:val="left"/>
                                <w:textAlignment w:val="baseline"/>
                                <w:rPr>
                                  <w:rFonts w:ascii="BIZ UDPゴシック" w:eastAsia="BIZ UDPゴシック" w:hAnsi="BIZ UDPゴシック"/>
                                  <w:kern w:val="0"/>
                                  <w:sz w:val="24"/>
                                  <w:szCs w:val="24"/>
                                </w:rPr>
                              </w:pPr>
                              <w:r w:rsidRPr="003E1287">
                                <w:rPr>
                                  <w:rFonts w:ascii="BIZ UDPゴシック" w:eastAsia="BIZ UDPゴシック" w:hAnsi="BIZ UDPゴシック" w:hint="eastAsia"/>
                                  <w:color w:val="2F5496" w:themeColor="accent1" w:themeShade="BF"/>
                                  <w:kern w:val="24"/>
                                  <w:sz w:val="16"/>
                                  <w:szCs w:val="16"/>
                                  <w14:glow w14:rad="190500">
                                    <w14:schemeClr w14:val="bg1">
                                      <w14:alpha w14:val="39000"/>
                                    </w14:schemeClr>
                                  </w14:glow>
                                </w:rPr>
                                <w:t>25 ぼっけ生きもの倶楽部</w:t>
                              </w:r>
                            </w:p>
                          </w:txbxContent>
                        </wps:txbx>
                        <wps:bodyPr wrap="square">
                          <a:noAutofit/>
                        </wps:bodyPr>
                      </wps:wsp>
                      <wpg:grpSp>
                        <wpg:cNvPr id="4131" name="グループ化 4131"/>
                        <wpg:cNvGrpSpPr>
                          <a:grpSpLocks/>
                        </wpg:cNvGrpSpPr>
                        <wpg:grpSpPr bwMode="auto">
                          <a:xfrm>
                            <a:off x="1407321" y="4712311"/>
                            <a:ext cx="1039240" cy="675234"/>
                            <a:chOff x="1407438" y="4712274"/>
                            <a:chExt cx="1040738" cy="674833"/>
                          </a:xfrm>
                        </wpg:grpSpPr>
                        <pic:pic xmlns:pic="http://schemas.openxmlformats.org/drawingml/2006/picture">
                          <pic:nvPicPr>
                            <pic:cNvPr id="4132" name="Picture 161"/>
                            <pic:cNvPicPr>
                              <a:picLocks noChangeAspect="1" noChangeArrowheads="1"/>
                            </pic:cNvPicPr>
                          </pic:nvPicPr>
                          <pic:blipFill rotWithShape="1">
                            <a:blip r:embed="rId106" cstate="print"/>
                            <a:srcRect t="7227" b="8325"/>
                            <a:stretch/>
                          </pic:blipFill>
                          <pic:spPr bwMode="auto">
                            <a:xfrm>
                              <a:off x="1407438" y="4712274"/>
                              <a:ext cx="1040738" cy="674833"/>
                            </a:xfrm>
                            <a:prstGeom prst="roundRect">
                              <a:avLst>
                                <a:gd name="adj" fmla="val 8594"/>
                              </a:avLst>
                            </a:prstGeom>
                            <a:solidFill>
                              <a:srgbClr val="FFFFFF">
                                <a:shade val="85000"/>
                              </a:srgbClr>
                            </a:solidFill>
                            <a:ln w="19050">
                              <a:noFill/>
                            </a:ln>
                            <a:effectLst/>
                          </pic:spPr>
                        </pic:pic>
                        <pic:pic xmlns:pic="http://schemas.openxmlformats.org/drawingml/2006/picture">
                          <pic:nvPicPr>
                            <pic:cNvPr id="4133" name="Picture 9"/>
                            <pic:cNvPicPr>
                              <a:picLocks noChangeAspect="1" noChangeArrowheads="1"/>
                            </pic:cNvPicPr>
                          </pic:nvPicPr>
                          <pic:blipFill>
                            <a:blip r:embed="rId39" cstate="print"/>
                            <a:srcRect/>
                            <a:stretch>
                              <a:fillRect/>
                            </a:stretch>
                          </pic:blipFill>
                          <pic:spPr bwMode="auto">
                            <a:xfrm>
                              <a:off x="2233804" y="5197702"/>
                              <a:ext cx="179094" cy="180151"/>
                            </a:xfrm>
                            <a:prstGeom prst="ellipse">
                              <a:avLst/>
                            </a:prstGeom>
                            <a:noFill/>
                            <a:ln>
                              <a:noFill/>
                            </a:ln>
                            <a:effectLst/>
                          </pic:spPr>
                        </pic:pic>
                        <pic:pic xmlns:pic="http://schemas.openxmlformats.org/drawingml/2006/picture">
                          <pic:nvPicPr>
                            <pic:cNvPr id="4134" name="Picture 7"/>
                            <pic:cNvPicPr>
                              <a:picLocks noChangeAspect="1" noChangeArrowheads="1"/>
                            </pic:cNvPicPr>
                          </pic:nvPicPr>
                          <pic:blipFill>
                            <a:blip r:embed="rId23" cstate="print"/>
                            <a:srcRect/>
                            <a:stretch>
                              <a:fillRect/>
                            </a:stretch>
                          </pic:blipFill>
                          <pic:spPr bwMode="auto">
                            <a:xfrm>
                              <a:off x="2046523" y="5197702"/>
                              <a:ext cx="189318" cy="180151"/>
                            </a:xfrm>
                            <a:prstGeom prst="ellipse">
                              <a:avLst/>
                            </a:prstGeom>
                            <a:noFill/>
                            <a:ln>
                              <a:noFill/>
                            </a:ln>
                            <a:effectLst/>
                          </pic:spPr>
                        </pic:pic>
                      </wpg:grpSp>
                    </wpg:wgp>
                  </a:graphicData>
                </a:graphic>
                <wp14:sizeRelH relativeFrom="margin">
                  <wp14:pctWidth>0</wp14:pctWidth>
                </wp14:sizeRelH>
                <wp14:sizeRelV relativeFrom="margin">
                  <wp14:pctHeight>0</wp14:pctHeight>
                </wp14:sizeRelV>
              </wp:anchor>
            </w:drawing>
          </mc:Choice>
          <mc:Fallback>
            <w:pict>
              <v:group w14:anchorId="59B638B8" id="グループ化 71" o:spid="_x0000_s1245" style="position:absolute;left:0;text-align:left;margin-left:83pt;margin-top:248.65pt;width:119.45pt;height:77.5pt;z-index:251685888;mso-width-relative:margin;mso-height-relative:margin" coordorigin="12277,44774" coordsize="14299,910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">
                <v:shape id="テキスト ボックス 2" o:spid="_x0000_s1246" type="#_x0000_t202" style="position:absolute;left:12277;top:44774;width:14299;height:2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" filled="f" stroked="f">
                  <v:textbox>
                    <w:txbxContent>
                      <w:p w14:paraId="074D9828" w14:textId="77777777" w:rsidR="006C7A65" w:rsidRPr="003E1287" w:rsidRDefault="006C7A65" w:rsidP="003E1287">
                        <w:pPr>
                          <w:jc w:val="left"/>
                          <w:textAlignment w:val="baseline"/>
                          <w:rPr>
                            <w:rFonts w:ascii="BIZ UDPゴシック" w:eastAsia="BIZ UDPゴシック" w:hAnsi="BIZ UDPゴシック"/>
                            <w:kern w:val="0"/>
                            <w:sz w:val="24"/>
                            <w:szCs w:val="24"/>
                          </w:rPr>
                        </w:pPr>
                        <w:r w:rsidRPr="003E1287">
                          <w:rPr>
                            <w:rFonts w:ascii="BIZ UDPゴシック" w:eastAsia="BIZ UDPゴシック" w:hAnsi="BIZ UDPゴシック" w:hint="eastAsia"/>
                            <w:color w:val="2F5496" w:themeColor="accent1" w:themeShade="BF"/>
                            <w:kern w:val="24"/>
                            <w:sz w:val="16"/>
                            <w:szCs w:val="16"/>
                            <w14:glow w14:rad="190500">
                              <w14:schemeClr w14:val="bg1">
                                <w14:alpha w14:val="39000"/>
                              </w14:schemeClr>
                            </w14:glow>
                          </w:rPr>
                          <w:t>25 ぼっけ生きもの倶楽部</w:t>
                        </w:r>
                      </w:p>
                    </w:txbxContent>
                  </v:textbox>
                </v:shape>
                <v:group id="グループ化 4131" o:spid="_x0000_s1247" style="position:absolute;left:14073;top:47123;width:10392;height:6752" coordorigin="14074,47122" coordsize="10407,6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">
                  <v:shape id="Picture 161" o:spid="_x0000_s1248" type="#_x0000_t75" style="position:absolute;left:14074;top:47122;width:10407;height:6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" adj="1856" filled="t" fillcolor="#ededed" strokeweight="1.5pt">
                    <v:imagedata r:id="rId107" o:title="" croptop="4736f" cropbottom="5456f"/>
                  </v:shape>
                  <v:shape id="Picture 9" o:spid="_x0000_s1249" type="#_x0000_t75" style="position:absolute;left:22338;top:51977;width:1790;height:1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">
                    <v:imagedata r:id="rId41" o:title=""/>
                  </v:shape>
                  <v:shape id="Picture 7" o:spid="_x0000_s1250" type="#_x0000_t75" style="position:absolute;left:20465;top:51977;width:1893;height:1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">
                    <v:imagedata r:id="rId25" o:title=""/>
                  </v:shape>
                </v:group>
              </v:group>
            </w:pict>
          </mc:Fallback>
        </mc:AlternateContent>
      </w:r>
      <w:r w:rsidR="000E0C7D" w:rsidRPr="006C7A65">
        <w:rPr>
          <w:noProof/>
        </w:rPr>
        <mc:AlternateContent>
          <mc:Choice Requires="wpg">
            <w:drawing>
              <wp:anchor distT="0" distB="0" distL="114300" distR="114300" simplePos="0" relativeHeight="251686912" behindDoc="0" locked="0" layoutInCell="1" allowOverlap="1" wp14:anchorId="3C2DB25F" wp14:editId="2BE04A01">
                <wp:simplePos x="0" y="0"/>
                <wp:positionH relativeFrom="column">
                  <wp:posOffset>3460750</wp:posOffset>
                </wp:positionH>
                <wp:positionV relativeFrom="paragraph">
                  <wp:posOffset>3170555</wp:posOffset>
                </wp:positionV>
                <wp:extent cx="1200151" cy="971550"/>
                <wp:effectExtent l="0" t="0" r="0" b="0"/>
                <wp:wrapNone/>
                <wp:docPr id="4135" name="グループ化 73"/>
                <wp:cNvGraphicFramePr/>
                <a:graphic xmlns:a="http://schemas.openxmlformats.org/drawingml/2006/main">
                  <a:graphicData uri="http://schemas.microsoft.com/office/word/2010/wordprocessingGroup">
                    <wpg:wgp>
                      <wpg:cNvGrpSpPr/>
                      <wpg:grpSpPr bwMode="auto">
                        <a:xfrm>
                          <a:off x="0" y="0"/>
                          <a:ext cx="1200151" cy="971550"/>
                          <a:chOff x="3417888" y="4375844"/>
                          <a:chExt cx="1199851" cy="1019008"/>
                        </a:xfrm>
                      </wpg:grpSpPr>
                      <wpg:grpSp>
                        <wpg:cNvPr id="4136" name="グループ化 4136"/>
                        <wpg:cNvGrpSpPr>
                          <a:grpSpLocks/>
                        </wpg:cNvGrpSpPr>
                        <wpg:grpSpPr bwMode="auto">
                          <a:xfrm>
                            <a:off x="3546442" y="4703559"/>
                            <a:ext cx="1071297" cy="691293"/>
                            <a:chOff x="3546358" y="4703535"/>
                            <a:chExt cx="1070097" cy="690164"/>
                          </a:xfrm>
                        </wpg:grpSpPr>
                        <pic:pic xmlns:pic="http://schemas.openxmlformats.org/drawingml/2006/picture">
                          <pic:nvPicPr>
                            <pic:cNvPr id="4137" name="Picture 5"/>
                            <pic:cNvPicPr>
                              <a:picLocks noChangeAspect="1" noChangeArrowheads="1"/>
                            </pic:cNvPicPr>
                          </pic:nvPicPr>
                          <pic:blipFill rotWithShape="1">
                            <a:blip r:embed="rId108" cstate="print"/>
                            <a:srcRect l="-4" r="56" b="11589"/>
                            <a:stretch/>
                          </pic:blipFill>
                          <pic:spPr bwMode="auto">
                            <a:xfrm>
                              <a:off x="3547945" y="4703535"/>
                              <a:ext cx="1068510" cy="690164"/>
                            </a:xfrm>
                            <a:prstGeom prst="roundRect">
                              <a:avLst>
                                <a:gd name="adj" fmla="val 8594"/>
                              </a:avLst>
                            </a:prstGeom>
                            <a:solidFill>
                              <a:srgbClr val="FFFFFF">
                                <a:shade val="85000"/>
                              </a:srgbClr>
                            </a:solidFill>
                            <a:ln w="19050">
                              <a:noFill/>
                            </a:ln>
                            <a:effectLst/>
                          </pic:spPr>
                        </pic:pic>
                        <pic:pic xmlns:pic="http://schemas.openxmlformats.org/drawingml/2006/picture">
                          <pic:nvPicPr>
                            <pic:cNvPr id="4138" name="Picture 7"/>
                            <pic:cNvPicPr>
                              <a:picLocks noChangeAspect="1" noChangeArrowheads="1"/>
                            </pic:cNvPicPr>
                          </pic:nvPicPr>
                          <pic:blipFill>
                            <a:blip r:embed="rId23" cstate="print"/>
                            <a:srcRect/>
                            <a:stretch>
                              <a:fillRect/>
                            </a:stretch>
                          </pic:blipFill>
                          <pic:spPr bwMode="auto">
                            <a:xfrm>
                              <a:off x="3546358" y="5193590"/>
                              <a:ext cx="189318" cy="180150"/>
                            </a:xfrm>
                            <a:prstGeom prst="ellipse">
                              <a:avLst/>
                            </a:prstGeom>
                            <a:noFill/>
                            <a:ln>
                              <a:noFill/>
                            </a:ln>
                            <a:effectLst/>
                          </pic:spPr>
                        </pic:pic>
                      </wpg:grpSp>
                      <wps:wsp>
                        <wps:cNvPr id="4139" name="テキスト ボックス 2"/>
                        <wps:cNvSpPr txBox="1">
                          <a:spLocks noChangeArrowheads="1"/>
                        </wps:cNvSpPr>
                        <wps:spPr bwMode="auto">
                          <a:xfrm>
                            <a:off x="3417888" y="4375844"/>
                            <a:ext cx="1188423" cy="355739"/>
                          </a:xfrm>
                          <a:prstGeom prst="rect">
                            <a:avLst/>
                          </a:prstGeom>
                          <a:noFill/>
                          <a:ln>
                            <a:noFill/>
                          </a:ln>
                        </wps:spPr>
                        <wps:txbx>
                          <w:txbxContent>
                            <w:p w14:paraId="25CC905D" w14:textId="77777777" w:rsidR="000E0C7D" w:rsidRDefault="006C7A65" w:rsidP="000E0C7D">
                              <w:pPr>
                                <w:jc w:val="left"/>
                                <w:textAlignment w:val="baseline"/>
                                <w:rPr>
                                  <w:rFonts w:ascii="BIZ UDPゴシック" w:eastAsia="BIZ UDPゴシック" w:hAnsi="BIZ UDPゴシック"/>
                                  <w:color w:val="2F5496" w:themeColor="accent1" w:themeShade="BF"/>
                                  <w:kern w:val="24"/>
                                  <w:sz w:val="16"/>
                                  <w:szCs w:val="16"/>
                                </w:rPr>
                              </w:pPr>
                              <w:r w:rsidRPr="000E0C7D">
                                <w:rPr>
                                  <w:rFonts w:ascii="BIZ UDPゴシック" w:eastAsia="BIZ UDPゴシック" w:hAnsi="BIZ UDPゴシック" w:hint="eastAsia"/>
                                  <w:color w:val="2F5496" w:themeColor="accent1" w:themeShade="BF"/>
                                  <w:kern w:val="24"/>
                                  <w:sz w:val="16"/>
                                  <w:szCs w:val="16"/>
                                </w:rPr>
                                <w:t>27 国分川鯉のぼり</w:t>
                              </w:r>
                            </w:p>
                            <w:p w14:paraId="33CB0CE3" w14:textId="77777777" w:rsidR="006C7A65" w:rsidRPr="000E0C7D" w:rsidRDefault="006C7A65" w:rsidP="000E0C7D">
                              <w:pPr>
                                <w:ind w:firstLineChars="200" w:firstLine="320"/>
                                <w:jc w:val="left"/>
                                <w:textAlignment w:val="baseline"/>
                                <w:rPr>
                                  <w:rFonts w:ascii="BIZ UDPゴシック" w:eastAsia="BIZ UDPゴシック" w:hAnsi="BIZ UDPゴシック"/>
                                  <w:kern w:val="0"/>
                                  <w:sz w:val="24"/>
                                  <w:szCs w:val="24"/>
                                </w:rPr>
                              </w:pPr>
                              <w:r w:rsidRPr="000E0C7D">
                                <w:rPr>
                                  <w:rFonts w:ascii="BIZ UDPゴシック" w:eastAsia="BIZ UDPゴシック" w:hAnsi="BIZ UDPゴシック" w:hint="eastAsia"/>
                                  <w:color w:val="2F5496" w:themeColor="accent1" w:themeShade="BF"/>
                                  <w:kern w:val="24"/>
                                  <w:sz w:val="16"/>
                                  <w:szCs w:val="16"/>
                                </w:rPr>
                                <w:t>実行委員会</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3C2DB25F" id="グループ化 73" o:spid="_x0000_s1251" style="position:absolute;left:0;text-align:left;margin-left:272.5pt;margin-top:249.65pt;width:94.5pt;height:76.5pt;z-index:251686912;mso-width-relative:margin;mso-height-relative:margin" coordorigin="34178,43758" coordsize="11998,101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">
                <v:group id="グループ化 4136" o:spid="_x0000_s1252" style="position:absolute;left:35464;top:47035;width:10713;height:6913" coordorigin="35463,47035" coordsize="10700,6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">
                  <v:shape id="Picture 5" o:spid="_x0000_s1253" type="#_x0000_t75" style="position:absolute;left:35479;top:47035;width:10685;height:6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" adj="1856" filled="t" fillcolor="#ededed" strokeweight="1.5pt">
                    <v:imagedata r:id="rId109" o:title="" cropbottom="7595f" cropleft="-3f" cropright="37f"/>
                  </v:shape>
                  <v:shape id="Picture 7" o:spid="_x0000_s1254" type="#_x0000_t75" style="position:absolute;left:35463;top:51935;width:1893;height:1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">
                    <v:imagedata r:id="rId25" o:title=""/>
                  </v:shape>
                </v:group>
                <v:shape id="テキスト ボックス 2" o:spid="_x0000_s1255" type="#_x0000_t202" style="position:absolute;left:34178;top:43758;width:11885;height:3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" filled="f" stroked="f">
                  <v:textbox>
                    <w:txbxContent>
                      <w:p w14:paraId="25CC905D" w14:textId="77777777" w:rsidR="000E0C7D" w:rsidRDefault="006C7A65" w:rsidP="000E0C7D">
                        <w:pPr>
                          <w:jc w:val="left"/>
                          <w:textAlignment w:val="baseline"/>
                          <w:rPr>
                            <w:rFonts w:ascii="BIZ UDPゴシック" w:eastAsia="BIZ UDPゴシック" w:hAnsi="BIZ UDPゴシック"/>
                            <w:color w:val="2F5496" w:themeColor="accent1" w:themeShade="BF"/>
                            <w:kern w:val="24"/>
                            <w:sz w:val="16"/>
                            <w:szCs w:val="16"/>
                          </w:rPr>
                        </w:pPr>
                        <w:r w:rsidRPr="000E0C7D">
                          <w:rPr>
                            <w:rFonts w:ascii="BIZ UDPゴシック" w:eastAsia="BIZ UDPゴシック" w:hAnsi="BIZ UDPゴシック" w:hint="eastAsia"/>
                            <w:color w:val="2F5496" w:themeColor="accent1" w:themeShade="BF"/>
                            <w:kern w:val="24"/>
                            <w:sz w:val="16"/>
                            <w:szCs w:val="16"/>
                          </w:rPr>
                          <w:t>27 国分川鯉のぼり</w:t>
                        </w:r>
                      </w:p>
                      <w:p w14:paraId="33CB0CE3" w14:textId="77777777" w:rsidR="006C7A65" w:rsidRPr="000E0C7D" w:rsidRDefault="006C7A65" w:rsidP="000E0C7D">
                        <w:pPr>
                          <w:ind w:firstLineChars="200" w:firstLine="320"/>
                          <w:jc w:val="left"/>
                          <w:textAlignment w:val="baseline"/>
                          <w:rPr>
                            <w:rFonts w:ascii="BIZ UDPゴシック" w:eastAsia="BIZ UDPゴシック" w:hAnsi="BIZ UDPゴシック"/>
                            <w:kern w:val="0"/>
                            <w:sz w:val="24"/>
                            <w:szCs w:val="24"/>
                          </w:rPr>
                        </w:pPr>
                        <w:r w:rsidRPr="000E0C7D">
                          <w:rPr>
                            <w:rFonts w:ascii="BIZ UDPゴシック" w:eastAsia="BIZ UDPゴシック" w:hAnsi="BIZ UDPゴシック" w:hint="eastAsia"/>
                            <w:color w:val="2F5496" w:themeColor="accent1" w:themeShade="BF"/>
                            <w:kern w:val="24"/>
                            <w:sz w:val="16"/>
                            <w:szCs w:val="16"/>
                          </w:rPr>
                          <w:t>実行委員会</w:t>
                        </w:r>
                      </w:p>
                    </w:txbxContent>
                  </v:textbox>
                </v:shape>
              </v:group>
            </w:pict>
          </mc:Fallback>
        </mc:AlternateContent>
      </w:r>
      <w:r w:rsidR="000E0C7D" w:rsidRPr="006C7A65">
        <w:rPr>
          <w:noProof/>
        </w:rPr>
        <mc:AlternateContent>
          <mc:Choice Requires="wpg">
            <w:drawing>
              <wp:anchor distT="0" distB="0" distL="114300" distR="114300" simplePos="0" relativeHeight="251668480" behindDoc="0" locked="0" layoutInCell="1" allowOverlap="1" wp14:anchorId="41D98161" wp14:editId="5683D29E">
                <wp:simplePos x="0" y="0"/>
                <wp:positionH relativeFrom="column">
                  <wp:posOffset>2273300</wp:posOffset>
                </wp:positionH>
                <wp:positionV relativeFrom="paragraph">
                  <wp:posOffset>3157855</wp:posOffset>
                </wp:positionV>
                <wp:extent cx="1296989" cy="984250"/>
                <wp:effectExtent l="0" t="0" r="0" b="6350"/>
                <wp:wrapNone/>
                <wp:docPr id="71" name="グループ化 82"/>
                <wp:cNvGraphicFramePr/>
                <a:graphic xmlns:a="http://schemas.openxmlformats.org/drawingml/2006/main">
                  <a:graphicData uri="http://schemas.microsoft.com/office/word/2010/wordprocessingGroup">
                    <wpg:wgp>
                      <wpg:cNvGrpSpPr/>
                      <wpg:grpSpPr bwMode="auto">
                        <a:xfrm>
                          <a:off x="0" y="0"/>
                          <a:ext cx="1296989" cy="984250"/>
                          <a:chOff x="2260600" y="4361557"/>
                          <a:chExt cx="1832146" cy="774723"/>
                        </a:xfrm>
                      </wpg:grpSpPr>
                      <wps:wsp>
                        <wps:cNvPr id="72" name="テキスト ボックス 3"/>
                        <wps:cNvSpPr txBox="1">
                          <a:spLocks noChangeArrowheads="1"/>
                        </wps:cNvSpPr>
                        <wps:spPr bwMode="auto">
                          <a:xfrm>
                            <a:off x="2260600" y="4361557"/>
                            <a:ext cx="1832146" cy="294720"/>
                          </a:xfrm>
                          <a:prstGeom prst="rect">
                            <a:avLst/>
                          </a:prstGeom>
                          <a:noFill/>
                          <a:ln>
                            <a:noFill/>
                          </a:ln>
                          <a:effectLst/>
                        </wps:spPr>
                        <wps:txbx>
                          <w:txbxContent>
                            <w:p w14:paraId="75D47A15" w14:textId="77777777" w:rsidR="006C7A65" w:rsidRPr="000E0C7D" w:rsidRDefault="006C7A65" w:rsidP="000E0C7D">
                              <w:pPr>
                                <w:adjustRightInd w:val="0"/>
                                <w:snapToGrid w:val="0"/>
                                <w:spacing w:line="216" w:lineRule="auto"/>
                                <w:jc w:val="left"/>
                                <w:textAlignment w:val="baseline"/>
                                <w:rPr>
                                  <w:rFonts w:ascii="BIZ UDPゴシック" w:eastAsia="BIZ UDPゴシック" w:hAnsi="BIZ UDPゴシック"/>
                                  <w:kern w:val="0"/>
                                  <w:sz w:val="22"/>
                                </w:rPr>
                              </w:pPr>
                              <w:r w:rsidRPr="003E1287">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 xml:space="preserve">26 </w:t>
                              </w:r>
                              <w:r w:rsidRPr="000E0C7D">
                                <w:rPr>
                                  <w:rFonts w:ascii="BIZ UDPゴシック" w:eastAsia="BIZ UDPゴシック" w:hAnsi="BIZ UDPゴシック" w:hint="eastAsia"/>
                                  <w:color w:val="2F5496" w:themeColor="accent1" w:themeShade="BF"/>
                                  <w:kern w:val="24"/>
                                  <w:sz w:val="14"/>
                                  <w:szCs w:val="14"/>
                                  <w14:glow w14:rad="190500">
                                    <w14:schemeClr w14:val="bg1">
                                      <w14:alpha w14:val="50000"/>
                                    </w14:schemeClr>
                                  </w14:glow>
                                </w:rPr>
                                <w:t>東光電気工事株式会社</w:t>
                              </w:r>
                            </w:p>
                            <w:p w14:paraId="735C7941" w14:textId="77777777" w:rsidR="006C7A65" w:rsidRPr="003E1287" w:rsidRDefault="006C7A65" w:rsidP="000E0C7D">
                              <w:pPr>
                                <w:adjustRightInd w:val="0"/>
                                <w:snapToGrid w:val="0"/>
                                <w:spacing w:line="216" w:lineRule="auto"/>
                                <w:jc w:val="left"/>
                                <w:textAlignment w:val="baseline"/>
                                <w:rPr>
                                  <w:rFonts w:ascii="BIZ UDPゴシック" w:eastAsia="BIZ UDPゴシック" w:hAnsi="BIZ UDPゴシック"/>
                                </w:rPr>
                              </w:pPr>
                              <w:r w:rsidRPr="003E1287">
                                <w:rPr>
                                  <w:rFonts w:ascii="BIZ UDPゴシック" w:eastAsia="BIZ UDPゴシック" w:hAnsi="BIZ UDPゴシック" w:hint="eastAsia"/>
                                  <w:color w:val="2F5496" w:themeColor="accent1" w:themeShade="BF"/>
                                  <w:kern w:val="24"/>
                                  <w:sz w:val="16"/>
                                  <w:szCs w:val="16"/>
                                </w:rPr>
                                <w:t xml:space="preserve">　　 鹿島建設株式会社</w:t>
                              </w:r>
                            </w:p>
                          </w:txbxContent>
                        </wps:txbx>
                        <wps:bodyPr wrap="square">
                          <a:noAutofit/>
                        </wps:bodyPr>
                      </wps:wsp>
                      <wpg:grpSp>
                        <wpg:cNvPr id="73" name="グループ化 73"/>
                        <wpg:cNvGrpSpPr>
                          <a:grpSpLocks/>
                        </wpg:cNvGrpSpPr>
                        <wpg:grpSpPr bwMode="auto">
                          <a:xfrm>
                            <a:off x="2466548" y="4627260"/>
                            <a:ext cx="1560237" cy="509020"/>
                            <a:chOff x="2466624" y="4627250"/>
                            <a:chExt cx="1561667" cy="509134"/>
                          </a:xfrm>
                        </wpg:grpSpPr>
                        <pic:pic xmlns:pic="http://schemas.openxmlformats.org/drawingml/2006/picture">
                          <pic:nvPicPr>
                            <pic:cNvPr id="74" name="Picture 139"/>
                            <pic:cNvPicPr>
                              <a:picLocks noChangeAspect="1" noChangeArrowheads="1"/>
                            </pic:cNvPicPr>
                          </pic:nvPicPr>
                          <pic:blipFill>
                            <a:blip r:embed="rId110" cstate="print"/>
                            <a:srcRect/>
                            <a:stretch>
                              <a:fillRect/>
                            </a:stretch>
                          </pic:blipFill>
                          <pic:spPr bwMode="auto">
                            <a:xfrm>
                              <a:off x="2466986" y="4629926"/>
                              <a:ext cx="1561305" cy="506458"/>
                            </a:xfrm>
                            <a:prstGeom prst="roundRect">
                              <a:avLst>
                                <a:gd name="adj" fmla="val 8594"/>
                              </a:avLst>
                            </a:prstGeom>
                            <a:solidFill>
                              <a:srgbClr val="FFFFFF">
                                <a:shade val="85000"/>
                              </a:srgbClr>
                            </a:solidFill>
                            <a:ln w="19050">
                              <a:noFill/>
                              <a:miter lim="800000"/>
                              <a:headEnd/>
                              <a:tailEnd/>
                            </a:ln>
                            <a:effectLst/>
                          </pic:spPr>
                        </pic:pic>
                        <pic:pic xmlns:pic="http://schemas.openxmlformats.org/drawingml/2006/picture">
                          <pic:nvPicPr>
                            <pic:cNvPr id="75" name="Picture 4"/>
                            <pic:cNvPicPr>
                              <a:picLocks noChangeAspect="1" noChangeArrowheads="1"/>
                            </pic:cNvPicPr>
                          </pic:nvPicPr>
                          <pic:blipFill>
                            <a:blip r:embed="rId11"/>
                            <a:srcRect/>
                            <a:stretch>
                              <a:fillRect/>
                            </a:stretch>
                          </pic:blipFill>
                          <pic:spPr bwMode="auto">
                            <a:xfrm>
                              <a:off x="2466624" y="4627250"/>
                              <a:ext cx="276114" cy="181535"/>
                            </a:xfrm>
                            <a:prstGeom prst="ellipse">
                              <a:avLst/>
                            </a:prstGeom>
                            <a:noFill/>
                            <a:ln>
                              <a:noFill/>
                            </a:ln>
                            <a:effectLst/>
                          </pic:spPr>
                        </pic:pic>
                      </wpg:grpSp>
                    </wpg:wgp>
                  </a:graphicData>
                </a:graphic>
                <wp14:sizeRelH relativeFrom="margin">
                  <wp14:pctWidth>0</wp14:pctWidth>
                </wp14:sizeRelH>
                <wp14:sizeRelV relativeFrom="margin">
                  <wp14:pctHeight>0</wp14:pctHeight>
                </wp14:sizeRelV>
              </wp:anchor>
            </w:drawing>
          </mc:Choice>
          <mc:Fallback>
            <w:pict>
              <v:group w14:anchorId="41D98161" id="グループ化 82" o:spid="_x0000_s1256" style="position:absolute;left:0;text-align:left;margin-left:179pt;margin-top:248.65pt;width:102.15pt;height:77.5pt;z-index:251668480;mso-width-relative:margin;mso-height-relative:margin" coordorigin="22606,43615" coordsize="18321,774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">
                <v:shape id="_x0000_s1257" type="#_x0000_t202" style="position:absolute;left:22606;top:43615;width:18321;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" filled="f" stroked="f">
                  <v:textbox>
                    <w:txbxContent>
                      <w:p w14:paraId="75D47A15" w14:textId="77777777" w:rsidR="006C7A65" w:rsidRPr="000E0C7D" w:rsidRDefault="006C7A65" w:rsidP="000E0C7D">
                        <w:pPr>
                          <w:adjustRightInd w:val="0"/>
                          <w:snapToGrid w:val="0"/>
                          <w:spacing w:line="216" w:lineRule="auto"/>
                          <w:jc w:val="left"/>
                          <w:textAlignment w:val="baseline"/>
                          <w:rPr>
                            <w:rFonts w:ascii="BIZ UDPゴシック" w:eastAsia="BIZ UDPゴシック" w:hAnsi="BIZ UDPゴシック"/>
                            <w:kern w:val="0"/>
                            <w:sz w:val="22"/>
                          </w:rPr>
                        </w:pPr>
                        <w:r w:rsidRPr="003E1287">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 xml:space="preserve">26 </w:t>
                        </w:r>
                        <w:r w:rsidRPr="000E0C7D">
                          <w:rPr>
                            <w:rFonts w:ascii="BIZ UDPゴシック" w:eastAsia="BIZ UDPゴシック" w:hAnsi="BIZ UDPゴシック" w:hint="eastAsia"/>
                            <w:color w:val="2F5496" w:themeColor="accent1" w:themeShade="BF"/>
                            <w:kern w:val="24"/>
                            <w:sz w:val="14"/>
                            <w:szCs w:val="14"/>
                            <w14:glow w14:rad="190500">
                              <w14:schemeClr w14:val="bg1">
                                <w14:alpha w14:val="50000"/>
                              </w14:schemeClr>
                            </w14:glow>
                          </w:rPr>
                          <w:t>東光電気工事株式会社</w:t>
                        </w:r>
                      </w:p>
                      <w:p w14:paraId="735C7941" w14:textId="77777777" w:rsidR="006C7A65" w:rsidRPr="003E1287" w:rsidRDefault="006C7A65" w:rsidP="000E0C7D">
                        <w:pPr>
                          <w:adjustRightInd w:val="0"/>
                          <w:snapToGrid w:val="0"/>
                          <w:spacing w:line="216" w:lineRule="auto"/>
                          <w:jc w:val="left"/>
                          <w:textAlignment w:val="baseline"/>
                          <w:rPr>
                            <w:rFonts w:ascii="BIZ UDPゴシック" w:eastAsia="BIZ UDPゴシック" w:hAnsi="BIZ UDPゴシック"/>
                          </w:rPr>
                        </w:pPr>
                        <w:r w:rsidRPr="003E1287">
                          <w:rPr>
                            <w:rFonts w:ascii="BIZ UDPゴシック" w:eastAsia="BIZ UDPゴシック" w:hAnsi="BIZ UDPゴシック" w:hint="eastAsia"/>
                            <w:color w:val="2F5496" w:themeColor="accent1" w:themeShade="BF"/>
                            <w:kern w:val="24"/>
                            <w:sz w:val="16"/>
                            <w:szCs w:val="16"/>
                          </w:rPr>
                          <w:t xml:space="preserve">　　 鹿島建設株式会社</w:t>
                        </w:r>
                      </w:p>
                    </w:txbxContent>
                  </v:textbox>
                </v:shape>
                <v:group id="_x0000_s1258" style="position:absolute;left:24665;top:46272;width:15602;height:5090" coordorigin="24666,46272" coordsize="15616,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Picture 139" o:spid="_x0000_s1259" type="#_x0000_t75" style="position:absolute;left:24669;top:46299;width:15613;height:5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" adj="1856" filled="t" fillcolor="#ededed" strokeweight="1.5pt">
                    <v:imagedata r:id="rId111" o:title=""/>
                  </v:shape>
                  <v:shape id="Picture 4" o:spid="_x0000_s1260" type="#_x0000_t75" style="position:absolute;left:24666;top:46272;width:2761;height:1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">
                    <v:imagedata r:id="rId13" o:title=""/>
                  </v:shape>
                </v:group>
              </v:group>
            </w:pict>
          </mc:Fallback>
        </mc:AlternateContent>
      </w:r>
      <w:r w:rsidR="000E0C7D" w:rsidRPr="006C7A65">
        <w:rPr>
          <w:noProof/>
        </w:rPr>
        <mc:AlternateContent>
          <mc:Choice Requires="wpg">
            <w:drawing>
              <wp:anchor distT="0" distB="0" distL="114300" distR="114300" simplePos="0" relativeHeight="251682816" behindDoc="0" locked="0" layoutInCell="1" allowOverlap="1" wp14:anchorId="0A733F8E" wp14:editId="1A33D177">
                <wp:simplePos x="0" y="0"/>
                <wp:positionH relativeFrom="column">
                  <wp:posOffset>2419350</wp:posOffset>
                </wp:positionH>
                <wp:positionV relativeFrom="paragraph">
                  <wp:posOffset>2313305</wp:posOffset>
                </wp:positionV>
                <wp:extent cx="1109345" cy="903605"/>
                <wp:effectExtent l="0" t="0" r="0" b="0"/>
                <wp:wrapNone/>
                <wp:docPr id="4112" name="グループ化 69"/>
                <wp:cNvGraphicFramePr/>
                <a:graphic xmlns:a="http://schemas.openxmlformats.org/drawingml/2006/main">
                  <a:graphicData uri="http://schemas.microsoft.com/office/word/2010/wordprocessingGroup">
                    <wpg:wgp>
                      <wpg:cNvGrpSpPr/>
                      <wpg:grpSpPr bwMode="auto">
                        <a:xfrm>
                          <a:off x="0" y="0"/>
                          <a:ext cx="1109345" cy="903605"/>
                          <a:chOff x="2420286" y="3447157"/>
                          <a:chExt cx="1110622" cy="948135"/>
                        </a:xfrm>
                      </wpg:grpSpPr>
                      <wps:wsp>
                        <wps:cNvPr id="4113" name="テキスト ボックス 3"/>
                        <wps:cNvSpPr txBox="1">
                          <a:spLocks noChangeArrowheads="1"/>
                        </wps:cNvSpPr>
                        <wps:spPr bwMode="auto">
                          <a:xfrm>
                            <a:off x="2420700" y="3447157"/>
                            <a:ext cx="1110208" cy="223423"/>
                          </a:xfrm>
                          <a:prstGeom prst="rect">
                            <a:avLst/>
                          </a:prstGeom>
                          <a:noFill/>
                          <a:ln>
                            <a:noFill/>
                          </a:ln>
                        </wps:spPr>
                        <wps:txbx>
                          <w:txbxContent>
                            <w:p w14:paraId="6E117FD9" w14:textId="77777777" w:rsidR="006C7A65" w:rsidRPr="003E1287" w:rsidRDefault="006C7A65" w:rsidP="006C7A65">
                              <w:pPr>
                                <w:textAlignment w:val="baseline"/>
                                <w:rPr>
                                  <w:rFonts w:ascii="BIZ UDPゴシック" w:eastAsia="BIZ UDPゴシック" w:hAnsi="BIZ UDPゴシック"/>
                                  <w:kern w:val="0"/>
                                  <w:sz w:val="24"/>
                                  <w:szCs w:val="24"/>
                                </w:rPr>
                              </w:pPr>
                              <w:r w:rsidRPr="003E1287">
                                <w:rPr>
                                  <w:rFonts w:ascii="BIZ UDPゴシック" w:eastAsia="BIZ UDPゴシック" w:hAnsi="BIZ UDPゴシック" w:hint="eastAsia"/>
                                  <w:color w:val="2F5496" w:themeColor="accent1" w:themeShade="BF"/>
                                  <w:kern w:val="24"/>
                                  <w:sz w:val="16"/>
                                  <w:szCs w:val="16"/>
                                </w:rPr>
                                <w:t>20 大町教育の森</w:t>
                              </w:r>
                            </w:p>
                          </w:txbxContent>
                        </wps:txbx>
                        <wps:bodyPr wrap="square">
                          <a:noAutofit/>
                        </wps:bodyPr>
                      </wps:wsp>
                      <wpg:grpSp>
                        <wpg:cNvPr id="4114" name="グループ化 4114"/>
                        <wpg:cNvGrpSpPr>
                          <a:grpSpLocks/>
                        </wpg:cNvGrpSpPr>
                        <wpg:grpSpPr bwMode="auto">
                          <a:xfrm>
                            <a:off x="2420286" y="3642748"/>
                            <a:ext cx="1094843" cy="752544"/>
                            <a:chOff x="2420269" y="3642755"/>
                            <a:chExt cx="1094364" cy="752894"/>
                          </a:xfrm>
                        </wpg:grpSpPr>
                        <pic:pic xmlns:pic="http://schemas.openxmlformats.org/drawingml/2006/picture">
                          <pic:nvPicPr>
                            <pic:cNvPr id="4115" name="Picture 157"/>
                            <pic:cNvPicPr>
                              <a:picLocks noChangeAspect="1" noChangeArrowheads="1"/>
                            </pic:cNvPicPr>
                          </pic:nvPicPr>
                          <pic:blipFill rotWithShape="1">
                            <a:blip r:embed="rId112" cstate="print"/>
                            <a:srcRect l="-1" t="-1" r="6" b="4902"/>
                            <a:stretch/>
                          </pic:blipFill>
                          <pic:spPr bwMode="auto">
                            <a:xfrm>
                              <a:off x="2420269" y="3642755"/>
                              <a:ext cx="1094364" cy="737563"/>
                            </a:xfrm>
                            <a:prstGeom prst="roundRect">
                              <a:avLst>
                                <a:gd name="adj" fmla="val 8594"/>
                              </a:avLst>
                            </a:prstGeom>
                            <a:solidFill>
                              <a:srgbClr val="FFFFFF">
                                <a:shade val="85000"/>
                              </a:srgbClr>
                            </a:solidFill>
                            <a:ln w="19050">
                              <a:noFill/>
                            </a:ln>
                            <a:effectLst/>
                          </pic:spPr>
                        </pic:pic>
                        <pic:pic xmlns:pic="http://schemas.openxmlformats.org/drawingml/2006/picture">
                          <pic:nvPicPr>
                            <pic:cNvPr id="4116" name="Picture 7"/>
                            <pic:cNvPicPr>
                              <a:picLocks noChangeAspect="1" noChangeArrowheads="1"/>
                            </pic:cNvPicPr>
                          </pic:nvPicPr>
                          <pic:blipFill>
                            <a:blip r:embed="rId23" cstate="print"/>
                            <a:srcRect/>
                            <a:stretch>
                              <a:fillRect/>
                            </a:stretch>
                          </pic:blipFill>
                          <pic:spPr bwMode="auto">
                            <a:xfrm>
                              <a:off x="2430439" y="4215499"/>
                              <a:ext cx="189318" cy="180150"/>
                            </a:xfrm>
                            <a:prstGeom prst="ellipse">
                              <a:avLst/>
                            </a:prstGeom>
                            <a:noFill/>
                            <a:ln>
                              <a:noFill/>
                            </a:ln>
                            <a:effectLst/>
                          </pic:spPr>
                        </pic:pic>
                        <pic:pic xmlns:pic="http://schemas.openxmlformats.org/drawingml/2006/picture">
                          <pic:nvPicPr>
                            <pic:cNvPr id="4117" name="Picture 9"/>
                            <pic:cNvPicPr>
                              <a:picLocks noChangeAspect="1" noChangeArrowheads="1"/>
                            </pic:cNvPicPr>
                          </pic:nvPicPr>
                          <pic:blipFill>
                            <a:blip r:embed="rId39" cstate="print"/>
                            <a:srcRect/>
                            <a:stretch>
                              <a:fillRect/>
                            </a:stretch>
                          </pic:blipFill>
                          <pic:spPr bwMode="auto">
                            <a:xfrm>
                              <a:off x="2626103" y="4210903"/>
                              <a:ext cx="180148" cy="179815"/>
                            </a:xfrm>
                            <a:prstGeom prst="ellipse">
                              <a:avLst/>
                            </a:prstGeom>
                            <a:noFill/>
                            <a:ln>
                              <a:noFill/>
                            </a:ln>
                            <a:effectLst/>
                          </pic:spPr>
                        </pic:pic>
                      </wpg:grpSp>
                    </wpg:wgp>
                  </a:graphicData>
                </a:graphic>
                <wp14:sizeRelH relativeFrom="margin">
                  <wp14:pctWidth>0</wp14:pctWidth>
                </wp14:sizeRelH>
                <wp14:sizeRelV relativeFrom="margin">
                  <wp14:pctHeight>0</wp14:pctHeight>
                </wp14:sizeRelV>
              </wp:anchor>
            </w:drawing>
          </mc:Choice>
          <mc:Fallback>
            <w:pict>
              <v:group w14:anchorId="0A733F8E" id="グループ化 69" o:spid="_x0000_s1261" style="position:absolute;left:0;text-align:left;margin-left:190.5pt;margin-top:182.15pt;width:87.35pt;height:71.15pt;z-index:251682816;mso-width-relative:margin;mso-height-relative:margin" coordorigin="24202,34471" coordsize="11106,948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">
                <v:shape id="_x0000_s1262" type="#_x0000_t202" style="position:absolute;left:24207;top:34471;width:11102;height:2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" filled="f" stroked="f">
                  <v:textbox>
                    <w:txbxContent>
                      <w:p w14:paraId="6E117FD9" w14:textId="77777777" w:rsidR="006C7A65" w:rsidRPr="003E1287" w:rsidRDefault="006C7A65" w:rsidP="006C7A65">
                        <w:pPr>
                          <w:textAlignment w:val="baseline"/>
                          <w:rPr>
                            <w:rFonts w:ascii="BIZ UDPゴシック" w:eastAsia="BIZ UDPゴシック" w:hAnsi="BIZ UDPゴシック"/>
                            <w:kern w:val="0"/>
                            <w:sz w:val="24"/>
                            <w:szCs w:val="24"/>
                          </w:rPr>
                        </w:pPr>
                        <w:r w:rsidRPr="003E1287">
                          <w:rPr>
                            <w:rFonts w:ascii="BIZ UDPゴシック" w:eastAsia="BIZ UDPゴシック" w:hAnsi="BIZ UDPゴシック" w:hint="eastAsia"/>
                            <w:color w:val="2F5496" w:themeColor="accent1" w:themeShade="BF"/>
                            <w:kern w:val="24"/>
                            <w:sz w:val="16"/>
                            <w:szCs w:val="16"/>
                          </w:rPr>
                          <w:t>20 大町教育の森</w:t>
                        </w:r>
                      </w:p>
                    </w:txbxContent>
                  </v:textbox>
                </v:shape>
                <v:group id="グループ化 4114" o:spid="_x0000_s1263" style="position:absolute;left:24202;top:36427;width:10949;height:7525" coordorigin="24202,36427" coordsize="10943,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">
                  <v:shape id="Picture 157" o:spid="_x0000_s1264" type="#_x0000_t75" style="position:absolute;left:24202;top:36427;width:10944;height:7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" adj="1856" filled="t" fillcolor="#ededed" strokeweight="1.5pt">
                    <v:imagedata r:id="rId113" o:title="" croptop="-1f" cropbottom="3213f" cropleft="-1f" cropright="4f"/>
                  </v:shape>
                  <v:shape id="Picture 7" o:spid="_x0000_s1265" type="#_x0000_t75" style="position:absolute;left:24304;top:42154;width:1893;height:1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">
                    <v:imagedata r:id="rId25" o:title=""/>
                  </v:shape>
                  <v:shape id="Picture 9" o:spid="_x0000_s1266" type="#_x0000_t75" style="position:absolute;left:26261;top:42109;width:1801;height:1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">
                    <v:imagedata r:id="rId41" o:title=""/>
                  </v:shape>
                </v:group>
              </v:group>
            </w:pict>
          </mc:Fallback>
        </mc:AlternateContent>
      </w:r>
      <w:r w:rsidR="003E1287" w:rsidRPr="006C7A65">
        <w:rPr>
          <w:noProof/>
        </w:rPr>
        <mc:AlternateContent>
          <mc:Choice Requires="wpg">
            <w:drawing>
              <wp:anchor distT="0" distB="0" distL="114300" distR="114300" simplePos="0" relativeHeight="251683840" behindDoc="0" locked="0" layoutInCell="1" allowOverlap="1" wp14:anchorId="4D63B514" wp14:editId="50F78271">
                <wp:simplePos x="0" y="0"/>
                <wp:positionH relativeFrom="column">
                  <wp:posOffset>5816600</wp:posOffset>
                </wp:positionH>
                <wp:positionV relativeFrom="paragraph">
                  <wp:posOffset>2308225</wp:posOffset>
                </wp:positionV>
                <wp:extent cx="1260475" cy="895350"/>
                <wp:effectExtent l="0" t="0" r="0" b="0"/>
                <wp:wrapNone/>
                <wp:docPr id="4118" name="グループ化 75"/>
                <wp:cNvGraphicFramePr/>
                <a:graphic xmlns:a="http://schemas.openxmlformats.org/drawingml/2006/main">
                  <a:graphicData uri="http://schemas.microsoft.com/office/word/2010/wordprocessingGroup">
                    <wpg:wgp>
                      <wpg:cNvGrpSpPr/>
                      <wpg:grpSpPr bwMode="auto">
                        <a:xfrm>
                          <a:off x="0" y="0"/>
                          <a:ext cx="1260475" cy="895350"/>
                          <a:chOff x="5607050" y="3491607"/>
                          <a:chExt cx="1260475" cy="896575"/>
                        </a:xfrm>
                      </wpg:grpSpPr>
                      <wps:wsp>
                        <wps:cNvPr id="4119" name="テキスト ボックス 3"/>
                        <wps:cNvSpPr txBox="1">
                          <a:spLocks noChangeArrowheads="1"/>
                        </wps:cNvSpPr>
                        <wps:spPr bwMode="auto">
                          <a:xfrm>
                            <a:off x="5607050" y="3491607"/>
                            <a:ext cx="1260475" cy="223774"/>
                          </a:xfrm>
                          <a:prstGeom prst="rect">
                            <a:avLst/>
                          </a:prstGeom>
                          <a:noFill/>
                          <a:ln>
                            <a:noFill/>
                          </a:ln>
                        </wps:spPr>
                        <wps:txbx>
                          <w:txbxContent>
                            <w:p w14:paraId="52F7DD0C" w14:textId="77777777" w:rsidR="006C7A65" w:rsidRPr="003E1287" w:rsidRDefault="006C7A65" w:rsidP="006C7A65">
                              <w:pPr>
                                <w:textAlignment w:val="baseline"/>
                                <w:rPr>
                                  <w:rFonts w:ascii="BIZ UDPゴシック" w:eastAsia="BIZ UDPゴシック" w:hAnsi="BIZ UDPゴシック"/>
                                  <w:kern w:val="0"/>
                                  <w:sz w:val="24"/>
                                  <w:szCs w:val="24"/>
                                </w:rPr>
                              </w:pPr>
                              <w:r w:rsidRPr="003E1287">
                                <w:rPr>
                                  <w:rFonts w:ascii="BIZ UDPゴシック" w:eastAsia="BIZ UDPゴシック" w:hAnsi="BIZ UDPゴシック" w:hint="eastAsia"/>
                                  <w:color w:val="2F5496" w:themeColor="accent1" w:themeShade="BF"/>
                                  <w:kern w:val="24"/>
                                  <w:sz w:val="16"/>
                                  <w:szCs w:val="16"/>
                                </w:rPr>
                                <w:t>23.医療法人 式場病院</w:t>
                              </w:r>
                            </w:p>
                          </w:txbxContent>
                        </wps:txbx>
                        <wps:bodyPr>
                          <a:spAutoFit/>
                        </wps:bodyPr>
                      </wps:wsp>
                      <wpg:grpSp>
                        <wpg:cNvPr id="4120" name="グループ化 4120"/>
                        <wpg:cNvGrpSpPr>
                          <a:grpSpLocks/>
                        </wpg:cNvGrpSpPr>
                        <wpg:grpSpPr bwMode="auto">
                          <a:xfrm>
                            <a:off x="5704622" y="3689478"/>
                            <a:ext cx="1070542" cy="698704"/>
                            <a:chOff x="5704603" y="3689477"/>
                            <a:chExt cx="1070306" cy="698675"/>
                          </a:xfrm>
                        </wpg:grpSpPr>
                        <pic:pic xmlns:pic="http://schemas.openxmlformats.org/drawingml/2006/picture">
                          <pic:nvPicPr>
                            <pic:cNvPr id="4121" name="Picture 158"/>
                            <pic:cNvPicPr>
                              <a:picLocks noChangeAspect="1" noChangeArrowheads="1"/>
                            </pic:cNvPicPr>
                          </pic:nvPicPr>
                          <pic:blipFill>
                            <a:blip r:embed="rId114" cstate="print"/>
                            <a:srcRect/>
                            <a:stretch>
                              <a:fillRect/>
                            </a:stretch>
                          </pic:blipFill>
                          <pic:spPr bwMode="auto">
                            <a:xfrm>
                              <a:off x="5704603" y="3689477"/>
                              <a:ext cx="1070306" cy="698675"/>
                            </a:xfrm>
                            <a:prstGeom prst="roundRect">
                              <a:avLst>
                                <a:gd name="adj" fmla="val 8594"/>
                              </a:avLst>
                            </a:prstGeom>
                            <a:solidFill>
                              <a:srgbClr val="FFFFFF">
                                <a:shade val="85000"/>
                              </a:srgbClr>
                            </a:solidFill>
                            <a:ln w="19050">
                              <a:noFill/>
                            </a:ln>
                            <a:effectLst/>
                          </pic:spPr>
                        </pic:pic>
                        <pic:pic xmlns:pic="http://schemas.openxmlformats.org/drawingml/2006/picture">
                          <pic:nvPicPr>
                            <pic:cNvPr id="4122" name="Picture 9"/>
                            <pic:cNvPicPr>
                              <a:picLocks noChangeAspect="1" noChangeArrowheads="1"/>
                            </pic:cNvPicPr>
                          </pic:nvPicPr>
                          <pic:blipFill>
                            <a:blip r:embed="rId39" cstate="print"/>
                            <a:srcRect/>
                            <a:stretch>
                              <a:fillRect/>
                            </a:stretch>
                          </pic:blipFill>
                          <pic:spPr bwMode="auto">
                            <a:xfrm>
                              <a:off x="5706301" y="4200439"/>
                              <a:ext cx="180138" cy="180100"/>
                            </a:xfrm>
                            <a:prstGeom prst="ellipse">
                              <a:avLst/>
                            </a:prstGeom>
                            <a:noFill/>
                            <a:ln>
                              <a:noFill/>
                            </a:ln>
                            <a:effectLst/>
                          </pic:spPr>
                        </pic:pic>
                      </wpg:grpSp>
                    </wpg:wgp>
                  </a:graphicData>
                </a:graphic>
              </wp:anchor>
            </w:drawing>
          </mc:Choice>
          <mc:Fallback>
            <w:pict>
              <v:group w14:anchorId="4D63B514" id="グループ化 75" o:spid="_x0000_s1267" style="position:absolute;left:0;text-align:left;margin-left:458pt;margin-top:181.75pt;width:99.25pt;height:70.5pt;z-index:251683840" coordorigin="56070,34916" coordsize="12604,89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">
                <v:shape id="_x0000_s1268" type="#_x0000_t202" style="position:absolute;left:56070;top:34916;width:12605;height: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" filled="f" stroked="f">
                  <v:textbox style="mso-fit-shape-to-text:t">
                    <w:txbxContent>
                      <w:p w14:paraId="52F7DD0C" w14:textId="77777777" w:rsidR="006C7A65" w:rsidRPr="003E1287" w:rsidRDefault="006C7A65" w:rsidP="006C7A65">
                        <w:pPr>
                          <w:textAlignment w:val="baseline"/>
                          <w:rPr>
                            <w:rFonts w:ascii="BIZ UDPゴシック" w:eastAsia="BIZ UDPゴシック" w:hAnsi="BIZ UDPゴシック"/>
                            <w:kern w:val="0"/>
                            <w:sz w:val="24"/>
                            <w:szCs w:val="24"/>
                          </w:rPr>
                        </w:pPr>
                        <w:r w:rsidRPr="003E1287">
                          <w:rPr>
                            <w:rFonts w:ascii="BIZ UDPゴシック" w:eastAsia="BIZ UDPゴシック" w:hAnsi="BIZ UDPゴシック" w:hint="eastAsia"/>
                            <w:color w:val="2F5496" w:themeColor="accent1" w:themeShade="BF"/>
                            <w:kern w:val="24"/>
                            <w:sz w:val="16"/>
                            <w:szCs w:val="16"/>
                          </w:rPr>
                          <w:t>23.医療法人 式場病院</w:t>
                        </w:r>
                      </w:p>
                    </w:txbxContent>
                  </v:textbox>
                </v:shape>
                <v:group id="グループ化 4120" o:spid="_x0000_s1269" style="position:absolute;left:57046;top:36894;width:10705;height:6987" coordorigin="57046,36894" coordsize="10703,6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">
                  <v:shape id="Picture 158" o:spid="_x0000_s1270" type="#_x0000_t75" style="position:absolute;left:57046;top:36894;width:10703;height:6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" adj="1856" filled="t" fillcolor="#ededed" strokeweight="1.5pt">
                    <v:imagedata r:id="rId115" o:title=""/>
                  </v:shape>
                  <v:shape id="Picture 9" o:spid="_x0000_s1271" type="#_x0000_t75" style="position:absolute;left:57063;top:42004;width:1801;height:1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">
                    <v:imagedata r:id="rId41" o:title=""/>
                  </v:shape>
                </v:group>
              </v:group>
            </w:pict>
          </mc:Fallback>
        </mc:AlternateContent>
      </w:r>
      <w:r w:rsidR="003E1287" w:rsidRPr="006C7A65">
        <w:rPr>
          <w:noProof/>
        </w:rPr>
        <mc:AlternateContent>
          <mc:Choice Requires="wpg">
            <w:drawing>
              <wp:anchor distT="0" distB="0" distL="114300" distR="114300" simplePos="0" relativeHeight="251667456" behindDoc="0" locked="0" layoutInCell="1" allowOverlap="1" wp14:anchorId="34FB8619" wp14:editId="42541C71">
                <wp:simplePos x="0" y="0"/>
                <wp:positionH relativeFrom="column">
                  <wp:posOffset>3517265</wp:posOffset>
                </wp:positionH>
                <wp:positionV relativeFrom="paragraph">
                  <wp:posOffset>2344420</wp:posOffset>
                </wp:positionV>
                <wp:extent cx="1188720" cy="867410"/>
                <wp:effectExtent l="0" t="0" r="0" b="8890"/>
                <wp:wrapNone/>
                <wp:docPr id="31" name="グループ化 80"/>
                <wp:cNvGraphicFramePr/>
                <a:graphic xmlns:a="http://schemas.openxmlformats.org/drawingml/2006/main">
                  <a:graphicData uri="http://schemas.microsoft.com/office/word/2010/wordprocessingGroup">
                    <wpg:wgp>
                      <wpg:cNvGrpSpPr/>
                      <wpg:grpSpPr bwMode="auto">
                        <a:xfrm>
                          <a:off x="0" y="0"/>
                          <a:ext cx="1188720" cy="867410"/>
                          <a:chOff x="3436938" y="3413819"/>
                          <a:chExt cx="1188423" cy="818426"/>
                        </a:xfrm>
                      </wpg:grpSpPr>
                      <wpg:grpSp>
                        <wpg:cNvPr id="65" name="グループ化 65"/>
                        <wpg:cNvGrpSpPr>
                          <a:grpSpLocks/>
                        </wpg:cNvGrpSpPr>
                        <wpg:grpSpPr bwMode="auto">
                          <a:xfrm>
                            <a:off x="3486899" y="3680132"/>
                            <a:ext cx="1080000" cy="552113"/>
                            <a:chOff x="3486868" y="3680113"/>
                            <a:chExt cx="1078712" cy="551393"/>
                          </a:xfrm>
                        </wpg:grpSpPr>
                        <pic:pic xmlns:pic="http://schemas.openxmlformats.org/drawingml/2006/picture">
                          <pic:nvPicPr>
                            <pic:cNvPr id="66" name="Picture 109"/>
                            <pic:cNvPicPr>
                              <a:picLocks noChangeAspect="1" noChangeArrowheads="1"/>
                            </pic:cNvPicPr>
                          </pic:nvPicPr>
                          <pic:blipFill rotWithShape="1">
                            <a:blip r:embed="rId116" cstate="print"/>
                            <a:srcRect b="18764"/>
                            <a:stretch/>
                          </pic:blipFill>
                          <pic:spPr bwMode="auto">
                            <a:xfrm>
                              <a:off x="3500301" y="3680113"/>
                              <a:ext cx="1065279" cy="541132"/>
                            </a:xfrm>
                            <a:prstGeom prst="roundRect">
                              <a:avLst>
                                <a:gd name="adj" fmla="val 8594"/>
                              </a:avLst>
                            </a:prstGeom>
                            <a:solidFill>
                              <a:srgbClr val="FFFFFF">
                                <a:shade val="85000"/>
                              </a:srgbClr>
                            </a:solidFill>
                            <a:ln w="19050">
                              <a:noFill/>
                              <a:miter lim="800000"/>
                              <a:headEnd/>
                              <a:tailEnd/>
                            </a:ln>
                            <a:effectLst/>
                          </pic:spPr>
                        </pic:pic>
                        <pic:pic xmlns:pic="http://schemas.openxmlformats.org/drawingml/2006/picture">
                          <pic:nvPicPr>
                            <pic:cNvPr id="68" name="Picture 6"/>
                            <pic:cNvPicPr>
                              <a:picLocks noChangeAspect="1" noChangeArrowheads="1"/>
                            </pic:cNvPicPr>
                          </pic:nvPicPr>
                          <pic:blipFill>
                            <a:blip r:embed="rId45"/>
                            <a:srcRect/>
                            <a:stretch>
                              <a:fillRect/>
                            </a:stretch>
                          </pic:blipFill>
                          <pic:spPr bwMode="auto">
                            <a:xfrm>
                              <a:off x="3668609" y="4051506"/>
                              <a:ext cx="189035" cy="180000"/>
                            </a:xfrm>
                            <a:prstGeom prst="ellipse">
                              <a:avLst/>
                            </a:prstGeom>
                            <a:noFill/>
                            <a:ln>
                              <a:noFill/>
                            </a:ln>
                            <a:effectLst/>
                          </pic:spPr>
                        </pic:pic>
                        <pic:pic xmlns:pic="http://schemas.openxmlformats.org/drawingml/2006/picture">
                          <pic:nvPicPr>
                            <pic:cNvPr id="69" name="Picture 9"/>
                            <pic:cNvPicPr>
                              <a:picLocks noChangeAspect="1" noChangeArrowheads="1"/>
                            </pic:cNvPicPr>
                          </pic:nvPicPr>
                          <pic:blipFill>
                            <a:blip r:embed="rId39" cstate="print"/>
                            <a:srcRect/>
                            <a:stretch>
                              <a:fillRect/>
                            </a:stretch>
                          </pic:blipFill>
                          <pic:spPr bwMode="auto">
                            <a:xfrm>
                              <a:off x="3486868" y="4051506"/>
                              <a:ext cx="178848" cy="180000"/>
                            </a:xfrm>
                            <a:prstGeom prst="ellipse">
                              <a:avLst/>
                            </a:prstGeom>
                            <a:noFill/>
                            <a:ln>
                              <a:noFill/>
                            </a:ln>
                            <a:effectLst/>
                          </pic:spPr>
                        </pic:pic>
                      </wpg:grpSp>
                      <wps:wsp>
                        <wps:cNvPr id="70" name="テキスト ボックス 2"/>
                        <wps:cNvSpPr txBox="1">
                          <a:spLocks noChangeArrowheads="1"/>
                        </wps:cNvSpPr>
                        <wps:spPr bwMode="auto">
                          <a:xfrm>
                            <a:off x="3436938" y="3413819"/>
                            <a:ext cx="1188423" cy="277808"/>
                          </a:xfrm>
                          <a:prstGeom prst="rect">
                            <a:avLst/>
                          </a:prstGeom>
                          <a:noFill/>
                          <a:ln>
                            <a:noFill/>
                          </a:ln>
                        </wps:spPr>
                        <wps:txbx>
                          <w:txbxContent>
                            <w:p w14:paraId="25653FF2" w14:textId="77777777" w:rsidR="006C7A65" w:rsidRPr="003E1287" w:rsidRDefault="006C7A65" w:rsidP="003E1287">
                              <w:pPr>
                                <w:spacing w:line="160" w:lineRule="exact"/>
                                <w:jc w:val="left"/>
                                <w:textAlignment w:val="baseline"/>
                                <w:rPr>
                                  <w:rFonts w:ascii="BIZ UDPゴシック" w:eastAsia="BIZ UDPゴシック" w:hAnsi="BIZ UDPゴシック"/>
                                  <w:kern w:val="0"/>
                                  <w:sz w:val="24"/>
                                  <w:szCs w:val="24"/>
                                </w:rPr>
                              </w:pPr>
                              <w:r w:rsidRPr="003E1287">
                                <w:rPr>
                                  <w:rFonts w:ascii="BIZ UDPゴシック" w:eastAsia="BIZ UDPゴシック" w:hAnsi="BIZ UDPゴシック" w:hint="eastAsia"/>
                                  <w:color w:val="2F5496" w:themeColor="accent1" w:themeShade="BF"/>
                                  <w:kern w:val="24"/>
                                  <w:sz w:val="16"/>
                                  <w:szCs w:val="16"/>
                                </w:rPr>
                                <w:t>21 パークシティ</w:t>
                              </w:r>
                            </w:p>
                            <w:p w14:paraId="3852F60A" w14:textId="77777777" w:rsidR="006C7A65" w:rsidRPr="003E1287" w:rsidRDefault="006C7A65" w:rsidP="003E1287">
                              <w:pPr>
                                <w:spacing w:line="160" w:lineRule="exact"/>
                                <w:jc w:val="left"/>
                                <w:textAlignment w:val="baseline"/>
                                <w:rPr>
                                  <w:rFonts w:ascii="BIZ UDPゴシック" w:eastAsia="BIZ UDPゴシック" w:hAnsi="BIZ UDPゴシック"/>
                                </w:rPr>
                              </w:pPr>
                              <w:r w:rsidRPr="003E1287">
                                <w:rPr>
                                  <w:rFonts w:ascii="BIZ UDPゴシック" w:eastAsia="BIZ UDPゴシック" w:hAnsi="BIZ UDPゴシック" w:hint="eastAsia"/>
                                  <w:color w:val="2F5496" w:themeColor="accent1" w:themeShade="BF"/>
                                  <w:kern w:val="24"/>
                                  <w:sz w:val="16"/>
                                  <w:szCs w:val="16"/>
                                </w:rPr>
                                <w:t xml:space="preserve">　　 市川美化クラブ</w:t>
                              </w:r>
                            </w:p>
                          </w:txbxContent>
                        </wps:txbx>
                        <wps:bodyPr>
                          <a:spAutoFit/>
                        </wps:bodyPr>
                      </wps:wsp>
                    </wpg:wgp>
                  </a:graphicData>
                </a:graphic>
                <wp14:sizeRelV relativeFrom="margin">
                  <wp14:pctHeight>0</wp14:pctHeight>
                </wp14:sizeRelV>
              </wp:anchor>
            </w:drawing>
          </mc:Choice>
          <mc:Fallback>
            <w:pict>
              <v:group w14:anchorId="34FB8619" id="グループ化 80" o:spid="_x0000_s1272" style="position:absolute;left:0;text-align:left;margin-left:276.95pt;margin-top:184.6pt;width:93.6pt;height:68.3pt;z-index:251667456;mso-height-relative:margin" coordorigin="34369,34138" coordsize="11884,81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">
                <v:group id="_x0000_s1273" style="position:absolute;left:34868;top:36801;width:10800;height:5521" coordorigin="34868,36801" coordsize="10787,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Picture 109" o:spid="_x0000_s1274" type="#_x0000_t75" style="position:absolute;left:35003;top:36801;width:10652;height:5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" adj="1856" filled="t" fillcolor="#ededed" strokeweight="1.5pt">
                    <v:imagedata r:id="rId117" o:title="" cropbottom="12297f"/>
                  </v:shape>
                  <v:shape id="Picture 6" o:spid="_x0000_s1275" type="#_x0000_t75" style="position:absolute;left:36686;top:40515;width:1890;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">
                    <v:imagedata r:id="rId47" o:title=""/>
                  </v:shape>
                  <v:shape id="Picture 9" o:spid="_x0000_s1276" type="#_x0000_t75" style="position:absolute;left:34868;top:40515;width:1789;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">
                    <v:imagedata r:id="rId41" o:title=""/>
                  </v:shape>
                </v:group>
                <v:shape id="テキスト ボックス 2" o:spid="_x0000_s1277" type="#_x0000_t202" style="position:absolute;left:34369;top:34138;width:11884;height:2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" filled="f" stroked="f">
                  <v:textbox style="mso-fit-shape-to-text:t">
                    <w:txbxContent>
                      <w:p w14:paraId="25653FF2" w14:textId="77777777" w:rsidR="006C7A65" w:rsidRPr="003E1287" w:rsidRDefault="006C7A65" w:rsidP="003E1287">
                        <w:pPr>
                          <w:spacing w:line="160" w:lineRule="exact"/>
                          <w:jc w:val="left"/>
                          <w:textAlignment w:val="baseline"/>
                          <w:rPr>
                            <w:rFonts w:ascii="BIZ UDPゴシック" w:eastAsia="BIZ UDPゴシック" w:hAnsi="BIZ UDPゴシック"/>
                            <w:kern w:val="0"/>
                            <w:sz w:val="24"/>
                            <w:szCs w:val="24"/>
                          </w:rPr>
                        </w:pPr>
                        <w:r w:rsidRPr="003E1287">
                          <w:rPr>
                            <w:rFonts w:ascii="BIZ UDPゴシック" w:eastAsia="BIZ UDPゴシック" w:hAnsi="BIZ UDPゴシック" w:hint="eastAsia"/>
                            <w:color w:val="2F5496" w:themeColor="accent1" w:themeShade="BF"/>
                            <w:kern w:val="24"/>
                            <w:sz w:val="16"/>
                            <w:szCs w:val="16"/>
                          </w:rPr>
                          <w:t>21 パークシティ</w:t>
                        </w:r>
                      </w:p>
                      <w:p w14:paraId="3852F60A" w14:textId="77777777" w:rsidR="006C7A65" w:rsidRPr="003E1287" w:rsidRDefault="006C7A65" w:rsidP="003E1287">
                        <w:pPr>
                          <w:spacing w:line="160" w:lineRule="exact"/>
                          <w:jc w:val="left"/>
                          <w:textAlignment w:val="baseline"/>
                          <w:rPr>
                            <w:rFonts w:ascii="BIZ UDPゴシック" w:eastAsia="BIZ UDPゴシック" w:hAnsi="BIZ UDPゴシック"/>
                          </w:rPr>
                        </w:pPr>
                        <w:r w:rsidRPr="003E1287">
                          <w:rPr>
                            <w:rFonts w:ascii="BIZ UDPゴシック" w:eastAsia="BIZ UDPゴシック" w:hAnsi="BIZ UDPゴシック" w:hint="eastAsia"/>
                            <w:color w:val="2F5496" w:themeColor="accent1" w:themeShade="BF"/>
                            <w:kern w:val="24"/>
                            <w:sz w:val="16"/>
                            <w:szCs w:val="16"/>
                          </w:rPr>
                          <w:t xml:space="preserve">　　 市川美化クラブ</w:t>
                        </w:r>
                      </w:p>
                    </w:txbxContent>
                  </v:textbox>
                </v:shape>
              </v:group>
            </w:pict>
          </mc:Fallback>
        </mc:AlternateContent>
      </w:r>
      <w:r w:rsidR="003E1287" w:rsidRPr="006C7A65">
        <w:rPr>
          <w:noProof/>
        </w:rPr>
        <mc:AlternateContent>
          <mc:Choice Requires="wpg">
            <w:drawing>
              <wp:anchor distT="0" distB="0" distL="114300" distR="114300" simplePos="0" relativeHeight="251670528" behindDoc="0" locked="0" layoutInCell="1" allowOverlap="1" wp14:anchorId="28EA432C" wp14:editId="2FD3EA67">
                <wp:simplePos x="0" y="0"/>
                <wp:positionH relativeFrom="column">
                  <wp:posOffset>4638040</wp:posOffset>
                </wp:positionH>
                <wp:positionV relativeFrom="paragraph">
                  <wp:posOffset>2328545</wp:posOffset>
                </wp:positionV>
                <wp:extent cx="1315720" cy="871855"/>
                <wp:effectExtent l="0" t="0" r="0" b="4445"/>
                <wp:wrapNone/>
                <wp:docPr id="81" name="グループ化 74"/>
                <wp:cNvGraphicFramePr/>
                <a:graphic xmlns:a="http://schemas.openxmlformats.org/drawingml/2006/main">
                  <a:graphicData uri="http://schemas.microsoft.com/office/word/2010/wordprocessingGroup">
                    <wpg:wgp>
                      <wpg:cNvGrpSpPr/>
                      <wpg:grpSpPr bwMode="auto">
                        <a:xfrm>
                          <a:off x="0" y="0"/>
                          <a:ext cx="1315720" cy="871855"/>
                          <a:chOff x="4479925" y="3399532"/>
                          <a:chExt cx="1315720" cy="872541"/>
                        </a:xfrm>
                      </wpg:grpSpPr>
                      <wps:wsp>
                        <wps:cNvPr id="82" name="テキスト ボックス 3"/>
                        <wps:cNvSpPr txBox="1">
                          <a:spLocks noChangeArrowheads="1"/>
                        </wps:cNvSpPr>
                        <wps:spPr bwMode="auto">
                          <a:xfrm>
                            <a:off x="4479925" y="3399532"/>
                            <a:ext cx="1315720" cy="223560"/>
                          </a:xfrm>
                          <a:prstGeom prst="rect">
                            <a:avLst/>
                          </a:prstGeom>
                          <a:noFill/>
                          <a:ln>
                            <a:noFill/>
                          </a:ln>
                        </wps:spPr>
                        <wps:txbx>
                          <w:txbxContent>
                            <w:p w14:paraId="12387B0C" w14:textId="77777777" w:rsidR="006C7A65" w:rsidRPr="003E1287" w:rsidRDefault="006C7A65" w:rsidP="006C7A65">
                              <w:pPr>
                                <w:textAlignment w:val="baseline"/>
                                <w:rPr>
                                  <w:rFonts w:ascii="BIZ UDPゴシック" w:eastAsia="BIZ UDPゴシック" w:hAnsi="BIZ UDPゴシック"/>
                                  <w:kern w:val="0"/>
                                  <w:sz w:val="24"/>
                                  <w:szCs w:val="24"/>
                                </w:rPr>
                              </w:pPr>
                              <w:r w:rsidRPr="003E1287">
                                <w:rPr>
                                  <w:rFonts w:ascii="BIZ UDPゴシック" w:eastAsia="BIZ UDPゴシック" w:hAnsi="BIZ UDPゴシック" w:hint="eastAsia"/>
                                  <w:color w:val="2F5496" w:themeColor="accent1" w:themeShade="BF"/>
                                  <w:kern w:val="24"/>
                                  <w:sz w:val="16"/>
                                  <w:szCs w:val="16"/>
                                </w:rPr>
                                <w:t>22 タマホーム株式会社</w:t>
                              </w:r>
                            </w:p>
                          </w:txbxContent>
                        </wps:txbx>
                        <wps:bodyPr>
                          <a:spAutoFit/>
                        </wps:bodyPr>
                      </wps:wsp>
                      <wpg:grpSp>
                        <wpg:cNvPr id="83" name="グループ化 83"/>
                        <wpg:cNvGrpSpPr>
                          <a:grpSpLocks/>
                        </wpg:cNvGrpSpPr>
                        <wpg:grpSpPr bwMode="auto">
                          <a:xfrm>
                            <a:off x="4578346" y="3599543"/>
                            <a:ext cx="1085538" cy="672530"/>
                            <a:chOff x="4578350" y="3599537"/>
                            <a:chExt cx="1085593" cy="672613"/>
                          </a:xfrm>
                        </wpg:grpSpPr>
                        <pic:pic xmlns:pic="http://schemas.openxmlformats.org/drawingml/2006/picture">
                          <pic:nvPicPr>
                            <pic:cNvPr id="84" name="Picture 142"/>
                            <pic:cNvPicPr>
                              <a:picLocks noChangeAspect="1" noChangeArrowheads="1"/>
                            </pic:cNvPicPr>
                          </pic:nvPicPr>
                          <pic:blipFill>
                            <a:blip r:embed="rId118" cstate="print"/>
                            <a:srcRect/>
                            <a:stretch>
                              <a:fillRect/>
                            </a:stretch>
                          </pic:blipFill>
                          <pic:spPr bwMode="auto">
                            <a:xfrm>
                              <a:off x="4578350" y="3599537"/>
                              <a:ext cx="1085593" cy="672613"/>
                            </a:xfrm>
                            <a:prstGeom prst="roundRect">
                              <a:avLst>
                                <a:gd name="adj" fmla="val 8594"/>
                              </a:avLst>
                            </a:prstGeom>
                            <a:solidFill>
                              <a:srgbClr val="FFFFFF">
                                <a:shade val="85000"/>
                              </a:srgbClr>
                            </a:solidFill>
                            <a:ln w="19050">
                              <a:noFill/>
                              <a:miter lim="800000"/>
                              <a:headEnd/>
                              <a:tailEnd/>
                            </a:ln>
                            <a:effectLst/>
                          </pic:spPr>
                        </pic:pic>
                        <pic:pic xmlns:pic="http://schemas.openxmlformats.org/drawingml/2006/picture">
                          <pic:nvPicPr>
                            <pic:cNvPr id="85" name="Picture 4"/>
                            <pic:cNvPicPr>
                              <a:picLocks noChangeAspect="1" noChangeArrowheads="1"/>
                            </pic:cNvPicPr>
                          </pic:nvPicPr>
                          <pic:blipFill>
                            <a:blip r:embed="rId11"/>
                            <a:srcRect/>
                            <a:stretch>
                              <a:fillRect/>
                            </a:stretch>
                          </pic:blipFill>
                          <pic:spPr bwMode="auto">
                            <a:xfrm>
                              <a:off x="4580047" y="4080373"/>
                              <a:ext cx="189071" cy="180000"/>
                            </a:xfrm>
                            <a:prstGeom prst="ellipse">
                              <a:avLst/>
                            </a:prstGeom>
                            <a:noFill/>
                            <a:ln>
                              <a:noFill/>
                            </a:ln>
                            <a:effectLst/>
                          </pic:spPr>
                        </pic:pic>
                      </wpg:grpSp>
                    </wpg:wgp>
                  </a:graphicData>
                </a:graphic>
                <wp14:sizeRelV relativeFrom="margin">
                  <wp14:pctHeight>0</wp14:pctHeight>
                </wp14:sizeRelV>
              </wp:anchor>
            </w:drawing>
          </mc:Choice>
          <mc:Fallback>
            <w:pict>
              <v:group w14:anchorId="28EA432C" id="グループ化 74" o:spid="_x0000_s1278" style="position:absolute;left:0;text-align:left;margin-left:365.2pt;margin-top:183.35pt;width:103.6pt;height:68.65pt;z-index:251670528;mso-height-relative:margin" coordorigin="44799,33995" coordsize="13157,872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">
                <v:shape id="_x0000_s1279" type="#_x0000_t202" style="position:absolute;left:44799;top:33995;width:13157;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" filled="f" stroked="f">
                  <v:textbox style="mso-fit-shape-to-text:t">
                    <w:txbxContent>
                      <w:p w14:paraId="12387B0C" w14:textId="77777777" w:rsidR="006C7A65" w:rsidRPr="003E1287" w:rsidRDefault="006C7A65" w:rsidP="006C7A65">
                        <w:pPr>
                          <w:textAlignment w:val="baseline"/>
                          <w:rPr>
                            <w:rFonts w:ascii="BIZ UDPゴシック" w:eastAsia="BIZ UDPゴシック" w:hAnsi="BIZ UDPゴシック"/>
                            <w:kern w:val="0"/>
                            <w:sz w:val="24"/>
                            <w:szCs w:val="24"/>
                          </w:rPr>
                        </w:pPr>
                        <w:r w:rsidRPr="003E1287">
                          <w:rPr>
                            <w:rFonts w:ascii="BIZ UDPゴシック" w:eastAsia="BIZ UDPゴシック" w:hAnsi="BIZ UDPゴシック" w:hint="eastAsia"/>
                            <w:color w:val="2F5496" w:themeColor="accent1" w:themeShade="BF"/>
                            <w:kern w:val="24"/>
                            <w:sz w:val="16"/>
                            <w:szCs w:val="16"/>
                          </w:rPr>
                          <w:t>22 タマホーム株式会社</w:t>
                        </w:r>
                      </w:p>
                    </w:txbxContent>
                  </v:textbox>
                </v:shape>
                <v:group id="_x0000_s1280" style="position:absolute;left:45783;top:35995;width:10855;height:6725" coordorigin="45783,35995" coordsize="10855,6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Picture 142" o:spid="_x0000_s1281" type="#_x0000_t75" style="position:absolute;left:45783;top:35995;width:10856;height:6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" adj="1856" filled="t" fillcolor="#ededed" strokeweight="1.5pt">
                    <v:imagedata r:id="rId119" o:title=""/>
                  </v:shape>
                  <v:shape id="Picture 4" o:spid="_x0000_s1282" type="#_x0000_t75" style="position:absolute;left:45800;top:40803;width:1891;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">
                    <v:imagedata r:id="rId13" o:title=""/>
                  </v:shape>
                </v:group>
              </v:group>
            </w:pict>
          </mc:Fallback>
        </mc:AlternateContent>
      </w:r>
      <w:r w:rsidR="003E1287" w:rsidRPr="006C7A65">
        <w:rPr>
          <w:noProof/>
        </w:rPr>
        <mc:AlternateContent>
          <mc:Choice Requires="wpg">
            <w:drawing>
              <wp:anchor distT="0" distB="0" distL="114300" distR="114300" simplePos="0" relativeHeight="251681792" behindDoc="0" locked="0" layoutInCell="1" allowOverlap="1" wp14:anchorId="60B38300" wp14:editId="6FD4329A">
                <wp:simplePos x="0" y="0"/>
                <wp:positionH relativeFrom="column">
                  <wp:posOffset>1228725</wp:posOffset>
                </wp:positionH>
                <wp:positionV relativeFrom="paragraph">
                  <wp:posOffset>2310765</wp:posOffset>
                </wp:positionV>
                <wp:extent cx="1100455" cy="889000"/>
                <wp:effectExtent l="0" t="0" r="4445" b="6350"/>
                <wp:wrapNone/>
                <wp:docPr id="4100" name="グループ化 72"/>
                <wp:cNvGraphicFramePr/>
                <a:graphic xmlns:a="http://schemas.openxmlformats.org/drawingml/2006/main">
                  <a:graphicData uri="http://schemas.microsoft.com/office/word/2010/wordprocessingGroup">
                    <wpg:wgp>
                      <wpg:cNvGrpSpPr/>
                      <wpg:grpSpPr bwMode="auto">
                        <a:xfrm>
                          <a:off x="0" y="0"/>
                          <a:ext cx="1100455" cy="889000"/>
                          <a:chOff x="1305017" y="3447157"/>
                          <a:chExt cx="1099880" cy="889537"/>
                        </a:xfrm>
                      </wpg:grpSpPr>
                      <wps:wsp>
                        <wps:cNvPr id="4101" name="テキスト ボックス 3"/>
                        <wps:cNvSpPr txBox="1">
                          <a:spLocks noChangeArrowheads="1"/>
                        </wps:cNvSpPr>
                        <wps:spPr bwMode="auto">
                          <a:xfrm>
                            <a:off x="1341603" y="3447157"/>
                            <a:ext cx="1014806" cy="223499"/>
                          </a:xfrm>
                          <a:prstGeom prst="rect">
                            <a:avLst/>
                          </a:prstGeom>
                          <a:noFill/>
                          <a:ln>
                            <a:noFill/>
                          </a:ln>
                        </wps:spPr>
                        <wps:txbx>
                          <w:txbxContent>
                            <w:p w14:paraId="5E2D457F" w14:textId="77777777" w:rsidR="006C7A65" w:rsidRPr="003E1287" w:rsidRDefault="006C7A65" w:rsidP="006C7A65">
                              <w:pPr>
                                <w:textAlignment w:val="baseline"/>
                                <w:rPr>
                                  <w:rFonts w:ascii="BIZ UDPゴシック" w:eastAsia="BIZ UDPゴシック" w:hAnsi="BIZ UDPゴシック"/>
                                  <w:kern w:val="0"/>
                                  <w:sz w:val="24"/>
                                  <w:szCs w:val="24"/>
                                </w:rPr>
                              </w:pPr>
                              <w:r w:rsidRPr="003E1287">
                                <w:rPr>
                                  <w:rFonts w:ascii="BIZ UDPゴシック" w:eastAsia="BIZ UDPゴシック" w:hAnsi="BIZ UDPゴシック" w:hint="eastAsia"/>
                                  <w:color w:val="2F5496" w:themeColor="accent1" w:themeShade="BF"/>
                                  <w:kern w:val="24"/>
                                  <w:sz w:val="16"/>
                                  <w:szCs w:val="16"/>
                                </w:rPr>
                                <w:t>19 わんぱくの森</w:t>
                              </w:r>
                            </w:p>
                          </w:txbxContent>
                        </wps:txbx>
                        <wps:bodyPr>
                          <a:spAutoFit/>
                        </wps:bodyPr>
                      </wps:wsp>
                      <wpg:grpSp>
                        <wpg:cNvPr id="4102" name="グループ化 4102"/>
                        <wpg:cNvGrpSpPr>
                          <a:grpSpLocks/>
                        </wpg:cNvGrpSpPr>
                        <wpg:grpSpPr bwMode="auto">
                          <a:xfrm>
                            <a:off x="1305017" y="3653138"/>
                            <a:ext cx="1099880" cy="683556"/>
                            <a:chOff x="1305042" y="3653128"/>
                            <a:chExt cx="1101073" cy="683756"/>
                          </a:xfrm>
                        </wpg:grpSpPr>
                        <pic:pic xmlns:pic="http://schemas.openxmlformats.org/drawingml/2006/picture">
                          <pic:nvPicPr>
                            <pic:cNvPr id="4103" name="Picture 156"/>
                            <pic:cNvPicPr>
                              <a:picLocks noChangeAspect="1" noChangeArrowheads="1"/>
                            </pic:cNvPicPr>
                          </pic:nvPicPr>
                          <pic:blipFill>
                            <a:blip r:embed="rId120" cstate="print"/>
                            <a:srcRect/>
                            <a:stretch>
                              <a:fillRect/>
                            </a:stretch>
                          </pic:blipFill>
                          <pic:spPr bwMode="auto">
                            <a:xfrm>
                              <a:off x="1305042" y="3653128"/>
                              <a:ext cx="1101073" cy="677816"/>
                            </a:xfrm>
                            <a:prstGeom prst="roundRect">
                              <a:avLst>
                                <a:gd name="adj" fmla="val 8594"/>
                              </a:avLst>
                            </a:prstGeom>
                            <a:solidFill>
                              <a:srgbClr val="FFFFFF">
                                <a:shade val="85000"/>
                              </a:srgbClr>
                            </a:solidFill>
                            <a:ln w="19050">
                              <a:noFill/>
                            </a:ln>
                            <a:effectLst/>
                          </pic:spPr>
                        </pic:pic>
                        <pic:pic xmlns:pic="http://schemas.openxmlformats.org/drawingml/2006/picture">
                          <pic:nvPicPr>
                            <pic:cNvPr id="4104" name="Picture 9"/>
                            <pic:cNvPicPr>
                              <a:picLocks noChangeAspect="1" noChangeArrowheads="1"/>
                            </pic:cNvPicPr>
                          </pic:nvPicPr>
                          <pic:blipFill>
                            <a:blip r:embed="rId39" cstate="print"/>
                            <a:srcRect/>
                            <a:stretch>
                              <a:fillRect/>
                            </a:stretch>
                          </pic:blipFill>
                          <pic:spPr bwMode="auto">
                            <a:xfrm>
                              <a:off x="1501855" y="4151890"/>
                              <a:ext cx="180206" cy="180210"/>
                            </a:xfrm>
                            <a:prstGeom prst="ellipse">
                              <a:avLst/>
                            </a:prstGeom>
                            <a:noFill/>
                            <a:ln>
                              <a:noFill/>
                            </a:ln>
                            <a:effectLst/>
                          </pic:spPr>
                        </pic:pic>
                        <pic:pic xmlns:pic="http://schemas.openxmlformats.org/drawingml/2006/picture">
                          <pic:nvPicPr>
                            <pic:cNvPr id="4105" name="Picture 7"/>
                            <pic:cNvPicPr>
                              <a:picLocks noChangeAspect="1" noChangeArrowheads="1"/>
                            </pic:cNvPicPr>
                          </pic:nvPicPr>
                          <pic:blipFill>
                            <a:blip r:embed="rId23" cstate="print"/>
                            <a:srcRect/>
                            <a:stretch>
                              <a:fillRect/>
                            </a:stretch>
                          </pic:blipFill>
                          <pic:spPr bwMode="auto">
                            <a:xfrm>
                              <a:off x="1305970" y="4156734"/>
                              <a:ext cx="189318" cy="180150"/>
                            </a:xfrm>
                            <a:prstGeom prst="ellipse">
                              <a:avLst/>
                            </a:prstGeom>
                            <a:noFill/>
                            <a:ln>
                              <a:noFill/>
                            </a:ln>
                            <a:effectLst/>
                          </pic:spPr>
                        </pic:pic>
                      </wpg:grpSp>
                    </wpg:wgp>
                  </a:graphicData>
                </a:graphic>
                <wp14:sizeRelH relativeFrom="margin">
                  <wp14:pctWidth>0</wp14:pctWidth>
                </wp14:sizeRelH>
                <wp14:sizeRelV relativeFrom="margin">
                  <wp14:pctHeight>0</wp14:pctHeight>
                </wp14:sizeRelV>
              </wp:anchor>
            </w:drawing>
          </mc:Choice>
          <mc:Fallback>
            <w:pict>
              <v:group w14:anchorId="60B38300" id="グループ化 72" o:spid="_x0000_s1283" style="position:absolute;left:0;text-align:left;margin-left:96.75pt;margin-top:181.95pt;width:86.65pt;height:70pt;z-index:251681792;mso-width-relative:margin;mso-height-relative:margin" coordorigin="13050,34471" coordsize="10998,88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">
                <v:shape id="_x0000_s1284" type="#_x0000_t202" style="position:absolute;left:13416;top:34471;width:10148;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" filled="f" stroked="f">
                  <v:textbox style="mso-fit-shape-to-text:t">
                    <w:txbxContent>
                      <w:p w14:paraId="5E2D457F" w14:textId="77777777" w:rsidR="006C7A65" w:rsidRPr="003E1287" w:rsidRDefault="006C7A65" w:rsidP="006C7A65">
                        <w:pPr>
                          <w:textAlignment w:val="baseline"/>
                          <w:rPr>
                            <w:rFonts w:ascii="BIZ UDPゴシック" w:eastAsia="BIZ UDPゴシック" w:hAnsi="BIZ UDPゴシック"/>
                            <w:kern w:val="0"/>
                            <w:sz w:val="24"/>
                            <w:szCs w:val="24"/>
                          </w:rPr>
                        </w:pPr>
                        <w:r w:rsidRPr="003E1287">
                          <w:rPr>
                            <w:rFonts w:ascii="BIZ UDPゴシック" w:eastAsia="BIZ UDPゴシック" w:hAnsi="BIZ UDPゴシック" w:hint="eastAsia"/>
                            <w:color w:val="2F5496" w:themeColor="accent1" w:themeShade="BF"/>
                            <w:kern w:val="24"/>
                            <w:sz w:val="16"/>
                            <w:szCs w:val="16"/>
                          </w:rPr>
                          <w:t>19 わんぱくの森</w:t>
                        </w:r>
                      </w:p>
                    </w:txbxContent>
                  </v:textbox>
                </v:shape>
                <v:group id="グループ化 4102" o:spid="_x0000_s1285" style="position:absolute;left:13050;top:36531;width:10998;height:6835" coordorigin="13050,36531" coordsize="11010,6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">
                  <v:shape id="Picture 156" o:spid="_x0000_s1286" type="#_x0000_t75" style="position:absolute;left:13050;top:36531;width:11011;height:6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" adj="1856" filled="t" fillcolor="#ededed" strokeweight="1.5pt">
                    <v:imagedata r:id="rId121" o:title=""/>
                  </v:shape>
                  <v:shape id="Picture 9" o:spid="_x0000_s1287" type="#_x0000_t75" style="position:absolute;left:15018;top:41518;width:1802;height:1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">
                    <v:imagedata r:id="rId41" o:title=""/>
                  </v:shape>
                  <v:shape id="Picture 7" o:spid="_x0000_s1288" type="#_x0000_t75" style="position:absolute;left:13059;top:41567;width:1893;height:1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">
                    <v:imagedata r:id="rId25" o:title=""/>
                  </v:shape>
                </v:group>
              </v:group>
            </w:pict>
          </mc:Fallback>
        </mc:AlternateContent>
      </w:r>
      <w:r w:rsidR="003E1287" w:rsidRPr="006C7A65">
        <w:rPr>
          <w:noProof/>
        </w:rPr>
        <mc:AlternateContent>
          <mc:Choice Requires="wpg">
            <w:drawing>
              <wp:anchor distT="0" distB="0" distL="114300" distR="114300" simplePos="0" relativeHeight="251680768" behindDoc="0" locked="0" layoutInCell="1" allowOverlap="1" wp14:anchorId="0B3A9CD0" wp14:editId="3AA63F33">
                <wp:simplePos x="0" y="0"/>
                <wp:positionH relativeFrom="column">
                  <wp:posOffset>92075</wp:posOffset>
                </wp:positionH>
                <wp:positionV relativeFrom="paragraph">
                  <wp:posOffset>2310927</wp:posOffset>
                </wp:positionV>
                <wp:extent cx="1184910" cy="877570"/>
                <wp:effectExtent l="0" t="0" r="0" b="0"/>
                <wp:wrapNone/>
                <wp:docPr id="58" name="グループ化 84"/>
                <wp:cNvGraphicFramePr/>
                <a:graphic xmlns:a="http://schemas.openxmlformats.org/drawingml/2006/main">
                  <a:graphicData uri="http://schemas.microsoft.com/office/word/2010/wordprocessingGroup">
                    <wpg:wgp>
                      <wpg:cNvGrpSpPr/>
                      <wpg:grpSpPr bwMode="auto">
                        <a:xfrm>
                          <a:off x="0" y="0"/>
                          <a:ext cx="1184910" cy="877570"/>
                          <a:chOff x="206375" y="3496369"/>
                          <a:chExt cx="1130051" cy="877509"/>
                        </a:xfrm>
                      </wpg:grpSpPr>
                      <wps:wsp>
                        <wps:cNvPr id="63" name="テキスト ボックス 2"/>
                        <wps:cNvSpPr txBox="1">
                          <a:spLocks noChangeArrowheads="1"/>
                        </wps:cNvSpPr>
                        <wps:spPr bwMode="auto">
                          <a:xfrm>
                            <a:off x="282193" y="3496369"/>
                            <a:ext cx="1054233" cy="223424"/>
                          </a:xfrm>
                          <a:prstGeom prst="rect">
                            <a:avLst/>
                          </a:prstGeom>
                          <a:noFill/>
                          <a:ln>
                            <a:noFill/>
                          </a:ln>
                        </wps:spPr>
                        <wps:txbx>
                          <w:txbxContent>
                            <w:p w14:paraId="0C389502" w14:textId="77777777" w:rsidR="006C7A65" w:rsidRPr="003E1287" w:rsidRDefault="006C7A65" w:rsidP="006C7A65">
                              <w:pPr>
                                <w:textAlignment w:val="baseline"/>
                                <w:rPr>
                                  <w:rFonts w:ascii="BIZ UDPゴシック" w:eastAsia="BIZ UDPゴシック" w:hAnsi="BIZ UDPゴシック"/>
                                  <w:kern w:val="0"/>
                                  <w:sz w:val="24"/>
                                  <w:szCs w:val="24"/>
                                </w:rPr>
                              </w:pPr>
                              <w:r w:rsidRPr="003E1287">
                                <w:rPr>
                                  <w:rFonts w:ascii="BIZ UDPゴシック" w:eastAsia="BIZ UDPゴシック" w:hAnsi="BIZ UDPゴシック" w:hint="eastAsia"/>
                                  <w:color w:val="2F5496" w:themeColor="accent1" w:themeShade="BF"/>
                                  <w:kern w:val="24"/>
                                  <w:sz w:val="16"/>
                                  <w:szCs w:val="16"/>
                                </w:rPr>
                                <w:t>18 武田紀昭氏</w:t>
                              </w:r>
                            </w:p>
                          </w:txbxContent>
                        </wps:txbx>
                        <wps:bodyPr wrap="square">
                          <a:noAutofit/>
                        </wps:bodyPr>
                      </wps:wsp>
                      <wpg:grpSp>
                        <wpg:cNvPr id="4096" name="グループ化 4096"/>
                        <wpg:cNvGrpSpPr>
                          <a:grpSpLocks/>
                        </wpg:cNvGrpSpPr>
                        <wpg:grpSpPr bwMode="auto">
                          <a:xfrm>
                            <a:off x="206375" y="3675671"/>
                            <a:ext cx="1024068" cy="698207"/>
                            <a:chOff x="206375" y="3675671"/>
                            <a:chExt cx="1023947" cy="697648"/>
                          </a:xfrm>
                        </wpg:grpSpPr>
                        <pic:pic xmlns:pic="http://schemas.openxmlformats.org/drawingml/2006/picture">
                          <pic:nvPicPr>
                            <pic:cNvPr id="4097" name="Picture 155"/>
                            <pic:cNvPicPr>
                              <a:picLocks noChangeAspect="1" noChangeArrowheads="1"/>
                            </pic:cNvPicPr>
                          </pic:nvPicPr>
                          <pic:blipFill>
                            <a:blip r:embed="rId122" cstate="print"/>
                            <a:srcRect/>
                            <a:stretch>
                              <a:fillRect/>
                            </a:stretch>
                          </pic:blipFill>
                          <pic:spPr bwMode="auto">
                            <a:xfrm>
                              <a:off x="222322" y="3675671"/>
                              <a:ext cx="1008000" cy="691595"/>
                            </a:xfrm>
                            <a:prstGeom prst="roundRect">
                              <a:avLst>
                                <a:gd name="adj" fmla="val 8594"/>
                              </a:avLst>
                            </a:prstGeom>
                            <a:solidFill>
                              <a:srgbClr val="FFFFFF">
                                <a:shade val="85000"/>
                              </a:srgbClr>
                            </a:solidFill>
                            <a:ln w="19050">
                              <a:noFill/>
                            </a:ln>
                            <a:effectLst/>
                          </pic:spPr>
                        </pic:pic>
                        <pic:pic xmlns:pic="http://schemas.openxmlformats.org/drawingml/2006/picture">
                          <pic:nvPicPr>
                            <pic:cNvPr id="4098" name="Picture 9"/>
                            <pic:cNvPicPr>
                              <a:picLocks noChangeAspect="1" noChangeArrowheads="1"/>
                            </pic:cNvPicPr>
                          </pic:nvPicPr>
                          <pic:blipFill>
                            <a:blip r:embed="rId39" cstate="print"/>
                            <a:srcRect/>
                            <a:stretch>
                              <a:fillRect/>
                            </a:stretch>
                          </pic:blipFill>
                          <pic:spPr bwMode="auto">
                            <a:xfrm>
                              <a:off x="206375" y="4193419"/>
                              <a:ext cx="178650" cy="179900"/>
                            </a:xfrm>
                            <a:prstGeom prst="ellipse">
                              <a:avLst/>
                            </a:prstGeom>
                            <a:noFill/>
                            <a:ln>
                              <a:noFill/>
                            </a:ln>
                            <a:effectLst/>
                          </pic:spPr>
                        </pic:pic>
                        <pic:pic xmlns:pic="http://schemas.openxmlformats.org/drawingml/2006/picture">
                          <pic:nvPicPr>
                            <pic:cNvPr id="4099" name="Picture 6"/>
                            <pic:cNvPicPr>
                              <a:picLocks noChangeAspect="1" noChangeArrowheads="1"/>
                            </pic:cNvPicPr>
                          </pic:nvPicPr>
                          <pic:blipFill>
                            <a:blip r:embed="rId45"/>
                            <a:srcRect/>
                            <a:stretch>
                              <a:fillRect/>
                            </a:stretch>
                          </pic:blipFill>
                          <pic:spPr bwMode="auto">
                            <a:xfrm>
                              <a:off x="378430" y="4187880"/>
                              <a:ext cx="188826" cy="179900"/>
                            </a:xfrm>
                            <a:prstGeom prst="ellipse">
                              <a:avLst/>
                            </a:prstGeom>
                            <a:noFill/>
                            <a:ln>
                              <a:noFill/>
                            </a:ln>
                            <a:effectLst/>
                          </pic:spPr>
                        </pic:pic>
                      </wpg:grpSp>
                    </wpg:wgp>
                  </a:graphicData>
                </a:graphic>
                <wp14:sizeRelH relativeFrom="margin">
                  <wp14:pctWidth>0</wp14:pctWidth>
                </wp14:sizeRelH>
              </wp:anchor>
            </w:drawing>
          </mc:Choice>
          <mc:Fallback>
            <w:pict>
              <v:group w14:anchorId="0B3A9CD0" id="グループ化 84" o:spid="_x0000_s1289" style="position:absolute;left:0;text-align:left;margin-left:7.25pt;margin-top:181.95pt;width:93.3pt;height:69.1pt;z-index:251680768;mso-width-relative:margin" coordorigin="2063,34963" coordsize="11300,87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">
                <v:shape id="テキスト ボックス 2" o:spid="_x0000_s1290" type="#_x0000_t202" style="position:absolute;left:2821;top:34963;width:10543;height:2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" filled="f" stroked="f">
                  <v:textbox>
                    <w:txbxContent>
                      <w:p w14:paraId="0C389502" w14:textId="77777777" w:rsidR="006C7A65" w:rsidRPr="003E1287" w:rsidRDefault="006C7A65" w:rsidP="006C7A65">
                        <w:pPr>
                          <w:textAlignment w:val="baseline"/>
                          <w:rPr>
                            <w:rFonts w:ascii="BIZ UDPゴシック" w:eastAsia="BIZ UDPゴシック" w:hAnsi="BIZ UDPゴシック"/>
                            <w:kern w:val="0"/>
                            <w:sz w:val="24"/>
                            <w:szCs w:val="24"/>
                          </w:rPr>
                        </w:pPr>
                        <w:r w:rsidRPr="003E1287">
                          <w:rPr>
                            <w:rFonts w:ascii="BIZ UDPゴシック" w:eastAsia="BIZ UDPゴシック" w:hAnsi="BIZ UDPゴシック" w:hint="eastAsia"/>
                            <w:color w:val="2F5496" w:themeColor="accent1" w:themeShade="BF"/>
                            <w:kern w:val="24"/>
                            <w:sz w:val="16"/>
                            <w:szCs w:val="16"/>
                          </w:rPr>
                          <w:t>18 武田紀昭氏</w:t>
                        </w:r>
                      </w:p>
                    </w:txbxContent>
                  </v:textbox>
                </v:shape>
                <v:group id="グループ化 4096" o:spid="_x0000_s1291" style="position:absolute;left:2063;top:36756;width:10241;height:6982" coordorigin="2063,36756" coordsize="10239,6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">
                  <v:shape id="Picture 155" o:spid="_x0000_s1292" type="#_x0000_t75" style="position:absolute;left:2223;top:36756;width:10080;height:6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" adj="1856" filled="t" fillcolor="#ededed" strokeweight="1.5pt">
                    <v:imagedata r:id="rId123" o:title=""/>
                  </v:shape>
                  <v:shape id="Picture 9" o:spid="_x0000_s1293" type="#_x0000_t75" style="position:absolute;left:2063;top:41934;width:1787;height: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">
                    <v:imagedata r:id="rId41" o:title=""/>
                  </v:shape>
                  <v:shape id="Picture 6" o:spid="_x0000_s1294" type="#_x0000_t75" style="position:absolute;left:3784;top:41878;width:1888;height: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">
                    <v:imagedata r:id="rId47" o:title=""/>
                  </v:shape>
                </v:group>
              </v:group>
            </w:pict>
          </mc:Fallback>
        </mc:AlternateContent>
      </w:r>
      <w:r w:rsidR="003E1287" w:rsidRPr="006C7A65">
        <w:rPr>
          <w:noProof/>
        </w:rPr>
        <mc:AlternateContent>
          <mc:Choice Requires="wpg">
            <w:drawing>
              <wp:anchor distT="0" distB="0" distL="114300" distR="114300" simplePos="0" relativeHeight="251676672" behindDoc="0" locked="0" layoutInCell="1" allowOverlap="1" wp14:anchorId="76DB9537" wp14:editId="16D347BE">
                <wp:simplePos x="0" y="0"/>
                <wp:positionH relativeFrom="column">
                  <wp:posOffset>69850</wp:posOffset>
                </wp:positionH>
                <wp:positionV relativeFrom="paragraph">
                  <wp:posOffset>1379382</wp:posOffset>
                </wp:positionV>
                <wp:extent cx="1089660" cy="937260"/>
                <wp:effectExtent l="0" t="0" r="0" b="0"/>
                <wp:wrapNone/>
                <wp:docPr id="4110" name="グループ化 81">
                  <a:extLst xmlns:a="http://schemas.openxmlformats.org/drawingml/2006/main">
                    <a:ext uri="{FF2B5EF4-FFF2-40B4-BE49-F238E27FC236}">
                      <a16:creationId xmlns:a16="http://schemas.microsoft.com/office/drawing/2014/main" id="{453699B8-C0C6-4D48-8926-17C6A4FF09FC}"/>
                    </a:ext>
                  </a:extLst>
                </wp:docPr>
                <wp:cNvGraphicFramePr/>
                <a:graphic xmlns:a="http://schemas.openxmlformats.org/drawingml/2006/main">
                  <a:graphicData uri="http://schemas.microsoft.com/office/word/2010/wordprocessingGroup">
                    <wpg:wgp>
                      <wpg:cNvGrpSpPr/>
                      <wpg:grpSpPr bwMode="auto">
                        <a:xfrm>
                          <a:off x="0" y="0"/>
                          <a:ext cx="1089660" cy="937260"/>
                          <a:chOff x="192088" y="2495130"/>
                          <a:chExt cx="1051668" cy="938099"/>
                        </a:xfrm>
                      </wpg:grpSpPr>
                      <wps:wsp>
                        <wps:cNvPr id="53" name="テキスト ボックス 3">
                          <a:extLst>
                            <a:ext uri="{FF2B5EF4-FFF2-40B4-BE49-F238E27FC236}">
                              <a16:creationId xmlns:a16="http://schemas.microsoft.com/office/drawing/2014/main" id="{F8D6866E-1F53-4E15-9CD1-9DA517E44288}"/>
                            </a:ext>
                          </a:extLst>
                        </wps:cNvPr>
                        <wps:cNvSpPr txBox="1">
                          <a:spLocks noChangeArrowheads="1"/>
                        </wps:cNvSpPr>
                        <wps:spPr bwMode="auto">
                          <a:xfrm>
                            <a:off x="192088" y="2495130"/>
                            <a:ext cx="1029779" cy="285222"/>
                          </a:xfrm>
                          <a:prstGeom prst="rect">
                            <a:avLst/>
                          </a:prstGeom>
                          <a:noFill/>
                          <a:ln>
                            <a:noFill/>
                          </a:ln>
                        </wps:spPr>
                        <wps:txbx>
                          <w:txbxContent>
                            <w:p w14:paraId="6915B8B6" w14:textId="77777777" w:rsidR="006C7A65" w:rsidRPr="00A373B9" w:rsidRDefault="006C7A65" w:rsidP="006C7A65">
                              <w:pPr>
                                <w:jc w:val="center"/>
                                <w:textAlignment w:val="baseline"/>
                                <w:rPr>
                                  <w:rFonts w:ascii="BIZ UDPゴシック" w:eastAsia="BIZ UDPゴシック" w:hAnsi="BIZ UDPゴシック"/>
                                  <w:kern w:val="0"/>
                                  <w:sz w:val="24"/>
                                  <w:szCs w:val="24"/>
                                </w:rPr>
                              </w:pPr>
                              <w:r w:rsidRPr="00A373B9">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12 元気！市川会</w:t>
                              </w:r>
                            </w:p>
                          </w:txbxContent>
                        </wps:txbx>
                        <wps:bodyPr wrap="square">
                          <a:noAutofit/>
                        </wps:bodyPr>
                      </wps:wsp>
                      <wpg:grpSp>
                        <wpg:cNvPr id="54" name="グループ化 54">
                          <a:extLst>
                            <a:ext uri="{FF2B5EF4-FFF2-40B4-BE49-F238E27FC236}">
                              <a16:creationId xmlns:a16="http://schemas.microsoft.com/office/drawing/2014/main" id="{7593E8FD-0493-42C0-8BFC-B8108F0B5EBC}"/>
                            </a:ext>
                          </a:extLst>
                        </wpg:cNvPr>
                        <wpg:cNvGrpSpPr>
                          <a:grpSpLocks/>
                        </wpg:cNvGrpSpPr>
                        <wpg:grpSpPr bwMode="auto">
                          <a:xfrm>
                            <a:off x="234093" y="2712547"/>
                            <a:ext cx="1009663" cy="720682"/>
                            <a:chOff x="234093" y="2712533"/>
                            <a:chExt cx="1009601" cy="720468"/>
                          </a:xfrm>
                        </wpg:grpSpPr>
                        <pic:pic xmlns:pic="http://schemas.openxmlformats.org/drawingml/2006/picture">
                          <pic:nvPicPr>
                            <pic:cNvPr id="55" name="Picture 149">
                              <a:extLst>
                                <a:ext uri="{FF2B5EF4-FFF2-40B4-BE49-F238E27FC236}">
                                  <a16:creationId xmlns:a16="http://schemas.microsoft.com/office/drawing/2014/main" id="{B87BB418-9BE3-4079-BDF9-02B719938443}"/>
                                </a:ext>
                              </a:extLst>
                            </pic:cNvPr>
                            <pic:cNvPicPr>
                              <a:picLocks noChangeAspect="1" noChangeArrowheads="1"/>
                            </pic:cNvPicPr>
                          </pic:nvPicPr>
                          <pic:blipFill>
                            <a:blip r:embed="rId124" cstate="print"/>
                            <a:srcRect/>
                            <a:stretch>
                              <a:fillRect/>
                            </a:stretch>
                          </pic:blipFill>
                          <pic:spPr bwMode="auto">
                            <a:xfrm>
                              <a:off x="234093" y="2720280"/>
                              <a:ext cx="1008000" cy="712721"/>
                            </a:xfrm>
                            <a:prstGeom prst="roundRect">
                              <a:avLst>
                                <a:gd name="adj" fmla="val 8594"/>
                              </a:avLst>
                            </a:prstGeom>
                            <a:solidFill>
                              <a:srgbClr val="FFFFFF">
                                <a:shade val="85000"/>
                              </a:srgbClr>
                            </a:solidFill>
                            <a:ln w="19050">
                              <a:noFill/>
                            </a:ln>
                            <a:effectLst/>
                          </pic:spPr>
                        </pic:pic>
                        <pic:pic xmlns:pic="http://schemas.openxmlformats.org/drawingml/2006/picture">
                          <pic:nvPicPr>
                            <pic:cNvPr id="56" name="Picture 4">
                              <a:extLst>
                                <a:ext uri="{FF2B5EF4-FFF2-40B4-BE49-F238E27FC236}">
                                  <a16:creationId xmlns:a16="http://schemas.microsoft.com/office/drawing/2014/main" id="{A46D682C-E060-4B66-B783-F8FEE233612E}"/>
                                </a:ext>
                              </a:extLst>
                            </pic:cNvPr>
                            <pic:cNvPicPr>
                              <a:picLocks noChangeAspect="1" noChangeArrowheads="1"/>
                            </pic:cNvPicPr>
                          </pic:nvPicPr>
                          <pic:blipFill>
                            <a:blip r:embed="rId11"/>
                            <a:srcRect/>
                            <a:stretch>
                              <a:fillRect/>
                            </a:stretch>
                          </pic:blipFill>
                          <pic:spPr bwMode="auto">
                            <a:xfrm>
                              <a:off x="1055053" y="2725344"/>
                              <a:ext cx="188641" cy="179955"/>
                            </a:xfrm>
                            <a:prstGeom prst="ellipse">
                              <a:avLst/>
                            </a:prstGeom>
                            <a:noFill/>
                            <a:ln>
                              <a:noFill/>
                            </a:ln>
                            <a:effectLst/>
                          </pic:spPr>
                        </pic:pic>
                        <pic:pic xmlns:pic="http://schemas.openxmlformats.org/drawingml/2006/picture">
                          <pic:nvPicPr>
                            <pic:cNvPr id="57" name="Picture 7">
                              <a:extLst>
                                <a:ext uri="{FF2B5EF4-FFF2-40B4-BE49-F238E27FC236}">
                                  <a16:creationId xmlns:a16="http://schemas.microsoft.com/office/drawing/2014/main" id="{BDCA884E-ED8B-473F-BB5E-0026F64B2836}"/>
                                </a:ext>
                              </a:extLst>
                            </pic:cNvPr>
                            <pic:cNvPicPr>
                              <a:picLocks noChangeAspect="1" noChangeArrowheads="1"/>
                            </pic:cNvPicPr>
                          </pic:nvPicPr>
                          <pic:blipFill>
                            <a:blip r:embed="rId23" cstate="print"/>
                            <a:srcRect/>
                            <a:stretch>
                              <a:fillRect/>
                            </a:stretch>
                          </pic:blipFill>
                          <pic:spPr bwMode="auto">
                            <a:xfrm>
                              <a:off x="868701" y="2712533"/>
                              <a:ext cx="189318" cy="180150"/>
                            </a:xfrm>
                            <a:prstGeom prst="ellipse">
                              <a:avLst/>
                            </a:prstGeom>
                            <a:noFill/>
                            <a:ln>
                              <a:noFill/>
                            </a:ln>
                            <a:effectLst/>
                          </pic:spPr>
                        </pic:pic>
                      </wpg:grpSp>
                    </wpg:wgp>
                  </a:graphicData>
                </a:graphic>
                <wp14:sizeRelH relativeFrom="margin">
                  <wp14:pctWidth>0</wp14:pctWidth>
                </wp14:sizeRelH>
                <wp14:sizeRelV relativeFrom="margin">
                  <wp14:pctHeight>0</wp14:pctHeight>
                </wp14:sizeRelV>
              </wp:anchor>
            </w:drawing>
          </mc:Choice>
          <mc:Fallback>
            <w:pict>
              <v:group w14:anchorId="76DB9537" id="グループ化 81" o:spid="_x0000_s1295" style="position:absolute;left:0;text-align:left;margin-left:5.5pt;margin-top:108.6pt;width:85.8pt;height:73.8pt;z-index:251676672;mso-width-relative:margin;mso-height-relative:margin" coordorigin="1920,24951" coordsize="10516,93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">
                <v:shape id="_x0000_s1296" type="#_x0000_t202" style="position:absolute;left:1920;top:24951;width:10298;height:2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" filled="f" stroked="f">
                  <v:textbox>
                    <w:txbxContent>
                      <w:p w14:paraId="6915B8B6" w14:textId="77777777" w:rsidR="006C7A65" w:rsidRPr="00A373B9" w:rsidRDefault="006C7A65" w:rsidP="006C7A65">
                        <w:pPr>
                          <w:jc w:val="center"/>
                          <w:textAlignment w:val="baseline"/>
                          <w:rPr>
                            <w:rFonts w:ascii="BIZ UDPゴシック" w:eastAsia="BIZ UDPゴシック" w:hAnsi="BIZ UDPゴシック"/>
                            <w:kern w:val="0"/>
                            <w:sz w:val="24"/>
                            <w:szCs w:val="24"/>
                          </w:rPr>
                        </w:pPr>
                        <w:r w:rsidRPr="00A373B9">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12 元気！市川会</w:t>
                        </w:r>
                      </w:p>
                    </w:txbxContent>
                  </v:textbox>
                </v:shape>
                <v:group id="グループ化 54" o:spid="_x0000_s1297" style="position:absolute;left:2340;top:27125;width:10097;height:7207" coordorigin="2340,27125" coordsize="10096,7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Picture 149" o:spid="_x0000_s1298" type="#_x0000_t75" style="position:absolute;left:2340;top:27202;width:10080;height:7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" adj="1856" filled="t" fillcolor="#ededed" strokeweight="1.5pt">
                    <v:imagedata r:id="rId125" o:title=""/>
                  </v:shape>
                  <v:shape id="Picture 4" o:spid="_x0000_s1299" type="#_x0000_t75" style="position:absolute;left:10550;top:27253;width:1886;height: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">
                    <v:imagedata r:id="rId13" o:title=""/>
                  </v:shape>
                  <v:shape id="Picture 7" o:spid="_x0000_s1300" type="#_x0000_t75" style="position:absolute;left:8687;top:27125;width:1893;height:1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">
                    <v:imagedata r:id="rId25" o:title=""/>
                  </v:shape>
                </v:group>
              </v:group>
            </w:pict>
          </mc:Fallback>
        </mc:AlternateContent>
      </w:r>
      <w:r w:rsidR="003E1287" w:rsidRPr="006C7A65">
        <w:rPr>
          <w:noProof/>
        </w:rPr>
        <mc:AlternateContent>
          <mc:Choice Requires="wpg">
            <w:drawing>
              <wp:anchor distT="0" distB="0" distL="114300" distR="114300" simplePos="0" relativeHeight="251677696" behindDoc="0" locked="0" layoutInCell="1" allowOverlap="1" wp14:anchorId="33CFDB2B" wp14:editId="4274110D">
                <wp:simplePos x="0" y="0"/>
                <wp:positionH relativeFrom="column">
                  <wp:posOffset>1244600</wp:posOffset>
                </wp:positionH>
                <wp:positionV relativeFrom="paragraph">
                  <wp:posOffset>1393825</wp:posOffset>
                </wp:positionV>
                <wp:extent cx="1127760" cy="969010"/>
                <wp:effectExtent l="0" t="0" r="0" b="2540"/>
                <wp:wrapNone/>
                <wp:docPr id="4111" name="グループ化 83">
                  <a:extLst xmlns:a="http://schemas.openxmlformats.org/drawingml/2006/main">
                    <a:ext uri="{FF2B5EF4-FFF2-40B4-BE49-F238E27FC236}">
                      <a16:creationId xmlns:a16="http://schemas.microsoft.com/office/drawing/2014/main" id="{D30D958A-9522-4F4C-A359-F278FE7EC3D0}"/>
                    </a:ext>
                  </a:extLst>
                </wp:docPr>
                <wp:cNvGraphicFramePr/>
                <a:graphic xmlns:a="http://schemas.openxmlformats.org/drawingml/2006/main">
                  <a:graphicData uri="http://schemas.microsoft.com/office/word/2010/wordprocessingGroup">
                    <wpg:wgp>
                      <wpg:cNvGrpSpPr/>
                      <wpg:grpSpPr bwMode="auto">
                        <a:xfrm>
                          <a:off x="0" y="0"/>
                          <a:ext cx="1127760" cy="969010"/>
                          <a:chOff x="1279525" y="2485784"/>
                          <a:chExt cx="1060755" cy="969440"/>
                        </a:xfrm>
                      </wpg:grpSpPr>
                      <wps:wsp>
                        <wps:cNvPr id="59" name="テキスト ボックス 79">
                          <a:extLst>
                            <a:ext uri="{FF2B5EF4-FFF2-40B4-BE49-F238E27FC236}">
                              <a16:creationId xmlns:a16="http://schemas.microsoft.com/office/drawing/2014/main" id="{0FF79944-4830-42D2-A6A3-DDAC677EC6F1}"/>
                            </a:ext>
                          </a:extLst>
                        </wps:cNvPr>
                        <wps:cNvSpPr txBox="1">
                          <a:spLocks noChangeArrowheads="1"/>
                        </wps:cNvSpPr>
                        <wps:spPr bwMode="auto">
                          <a:xfrm>
                            <a:off x="1376866" y="2485784"/>
                            <a:ext cx="868930" cy="478222"/>
                          </a:xfrm>
                          <a:prstGeom prst="rect">
                            <a:avLst/>
                          </a:prstGeom>
                          <a:noFill/>
                          <a:ln>
                            <a:noFill/>
                          </a:ln>
                        </wps:spPr>
                        <wps:txbx>
                          <w:txbxContent>
                            <w:p w14:paraId="444F151E" w14:textId="77777777" w:rsidR="006C7A65" w:rsidRPr="00A373B9" w:rsidRDefault="006C7A65" w:rsidP="00A373B9">
                              <w:pPr>
                                <w:jc w:val="left"/>
                                <w:textAlignment w:val="baseline"/>
                                <w:rPr>
                                  <w:rFonts w:ascii="BIZ UDPゴシック" w:eastAsia="BIZ UDPゴシック" w:hAnsi="BIZ UDPゴシック"/>
                                  <w:kern w:val="0"/>
                                  <w:sz w:val="24"/>
                                  <w:szCs w:val="24"/>
                                </w:rPr>
                              </w:pPr>
                              <w:r w:rsidRPr="00A373B9">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13</w:t>
                              </w:r>
                              <w:r w:rsidRPr="00A373B9">
                                <w:rPr>
                                  <w:rFonts w:ascii="BIZ UDPゴシック" w:eastAsia="BIZ UDPゴシック" w:hAnsi="BIZ UDPゴシック"/>
                                  <w:color w:val="2F5496" w:themeColor="accent1" w:themeShade="BF"/>
                                  <w:kern w:val="24"/>
                                  <w:sz w:val="16"/>
                                  <w:szCs w:val="16"/>
                                  <w14:glow w14:rad="190500">
                                    <w14:schemeClr w14:val="bg1">
                                      <w14:alpha w14:val="50000"/>
                                    </w14:schemeClr>
                                  </w14:glow>
                                </w:rPr>
                                <w:t xml:space="preserve"> </w:t>
                              </w:r>
                              <w:r w:rsidRPr="00A373B9">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五カ町祭禮</w:t>
                              </w:r>
                            </w:p>
                          </w:txbxContent>
                        </wps:txbx>
                        <wps:bodyPr wrap="square">
                          <a:noAutofit/>
                        </wps:bodyPr>
                      </wps:wsp>
                      <wpg:grpSp>
                        <wpg:cNvPr id="60" name="グループ化 60">
                          <a:extLst>
                            <a:ext uri="{FF2B5EF4-FFF2-40B4-BE49-F238E27FC236}">
                              <a16:creationId xmlns:a16="http://schemas.microsoft.com/office/drawing/2014/main" id="{016498DF-190B-4412-A47A-780BA2BFD44D}"/>
                            </a:ext>
                          </a:extLst>
                        </wpg:cNvPr>
                        <wpg:cNvGrpSpPr>
                          <a:grpSpLocks/>
                        </wpg:cNvGrpSpPr>
                        <wpg:grpSpPr bwMode="auto">
                          <a:xfrm>
                            <a:off x="1279525" y="2716461"/>
                            <a:ext cx="1060755" cy="738763"/>
                            <a:chOff x="1279525" y="2716457"/>
                            <a:chExt cx="1059309" cy="739647"/>
                          </a:xfrm>
                        </wpg:grpSpPr>
                        <pic:pic xmlns:pic="http://schemas.openxmlformats.org/drawingml/2006/picture">
                          <pic:nvPicPr>
                            <pic:cNvPr id="61" name="Picture 150">
                              <a:extLst>
                                <a:ext uri="{FF2B5EF4-FFF2-40B4-BE49-F238E27FC236}">
                                  <a16:creationId xmlns:a16="http://schemas.microsoft.com/office/drawing/2014/main" id="{9321941B-5C16-4BE7-A0D0-72F4A938EF0B}"/>
                                </a:ext>
                              </a:extLst>
                            </pic:cNvPr>
                            <pic:cNvPicPr>
                              <a:picLocks noChangeAspect="1" noChangeArrowheads="1"/>
                            </pic:cNvPicPr>
                          </pic:nvPicPr>
                          <pic:blipFill>
                            <a:blip r:embed="rId126" cstate="print"/>
                            <a:srcRect/>
                            <a:stretch>
                              <a:fillRect/>
                            </a:stretch>
                          </pic:blipFill>
                          <pic:spPr bwMode="auto">
                            <a:xfrm>
                              <a:off x="1279525" y="2716457"/>
                              <a:ext cx="1035630" cy="719999"/>
                            </a:xfrm>
                            <a:prstGeom prst="roundRect">
                              <a:avLst>
                                <a:gd name="adj" fmla="val 8594"/>
                              </a:avLst>
                            </a:prstGeom>
                            <a:solidFill>
                              <a:srgbClr val="FFFFFF">
                                <a:shade val="85000"/>
                              </a:srgbClr>
                            </a:solidFill>
                            <a:ln w="19050">
                              <a:noFill/>
                            </a:ln>
                            <a:effectLst/>
                          </pic:spPr>
                        </pic:pic>
                        <pic:pic xmlns:pic="http://schemas.openxmlformats.org/drawingml/2006/picture">
                          <pic:nvPicPr>
                            <pic:cNvPr id="62" name="Picture 7">
                              <a:extLst>
                                <a:ext uri="{FF2B5EF4-FFF2-40B4-BE49-F238E27FC236}">
                                  <a16:creationId xmlns:a16="http://schemas.microsoft.com/office/drawing/2014/main" id="{577961AC-EEED-4399-935C-D9BC8E5C2EC4}"/>
                                </a:ext>
                              </a:extLst>
                            </pic:cNvPr>
                            <pic:cNvPicPr>
                              <a:picLocks noChangeAspect="1" noChangeArrowheads="1"/>
                            </pic:cNvPicPr>
                          </pic:nvPicPr>
                          <pic:blipFill>
                            <a:blip r:embed="rId27" cstate="print"/>
                            <a:srcRect/>
                            <a:stretch>
                              <a:fillRect/>
                            </a:stretch>
                          </pic:blipFill>
                          <pic:spPr bwMode="auto">
                            <a:xfrm>
                              <a:off x="2150373" y="3276133"/>
                              <a:ext cx="188461" cy="179971"/>
                            </a:xfrm>
                            <a:prstGeom prst="ellipse">
                              <a:avLst/>
                            </a:prstGeom>
                            <a:noFill/>
                            <a:ln>
                              <a:noFill/>
                            </a:ln>
                            <a:effectLst/>
                          </pic:spPr>
                        </pic:pic>
                      </wpg:grpSp>
                    </wpg:wgp>
                  </a:graphicData>
                </a:graphic>
                <wp14:sizeRelH relativeFrom="margin">
                  <wp14:pctWidth>0</wp14:pctWidth>
                </wp14:sizeRelH>
                <wp14:sizeRelV relativeFrom="margin">
                  <wp14:pctHeight>0</wp14:pctHeight>
                </wp14:sizeRelV>
              </wp:anchor>
            </w:drawing>
          </mc:Choice>
          <mc:Fallback>
            <w:pict>
              <v:group w14:anchorId="33CFDB2B" id="グループ化 83" o:spid="_x0000_s1301" style="position:absolute;left:0;text-align:left;margin-left:98pt;margin-top:109.75pt;width:88.8pt;height:76.3pt;z-index:251677696;mso-width-relative:margin;mso-height-relative:margin" coordorigin="12795,24857" coordsize="10607,96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">
                <v:shape id="テキスト ボックス 79" o:spid="_x0000_s1302" type="#_x0000_t202" style="position:absolute;left:13768;top:24857;width:8689;height:4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14:paraId="444F151E" w14:textId="77777777" w:rsidR="006C7A65" w:rsidRPr="00A373B9" w:rsidRDefault="006C7A65" w:rsidP="00A373B9">
                        <w:pPr>
                          <w:jc w:val="left"/>
                          <w:textAlignment w:val="baseline"/>
                          <w:rPr>
                            <w:rFonts w:ascii="BIZ UDPゴシック" w:eastAsia="BIZ UDPゴシック" w:hAnsi="BIZ UDPゴシック"/>
                            <w:kern w:val="0"/>
                            <w:sz w:val="24"/>
                            <w:szCs w:val="24"/>
                          </w:rPr>
                        </w:pPr>
                        <w:r w:rsidRPr="00A373B9">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13</w:t>
                        </w:r>
                        <w:r w:rsidRPr="00A373B9">
                          <w:rPr>
                            <w:rFonts w:ascii="BIZ UDPゴシック" w:eastAsia="BIZ UDPゴシック" w:hAnsi="BIZ UDPゴシック"/>
                            <w:color w:val="2F5496" w:themeColor="accent1" w:themeShade="BF"/>
                            <w:kern w:val="24"/>
                            <w:sz w:val="16"/>
                            <w:szCs w:val="16"/>
                            <w14:glow w14:rad="190500">
                              <w14:schemeClr w14:val="bg1">
                                <w14:alpha w14:val="50000"/>
                              </w14:schemeClr>
                            </w14:glow>
                          </w:rPr>
                          <w:t xml:space="preserve"> </w:t>
                        </w:r>
                        <w:r w:rsidRPr="00A373B9">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五カ町祭禮</w:t>
                        </w:r>
                      </w:p>
                    </w:txbxContent>
                  </v:textbox>
                </v:shape>
                <v:group id="グループ化 60" o:spid="_x0000_s1303" style="position:absolute;left:12795;top:27164;width:10607;height:7388" coordorigin="12795,27164" coordsize="10593,7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Picture 150" o:spid="_x0000_s1304" type="#_x0000_t75" style="position:absolute;left:12795;top:27164;width:10356;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" adj="1856" filled="t" fillcolor="#ededed" strokeweight="1.5pt">
                    <v:imagedata r:id="rId127" o:title=""/>
                  </v:shape>
                  <v:shape id="Picture 7" o:spid="_x0000_s1305" type="#_x0000_t75" style="position:absolute;left:21503;top:32761;width:1885;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">
                    <v:imagedata r:id="rId29" o:title=""/>
                  </v:shape>
                </v:group>
              </v:group>
            </w:pict>
          </mc:Fallback>
        </mc:AlternateContent>
      </w:r>
      <w:r w:rsidR="003E1287" w:rsidRPr="006C7A65">
        <w:rPr>
          <w:noProof/>
        </w:rPr>
        <mc:AlternateContent>
          <mc:Choice Requires="wpg">
            <w:drawing>
              <wp:anchor distT="0" distB="0" distL="114300" distR="114300" simplePos="0" relativeHeight="251678720" behindDoc="0" locked="0" layoutInCell="1" allowOverlap="1" wp14:anchorId="522280B5" wp14:editId="79BEEF12">
                <wp:simplePos x="0" y="0"/>
                <wp:positionH relativeFrom="column">
                  <wp:posOffset>2405380</wp:posOffset>
                </wp:positionH>
                <wp:positionV relativeFrom="paragraph">
                  <wp:posOffset>1399702</wp:posOffset>
                </wp:positionV>
                <wp:extent cx="1089660" cy="970915"/>
                <wp:effectExtent l="0" t="0" r="0" b="635"/>
                <wp:wrapNone/>
                <wp:docPr id="91" name="グループ化 98"/>
                <wp:cNvGraphicFramePr/>
                <a:graphic xmlns:a="http://schemas.openxmlformats.org/drawingml/2006/main">
                  <a:graphicData uri="http://schemas.microsoft.com/office/word/2010/wordprocessingGroup">
                    <wpg:wgp>
                      <wpg:cNvGrpSpPr/>
                      <wpg:grpSpPr bwMode="auto">
                        <a:xfrm>
                          <a:off x="0" y="0"/>
                          <a:ext cx="1089660" cy="970915"/>
                          <a:chOff x="2343150" y="2488718"/>
                          <a:chExt cx="1061771" cy="972011"/>
                        </a:xfrm>
                      </wpg:grpSpPr>
                      <wps:wsp>
                        <wps:cNvPr id="92" name="テキスト ボックス 3"/>
                        <wps:cNvSpPr txBox="1">
                          <a:spLocks noChangeArrowheads="1"/>
                        </wps:cNvSpPr>
                        <wps:spPr bwMode="auto">
                          <a:xfrm>
                            <a:off x="2509150" y="2488718"/>
                            <a:ext cx="850686" cy="306989"/>
                          </a:xfrm>
                          <a:prstGeom prst="rect">
                            <a:avLst/>
                          </a:prstGeom>
                          <a:noFill/>
                          <a:ln>
                            <a:noFill/>
                          </a:ln>
                        </wps:spPr>
                        <wps:txbx>
                          <w:txbxContent>
                            <w:p w14:paraId="34F04FD9" w14:textId="77777777" w:rsidR="006C7A65" w:rsidRPr="00A373B9" w:rsidRDefault="006C7A65" w:rsidP="006C7A65">
                              <w:pPr>
                                <w:textAlignment w:val="baseline"/>
                                <w:rPr>
                                  <w:rFonts w:ascii="BIZ UDPゴシック" w:eastAsia="BIZ UDPゴシック" w:hAnsi="BIZ UDPゴシック"/>
                                  <w:kern w:val="0"/>
                                  <w:sz w:val="24"/>
                                  <w:szCs w:val="24"/>
                                </w:rPr>
                              </w:pPr>
                              <w:r w:rsidRPr="00A373B9">
                                <w:rPr>
                                  <w:rFonts w:ascii="BIZ UDPゴシック" w:eastAsia="BIZ UDPゴシック" w:hAnsi="BIZ UDPゴシック" w:hint="eastAsia"/>
                                  <w:color w:val="2F5496" w:themeColor="accent1" w:themeShade="BF"/>
                                  <w:kern w:val="24"/>
                                  <w:sz w:val="16"/>
                                  <w:szCs w:val="16"/>
                                  <w14:glow w14:rad="139700">
                                    <w14:schemeClr w14:val="bg1">
                                      <w14:alpha w14:val="40000"/>
                                    </w14:schemeClr>
                                  </w14:glow>
                                </w:rPr>
                                <w:t>14 平川医院</w:t>
                              </w:r>
                            </w:p>
                          </w:txbxContent>
                        </wps:txbx>
                        <wps:bodyPr wrap="square">
                          <a:noAutofit/>
                        </wps:bodyPr>
                      </wps:wsp>
                      <wpg:grpSp>
                        <wpg:cNvPr id="93" name="グループ化 93"/>
                        <wpg:cNvGrpSpPr>
                          <a:grpSpLocks/>
                        </wpg:cNvGrpSpPr>
                        <wpg:grpSpPr bwMode="auto">
                          <a:xfrm>
                            <a:off x="2343150" y="2685857"/>
                            <a:ext cx="1061771" cy="774872"/>
                            <a:chOff x="2343150" y="2685804"/>
                            <a:chExt cx="1062085" cy="776269"/>
                          </a:xfrm>
                        </wpg:grpSpPr>
                        <pic:pic xmlns:pic="http://schemas.openxmlformats.org/drawingml/2006/picture">
                          <pic:nvPicPr>
                            <pic:cNvPr id="94" name="Picture 151"/>
                            <pic:cNvPicPr>
                              <a:picLocks noChangeAspect="1" noChangeArrowheads="1"/>
                            </pic:cNvPicPr>
                          </pic:nvPicPr>
                          <pic:blipFill rotWithShape="1">
                            <a:blip r:embed="rId128" cstate="print"/>
                            <a:srcRect b="9997"/>
                            <a:stretch/>
                          </pic:blipFill>
                          <pic:spPr bwMode="auto">
                            <a:xfrm>
                              <a:off x="2349236" y="2685804"/>
                              <a:ext cx="1055999" cy="742597"/>
                            </a:xfrm>
                            <a:prstGeom prst="roundRect">
                              <a:avLst>
                                <a:gd name="adj" fmla="val 8594"/>
                              </a:avLst>
                            </a:prstGeom>
                            <a:solidFill>
                              <a:srgbClr val="FFFFFF">
                                <a:shade val="85000"/>
                              </a:srgbClr>
                            </a:solidFill>
                            <a:ln w="19050">
                              <a:noFill/>
                            </a:ln>
                            <a:effectLst/>
                          </pic:spPr>
                        </pic:pic>
                        <pic:pic xmlns:pic="http://schemas.openxmlformats.org/drawingml/2006/picture">
                          <pic:nvPicPr>
                            <pic:cNvPr id="95" name="Picture 4"/>
                            <pic:cNvPicPr>
                              <a:picLocks noChangeAspect="1" noChangeArrowheads="1"/>
                            </pic:cNvPicPr>
                          </pic:nvPicPr>
                          <pic:blipFill>
                            <a:blip r:embed="rId11"/>
                            <a:srcRect/>
                            <a:stretch>
                              <a:fillRect/>
                            </a:stretch>
                          </pic:blipFill>
                          <pic:spPr bwMode="auto">
                            <a:xfrm>
                              <a:off x="2343150" y="3282015"/>
                              <a:ext cx="188774" cy="180058"/>
                            </a:xfrm>
                            <a:prstGeom prst="ellipse">
                              <a:avLst/>
                            </a:prstGeom>
                            <a:noFill/>
                            <a:ln>
                              <a:noFill/>
                            </a:ln>
                            <a:effectLst/>
                          </pic:spPr>
                        </pic:pic>
                      </wpg:grpSp>
                    </wpg:wgp>
                  </a:graphicData>
                </a:graphic>
                <wp14:sizeRelH relativeFrom="margin">
                  <wp14:pctWidth>0</wp14:pctWidth>
                </wp14:sizeRelH>
                <wp14:sizeRelV relativeFrom="margin">
                  <wp14:pctHeight>0</wp14:pctHeight>
                </wp14:sizeRelV>
              </wp:anchor>
            </w:drawing>
          </mc:Choice>
          <mc:Fallback>
            <w:pict>
              <v:group w14:anchorId="522280B5" id="グループ化 98" o:spid="_x0000_s1306" style="position:absolute;left:0;text-align:left;margin-left:189.4pt;margin-top:110.2pt;width:85.8pt;height:76.45pt;z-index:251678720;mso-width-relative:margin;mso-height-relative:margin" coordorigin="23431,24887" coordsize="10617,97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">
                <v:shape id="_x0000_s1307" type="#_x0000_t202" style="position:absolute;left:25091;top:24887;width:8507;height:3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" filled="f" stroked="f">
                  <v:textbox>
                    <w:txbxContent>
                      <w:p w14:paraId="34F04FD9" w14:textId="77777777" w:rsidR="006C7A65" w:rsidRPr="00A373B9" w:rsidRDefault="006C7A65" w:rsidP="006C7A65">
                        <w:pPr>
                          <w:textAlignment w:val="baseline"/>
                          <w:rPr>
                            <w:rFonts w:ascii="BIZ UDPゴシック" w:eastAsia="BIZ UDPゴシック" w:hAnsi="BIZ UDPゴシック"/>
                            <w:kern w:val="0"/>
                            <w:sz w:val="24"/>
                            <w:szCs w:val="24"/>
                          </w:rPr>
                        </w:pPr>
                        <w:r w:rsidRPr="00A373B9">
                          <w:rPr>
                            <w:rFonts w:ascii="BIZ UDPゴシック" w:eastAsia="BIZ UDPゴシック" w:hAnsi="BIZ UDPゴシック" w:hint="eastAsia"/>
                            <w:color w:val="2F5496" w:themeColor="accent1" w:themeShade="BF"/>
                            <w:kern w:val="24"/>
                            <w:sz w:val="16"/>
                            <w:szCs w:val="16"/>
                            <w14:glow w14:rad="139700">
                              <w14:schemeClr w14:val="bg1">
                                <w14:alpha w14:val="40000"/>
                              </w14:schemeClr>
                            </w14:glow>
                          </w:rPr>
                          <w:t>14 平川医院</w:t>
                        </w:r>
                      </w:p>
                    </w:txbxContent>
                  </v:textbox>
                </v:shape>
                <v:group id="グループ化 93" o:spid="_x0000_s1308" style="position:absolute;left:23431;top:26858;width:10618;height:7749" coordorigin="23431,26858" coordsize="10620,7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shape id="Picture 151" o:spid="_x0000_s1309" type="#_x0000_t75" style="position:absolute;left:23492;top:26858;width:10560;height:7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" adj="1856" filled="t" fillcolor="#ededed" strokeweight="1.5pt">
                    <v:imagedata r:id="rId129" o:title="" cropbottom="6552f"/>
                  </v:shape>
                  <v:shape id="Picture 4" o:spid="_x0000_s1310" type="#_x0000_t75" style="position:absolute;left:23431;top:32820;width:1888;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">
                    <v:imagedata r:id="rId13" o:title=""/>
                  </v:shape>
                </v:group>
              </v:group>
            </w:pict>
          </mc:Fallback>
        </mc:AlternateContent>
      </w:r>
      <w:r w:rsidR="003E1287" w:rsidRPr="006C7A65">
        <w:rPr>
          <w:noProof/>
        </w:rPr>
        <mc:AlternateContent>
          <mc:Choice Requires="wpg">
            <w:drawing>
              <wp:anchor distT="0" distB="0" distL="114300" distR="114300" simplePos="0" relativeHeight="251679744" behindDoc="0" locked="0" layoutInCell="1" allowOverlap="1" wp14:anchorId="5F26D784" wp14:editId="2CE66D17">
                <wp:simplePos x="0" y="0"/>
                <wp:positionH relativeFrom="column">
                  <wp:posOffset>3566160</wp:posOffset>
                </wp:positionH>
                <wp:positionV relativeFrom="paragraph">
                  <wp:posOffset>1387002</wp:posOffset>
                </wp:positionV>
                <wp:extent cx="1082675" cy="956945"/>
                <wp:effectExtent l="0" t="0" r="3175" b="0"/>
                <wp:wrapNone/>
                <wp:docPr id="32" name="グループ化 97"/>
                <wp:cNvGraphicFramePr/>
                <a:graphic xmlns:a="http://schemas.openxmlformats.org/drawingml/2006/main">
                  <a:graphicData uri="http://schemas.microsoft.com/office/word/2010/wordprocessingGroup">
                    <wpg:wgp>
                      <wpg:cNvGrpSpPr/>
                      <wpg:grpSpPr bwMode="auto">
                        <a:xfrm>
                          <a:off x="0" y="0"/>
                          <a:ext cx="1082675" cy="956945"/>
                          <a:chOff x="3494088" y="2475607"/>
                          <a:chExt cx="993775" cy="958578"/>
                        </a:xfrm>
                      </wpg:grpSpPr>
                      <wps:wsp>
                        <wps:cNvPr id="37" name="テキスト ボックス 3"/>
                        <wps:cNvSpPr txBox="1">
                          <a:spLocks noChangeArrowheads="1"/>
                        </wps:cNvSpPr>
                        <wps:spPr bwMode="auto">
                          <a:xfrm>
                            <a:off x="3625056" y="2475607"/>
                            <a:ext cx="807085" cy="285507"/>
                          </a:xfrm>
                          <a:prstGeom prst="rect">
                            <a:avLst/>
                          </a:prstGeom>
                          <a:noFill/>
                          <a:ln>
                            <a:noFill/>
                          </a:ln>
                        </wps:spPr>
                        <wps:txbx>
                          <w:txbxContent>
                            <w:p w14:paraId="1F01CE6A" w14:textId="77777777" w:rsidR="006C7A65" w:rsidRPr="00A373B9" w:rsidRDefault="006C7A65" w:rsidP="006C7A65">
                              <w:pPr>
                                <w:textAlignment w:val="baseline"/>
                                <w:rPr>
                                  <w:rFonts w:ascii="BIZ UDPゴシック" w:eastAsia="BIZ UDPゴシック" w:hAnsi="BIZ UDPゴシック"/>
                                  <w:kern w:val="0"/>
                                  <w:sz w:val="24"/>
                                  <w:szCs w:val="24"/>
                                </w:rPr>
                              </w:pPr>
                              <w:r w:rsidRPr="00A373B9">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15 澤木酒店</w:t>
                              </w:r>
                            </w:p>
                          </w:txbxContent>
                        </wps:txbx>
                        <wps:bodyPr wrap="square">
                          <a:noAutofit/>
                        </wps:bodyPr>
                      </wps:wsp>
                      <wpg:grpSp>
                        <wpg:cNvPr id="42" name="グループ化 42"/>
                        <wpg:cNvGrpSpPr>
                          <a:grpSpLocks/>
                        </wpg:cNvGrpSpPr>
                        <wpg:grpSpPr bwMode="auto">
                          <a:xfrm>
                            <a:off x="3494088" y="2678535"/>
                            <a:ext cx="993775" cy="755650"/>
                            <a:chOff x="3494088" y="2678535"/>
                            <a:chExt cx="993829" cy="756000"/>
                          </a:xfrm>
                        </wpg:grpSpPr>
                        <pic:pic xmlns:pic="http://schemas.openxmlformats.org/drawingml/2006/picture">
                          <pic:nvPicPr>
                            <pic:cNvPr id="47" name="Picture 152"/>
                            <pic:cNvPicPr>
                              <a:picLocks noChangeAspect="1" noChangeArrowheads="1"/>
                            </pic:cNvPicPr>
                          </pic:nvPicPr>
                          <pic:blipFill>
                            <a:blip r:embed="rId130" cstate="print"/>
                            <a:srcRect/>
                            <a:stretch>
                              <a:fillRect/>
                            </a:stretch>
                          </pic:blipFill>
                          <pic:spPr bwMode="auto">
                            <a:xfrm>
                              <a:off x="3494088" y="2678535"/>
                              <a:ext cx="993829" cy="756000"/>
                            </a:xfrm>
                            <a:prstGeom prst="roundRect">
                              <a:avLst>
                                <a:gd name="adj" fmla="val 8594"/>
                              </a:avLst>
                            </a:prstGeom>
                            <a:solidFill>
                              <a:srgbClr val="FFFFFF">
                                <a:shade val="85000"/>
                              </a:srgbClr>
                            </a:solidFill>
                            <a:ln w="19050">
                              <a:noFill/>
                            </a:ln>
                            <a:effectLst/>
                          </pic:spPr>
                        </pic:pic>
                        <pic:pic xmlns:pic="http://schemas.openxmlformats.org/drawingml/2006/picture">
                          <pic:nvPicPr>
                            <pic:cNvPr id="52" name="Picture 4"/>
                            <pic:cNvPicPr>
                              <a:picLocks noChangeAspect="1" noChangeArrowheads="1"/>
                            </pic:cNvPicPr>
                          </pic:nvPicPr>
                          <pic:blipFill>
                            <a:blip r:embed="rId11"/>
                            <a:srcRect/>
                            <a:stretch>
                              <a:fillRect/>
                            </a:stretch>
                          </pic:blipFill>
                          <pic:spPr bwMode="auto">
                            <a:xfrm>
                              <a:off x="4297715" y="3254350"/>
                              <a:ext cx="188659" cy="180185"/>
                            </a:xfrm>
                            <a:prstGeom prst="ellipse">
                              <a:avLst/>
                            </a:prstGeom>
                            <a:noFill/>
                            <a:ln>
                              <a:noFill/>
                            </a:ln>
                            <a:effectLst/>
                          </pic:spPr>
                        </pic:pic>
                      </wpg:grpSp>
                    </wpg:wgp>
                  </a:graphicData>
                </a:graphic>
                <wp14:sizeRelH relativeFrom="margin">
                  <wp14:pctWidth>0</wp14:pctWidth>
                </wp14:sizeRelH>
              </wp:anchor>
            </w:drawing>
          </mc:Choice>
          <mc:Fallback>
            <w:pict>
              <v:group w14:anchorId="5F26D784" id="グループ化 97" o:spid="_x0000_s1311" style="position:absolute;left:0;text-align:left;margin-left:280.8pt;margin-top:109.2pt;width:85.25pt;height:75.35pt;z-index:251679744;mso-width-relative:margin" coordorigin="34940,24756" coordsize="9937,95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">
                <v:shape id="_x0000_s1312" type="#_x0000_t202" style="position:absolute;left:36250;top:24756;width:8071;height:2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" filled="f" stroked="f">
                  <v:textbox>
                    <w:txbxContent>
                      <w:p w14:paraId="1F01CE6A" w14:textId="77777777" w:rsidR="006C7A65" w:rsidRPr="00A373B9" w:rsidRDefault="006C7A65" w:rsidP="006C7A65">
                        <w:pPr>
                          <w:textAlignment w:val="baseline"/>
                          <w:rPr>
                            <w:rFonts w:ascii="BIZ UDPゴシック" w:eastAsia="BIZ UDPゴシック" w:hAnsi="BIZ UDPゴシック"/>
                            <w:kern w:val="0"/>
                            <w:sz w:val="24"/>
                            <w:szCs w:val="24"/>
                          </w:rPr>
                        </w:pPr>
                        <w:r w:rsidRPr="00A373B9">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15 澤木酒店</w:t>
                        </w:r>
                      </w:p>
                    </w:txbxContent>
                  </v:textbox>
                </v:shape>
                <v:group id="グループ化 42" o:spid="_x0000_s1313" style="position:absolute;left:34940;top:26785;width:9938;height:7556" coordorigin="34940,26785" coordsize="9938,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Picture 152" o:spid="_x0000_s1314" type="#_x0000_t75" style="position:absolute;left:34940;top:26785;width:9939;height:7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" adj="1856" filled="t" fillcolor="#ededed" strokeweight="1.5pt">
                    <v:imagedata r:id="rId131" o:title=""/>
                  </v:shape>
                  <v:shape id="Picture 4" o:spid="_x0000_s1315" type="#_x0000_t75" style="position:absolute;left:42977;top:32543;width:1886;height:1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">
                    <v:imagedata r:id="rId13" o:title=""/>
                  </v:shape>
                </v:group>
              </v:group>
            </w:pict>
          </mc:Fallback>
        </mc:AlternateContent>
      </w:r>
      <w:r w:rsidR="003E1287" w:rsidRPr="006C7A65">
        <w:rPr>
          <w:noProof/>
        </w:rPr>
        <mc:AlternateContent>
          <mc:Choice Requires="wpg">
            <w:drawing>
              <wp:anchor distT="0" distB="0" distL="114300" distR="114300" simplePos="0" relativeHeight="251674624" behindDoc="0" locked="0" layoutInCell="1" allowOverlap="1" wp14:anchorId="1B788EA6" wp14:editId="1EF3E665">
                <wp:simplePos x="0" y="0"/>
                <wp:positionH relativeFrom="column">
                  <wp:posOffset>91440</wp:posOffset>
                </wp:positionH>
                <wp:positionV relativeFrom="paragraph">
                  <wp:posOffset>501015</wp:posOffset>
                </wp:positionV>
                <wp:extent cx="1068705" cy="955040"/>
                <wp:effectExtent l="0" t="0" r="0" b="0"/>
                <wp:wrapNone/>
                <wp:docPr id="4108" name="グループ化 87">
                  <a:extLst xmlns:a="http://schemas.openxmlformats.org/drawingml/2006/main">
                    <a:ext uri="{FF2B5EF4-FFF2-40B4-BE49-F238E27FC236}">
                      <a16:creationId xmlns:a16="http://schemas.microsoft.com/office/drawing/2014/main" id="{EDEA6F8A-0975-45C8-B3DB-9D8BD4EB9709}"/>
                    </a:ext>
                  </a:extLst>
                </wp:docPr>
                <wp:cNvGraphicFramePr/>
                <a:graphic xmlns:a="http://schemas.openxmlformats.org/drawingml/2006/main">
                  <a:graphicData uri="http://schemas.microsoft.com/office/word/2010/wordprocessingGroup">
                    <wpg:wgp>
                      <wpg:cNvGrpSpPr/>
                      <wpg:grpSpPr bwMode="auto">
                        <a:xfrm>
                          <a:off x="0" y="0"/>
                          <a:ext cx="1068705" cy="955040"/>
                          <a:chOff x="3460750" y="1616769"/>
                          <a:chExt cx="1033784" cy="904911"/>
                        </a:xfrm>
                      </wpg:grpSpPr>
                      <wpg:grpSp>
                        <wpg:cNvPr id="43" name="グループ化 43">
                          <a:extLst>
                            <a:ext uri="{FF2B5EF4-FFF2-40B4-BE49-F238E27FC236}">
                              <a16:creationId xmlns:a16="http://schemas.microsoft.com/office/drawing/2014/main" id="{7C68796D-BCB8-4E34-83F3-1E3C783159F4}"/>
                            </a:ext>
                          </a:extLst>
                        </wpg:cNvPr>
                        <wpg:cNvGrpSpPr>
                          <a:grpSpLocks/>
                        </wpg:cNvGrpSpPr>
                        <wpg:grpSpPr bwMode="auto">
                          <a:xfrm>
                            <a:off x="3460750" y="1755381"/>
                            <a:ext cx="1033784" cy="766299"/>
                            <a:chOff x="3460750" y="1755381"/>
                            <a:chExt cx="1033825" cy="766904"/>
                          </a:xfrm>
                        </wpg:grpSpPr>
                        <pic:pic xmlns:pic="http://schemas.openxmlformats.org/drawingml/2006/picture">
                          <pic:nvPicPr>
                            <pic:cNvPr id="45" name="Picture 154">
                              <a:extLst>
                                <a:ext uri="{FF2B5EF4-FFF2-40B4-BE49-F238E27FC236}">
                                  <a16:creationId xmlns:a16="http://schemas.microsoft.com/office/drawing/2014/main" id="{FAACBD92-9A85-4767-BA6E-87AA7084C1D3}"/>
                                </a:ext>
                              </a:extLst>
                            </pic:cNvPr>
                            <pic:cNvPicPr>
                              <a:picLocks noChangeAspect="1" noChangeArrowheads="1"/>
                            </pic:cNvPicPr>
                          </pic:nvPicPr>
                          <pic:blipFill>
                            <a:blip r:embed="rId132" cstate="print"/>
                            <a:srcRect/>
                            <a:stretch>
                              <a:fillRect/>
                            </a:stretch>
                          </pic:blipFill>
                          <pic:spPr bwMode="auto">
                            <a:xfrm>
                              <a:off x="3486575" y="1755381"/>
                              <a:ext cx="1008000" cy="752563"/>
                            </a:xfrm>
                            <a:prstGeom prst="roundRect">
                              <a:avLst>
                                <a:gd name="adj" fmla="val 8594"/>
                              </a:avLst>
                            </a:prstGeom>
                            <a:solidFill>
                              <a:srgbClr val="FFFFFF">
                                <a:shade val="85000"/>
                              </a:srgbClr>
                            </a:solidFill>
                            <a:ln w="19050">
                              <a:noFill/>
                            </a:ln>
                            <a:effectLst/>
                          </pic:spPr>
                        </pic:pic>
                        <pic:pic xmlns:pic="http://schemas.openxmlformats.org/drawingml/2006/picture">
                          <pic:nvPicPr>
                            <pic:cNvPr id="46" name="Picture 4">
                              <a:extLst>
                                <a:ext uri="{FF2B5EF4-FFF2-40B4-BE49-F238E27FC236}">
                                  <a16:creationId xmlns:a16="http://schemas.microsoft.com/office/drawing/2014/main" id="{A11D85A7-D79C-47AE-BEA7-987806B7F1E1}"/>
                                </a:ext>
                              </a:extLst>
                            </pic:cNvPr>
                            <pic:cNvPicPr>
                              <a:picLocks noChangeAspect="1" noChangeArrowheads="1"/>
                            </pic:cNvPicPr>
                          </pic:nvPicPr>
                          <pic:blipFill>
                            <a:blip r:embed="rId11"/>
                            <a:srcRect/>
                            <a:stretch>
                              <a:fillRect/>
                            </a:stretch>
                          </pic:blipFill>
                          <pic:spPr bwMode="auto">
                            <a:xfrm>
                              <a:off x="3460750" y="2342240"/>
                              <a:ext cx="188679" cy="180045"/>
                            </a:xfrm>
                            <a:prstGeom prst="ellipse">
                              <a:avLst/>
                            </a:prstGeom>
                            <a:noFill/>
                            <a:ln>
                              <a:noFill/>
                            </a:ln>
                            <a:effectLst/>
                          </pic:spPr>
                        </pic:pic>
                      </wpg:grpSp>
                      <wps:wsp>
                        <wps:cNvPr id="44" name="テキスト ボックス 3">
                          <a:extLst>
                            <a:ext uri="{FF2B5EF4-FFF2-40B4-BE49-F238E27FC236}">
                              <a16:creationId xmlns:a16="http://schemas.microsoft.com/office/drawing/2014/main" id="{86B599DF-9ABC-43A4-A01D-D91334D2FFEB}"/>
                            </a:ext>
                          </a:extLst>
                        </wps:cNvPr>
                        <wps:cNvSpPr txBox="1">
                          <a:spLocks noChangeArrowheads="1"/>
                        </wps:cNvSpPr>
                        <wps:spPr bwMode="auto">
                          <a:xfrm>
                            <a:off x="3602990" y="1616769"/>
                            <a:ext cx="841636" cy="322593"/>
                          </a:xfrm>
                          <a:prstGeom prst="rect">
                            <a:avLst/>
                          </a:prstGeom>
                          <a:noFill/>
                          <a:ln>
                            <a:noFill/>
                          </a:ln>
                        </wps:spPr>
                        <wps:txbx>
                          <w:txbxContent>
                            <w:p w14:paraId="13AC1A48" w14:textId="77777777" w:rsidR="006C7A65" w:rsidRPr="0055483A" w:rsidRDefault="006C7A65" w:rsidP="006C7A65">
                              <w:pPr>
                                <w:textAlignment w:val="baseline"/>
                                <w:rPr>
                                  <w:rFonts w:ascii="BIZ UDPゴシック" w:eastAsia="BIZ UDPゴシック" w:hAnsi="BIZ UDPゴシック"/>
                                  <w:kern w:val="0"/>
                                  <w:sz w:val="24"/>
                                  <w:szCs w:val="24"/>
                                </w:rPr>
                              </w:pPr>
                              <w:r w:rsidRPr="0055483A">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7 笹屋うどん</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1B788EA6" id="グループ化 87" o:spid="_x0000_s1316" style="position:absolute;left:0;text-align:left;margin-left:7.2pt;margin-top:39.45pt;width:84.15pt;height:75.2pt;z-index:251674624;mso-width-relative:margin;mso-height-relative:margin" coordorigin="34607,16167" coordsize="10337,904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">
                <v:group id="グループ化 43" o:spid="_x0000_s1317" style="position:absolute;left:34607;top:17553;width:10338;height:7663" coordorigin="34607,17553" coordsize="10338,7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Picture 154" o:spid="_x0000_s1318" type="#_x0000_t75" style="position:absolute;left:34865;top:17553;width:10080;height: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" adj="1856" filled="t" fillcolor="#ededed" strokeweight="1.5pt">
                    <v:imagedata r:id="rId133" o:title=""/>
                  </v:shape>
                  <v:shape id="Picture 4" o:spid="_x0000_s1319" type="#_x0000_t75" style="position:absolute;left:34607;top:23422;width:1887;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">
                    <v:imagedata r:id="rId13" o:title=""/>
                  </v:shape>
                </v:group>
                <v:shape id="_x0000_s1320" type="#_x0000_t202" style="position:absolute;left:36029;top:16167;width:8417;height:3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" filled="f" stroked="f">
                  <v:textbox>
                    <w:txbxContent>
                      <w:p w14:paraId="13AC1A48" w14:textId="77777777" w:rsidR="006C7A65" w:rsidRPr="0055483A" w:rsidRDefault="006C7A65" w:rsidP="006C7A65">
                        <w:pPr>
                          <w:textAlignment w:val="baseline"/>
                          <w:rPr>
                            <w:rFonts w:ascii="BIZ UDPゴシック" w:eastAsia="BIZ UDPゴシック" w:hAnsi="BIZ UDPゴシック"/>
                            <w:kern w:val="0"/>
                            <w:sz w:val="24"/>
                            <w:szCs w:val="24"/>
                          </w:rPr>
                        </w:pPr>
                        <w:r w:rsidRPr="0055483A">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7 笹屋うどん</w:t>
                        </w:r>
                      </w:p>
                    </w:txbxContent>
                  </v:textbox>
                </v:shape>
              </v:group>
            </w:pict>
          </mc:Fallback>
        </mc:AlternateContent>
      </w:r>
      <w:r w:rsidR="003E1287" w:rsidRPr="006C7A65">
        <w:rPr>
          <w:noProof/>
        </w:rPr>
        <mc:AlternateContent>
          <mc:Choice Requires="wpg">
            <w:drawing>
              <wp:anchor distT="0" distB="0" distL="114300" distR="114300" simplePos="0" relativeHeight="251666432" behindDoc="0" locked="0" layoutInCell="1" allowOverlap="1" wp14:anchorId="14763D69" wp14:editId="0DDA7EC5">
                <wp:simplePos x="0" y="0"/>
                <wp:positionH relativeFrom="column">
                  <wp:posOffset>2405380</wp:posOffset>
                </wp:positionH>
                <wp:positionV relativeFrom="paragraph">
                  <wp:posOffset>494030</wp:posOffset>
                </wp:positionV>
                <wp:extent cx="1091565" cy="958215"/>
                <wp:effectExtent l="0" t="0" r="0" b="0"/>
                <wp:wrapNone/>
                <wp:docPr id="26" name="グループ化 18"/>
                <wp:cNvGraphicFramePr/>
                <a:graphic xmlns:a="http://schemas.openxmlformats.org/drawingml/2006/main">
                  <a:graphicData uri="http://schemas.microsoft.com/office/word/2010/wordprocessingGroup">
                    <wpg:wgp>
                      <wpg:cNvGrpSpPr/>
                      <wpg:grpSpPr bwMode="auto">
                        <a:xfrm>
                          <a:off x="0" y="0"/>
                          <a:ext cx="1091565" cy="958215"/>
                          <a:chOff x="4559297" y="554732"/>
                          <a:chExt cx="1008706" cy="957566"/>
                        </a:xfrm>
                      </wpg:grpSpPr>
                      <wps:wsp>
                        <wps:cNvPr id="27" name="テキスト ボックス 3"/>
                        <wps:cNvSpPr txBox="1">
                          <a:spLocks noChangeArrowheads="1"/>
                        </wps:cNvSpPr>
                        <wps:spPr bwMode="auto">
                          <a:xfrm>
                            <a:off x="4704061" y="554732"/>
                            <a:ext cx="661451" cy="284734"/>
                          </a:xfrm>
                          <a:prstGeom prst="rect">
                            <a:avLst/>
                          </a:prstGeom>
                          <a:noFill/>
                          <a:ln>
                            <a:noFill/>
                          </a:ln>
                        </wps:spPr>
                        <wps:txbx>
                          <w:txbxContent>
                            <w:p w14:paraId="5A763E84" w14:textId="77777777" w:rsidR="006C7A65" w:rsidRPr="006C7A65" w:rsidRDefault="006C7A65" w:rsidP="006C7A65">
                              <w:pPr>
                                <w:jc w:val="center"/>
                                <w:textAlignment w:val="baseline"/>
                                <w:rPr>
                                  <w:rFonts w:ascii="BIZ UDPゴシック" w:eastAsia="BIZ UDPゴシック" w:hAnsi="BIZ UDPゴシック"/>
                                  <w:kern w:val="0"/>
                                  <w:sz w:val="24"/>
                                  <w:szCs w:val="24"/>
                                </w:rPr>
                              </w:pPr>
                              <w:r w:rsidRPr="006C7A65">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8 青山邸</w:t>
                              </w:r>
                            </w:p>
                          </w:txbxContent>
                        </wps:txbx>
                        <wps:bodyPr wrap="square">
                          <a:noAutofit/>
                        </wps:bodyPr>
                      </wps:wsp>
                      <wpg:grpSp>
                        <wpg:cNvPr id="28" name="グループ化 28"/>
                        <wpg:cNvGrpSpPr>
                          <a:grpSpLocks/>
                        </wpg:cNvGrpSpPr>
                        <wpg:grpSpPr bwMode="auto">
                          <a:xfrm>
                            <a:off x="4559297" y="772488"/>
                            <a:ext cx="1008706" cy="739810"/>
                            <a:chOff x="4559287" y="772476"/>
                            <a:chExt cx="1008000" cy="739270"/>
                          </a:xfrm>
                        </wpg:grpSpPr>
                        <pic:pic xmlns:pic="http://schemas.openxmlformats.org/drawingml/2006/picture">
                          <pic:nvPicPr>
                            <pic:cNvPr id="29" name="Picture 17"/>
                            <pic:cNvPicPr>
                              <a:picLocks noChangeAspect="1" noChangeArrowheads="1"/>
                            </pic:cNvPicPr>
                          </pic:nvPicPr>
                          <pic:blipFill>
                            <a:blip r:embed="rId134" cstate="print"/>
                            <a:srcRect/>
                            <a:stretch>
                              <a:fillRect/>
                            </a:stretch>
                          </pic:blipFill>
                          <pic:spPr bwMode="auto">
                            <a:xfrm>
                              <a:off x="4559287" y="772476"/>
                              <a:ext cx="1008000" cy="739270"/>
                            </a:xfrm>
                            <a:prstGeom prst="roundRect">
                              <a:avLst>
                                <a:gd name="adj" fmla="val 8594"/>
                              </a:avLst>
                            </a:prstGeom>
                            <a:solidFill>
                              <a:srgbClr val="FFFFFF">
                                <a:shade val="85000"/>
                              </a:srgbClr>
                            </a:solidFill>
                            <a:ln w="19050">
                              <a:noFill/>
                              <a:miter lim="800000"/>
                              <a:headEnd/>
                              <a:tailEnd/>
                            </a:ln>
                            <a:effectLst/>
                          </pic:spPr>
                        </pic:pic>
                        <pic:pic xmlns:pic="http://schemas.openxmlformats.org/drawingml/2006/picture">
                          <pic:nvPicPr>
                            <pic:cNvPr id="30" name="Picture 4"/>
                            <pic:cNvPicPr>
                              <a:picLocks noChangeAspect="1" noChangeArrowheads="1"/>
                            </pic:cNvPicPr>
                          </pic:nvPicPr>
                          <pic:blipFill>
                            <a:blip r:embed="rId11"/>
                            <a:srcRect/>
                            <a:stretch>
                              <a:fillRect/>
                            </a:stretch>
                          </pic:blipFill>
                          <pic:spPr bwMode="auto">
                            <a:xfrm>
                              <a:off x="4561317" y="1329700"/>
                              <a:ext cx="189793" cy="180000"/>
                            </a:xfrm>
                            <a:prstGeom prst="ellipse">
                              <a:avLst/>
                            </a:prstGeom>
                            <a:noFill/>
                            <a:ln>
                              <a:noFill/>
                            </a:ln>
                            <a:effectLst/>
                          </pic:spPr>
                        </pic:pic>
                      </wpg:grpSp>
                    </wpg:wgp>
                  </a:graphicData>
                </a:graphic>
                <wp14:sizeRelH relativeFrom="margin">
                  <wp14:pctWidth>0</wp14:pctWidth>
                </wp14:sizeRelH>
                <wp14:sizeRelV relativeFrom="margin">
                  <wp14:pctHeight>0</wp14:pctHeight>
                </wp14:sizeRelV>
              </wp:anchor>
            </w:drawing>
          </mc:Choice>
          <mc:Fallback>
            <w:pict>
              <v:group w14:anchorId="14763D69" id="グループ化 18" o:spid="_x0000_s1321" style="position:absolute;left:0;text-align:left;margin-left:189.4pt;margin-top:38.9pt;width:85.95pt;height:75.45pt;z-index:251666432;mso-width-relative:margin;mso-height-relative:margin" coordorigin="45592,5547" coordsize="10087,95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">
                <v:shape id="_x0000_s1322" type="#_x0000_t202" style="position:absolute;left:47040;top:5547;width:6615;height:2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5A763E84" w14:textId="77777777" w:rsidR="006C7A65" w:rsidRPr="006C7A65" w:rsidRDefault="006C7A65" w:rsidP="006C7A65">
                        <w:pPr>
                          <w:jc w:val="center"/>
                          <w:textAlignment w:val="baseline"/>
                          <w:rPr>
                            <w:rFonts w:ascii="BIZ UDPゴシック" w:eastAsia="BIZ UDPゴシック" w:hAnsi="BIZ UDPゴシック"/>
                            <w:kern w:val="0"/>
                            <w:sz w:val="24"/>
                            <w:szCs w:val="24"/>
                          </w:rPr>
                        </w:pPr>
                        <w:r w:rsidRPr="006C7A65">
                          <w:rPr>
                            <w:rFonts w:ascii="BIZ UDPゴシック" w:eastAsia="BIZ UDPゴシック" w:hAnsi="BIZ UDPゴシック" w:hint="eastAsia"/>
                            <w:color w:val="2F5496" w:themeColor="accent1" w:themeShade="BF"/>
                            <w:kern w:val="24"/>
                            <w:sz w:val="16"/>
                            <w:szCs w:val="16"/>
                            <w14:glow w14:rad="190500">
                              <w14:schemeClr w14:val="bg1">
                                <w14:alpha w14:val="50000"/>
                              </w14:schemeClr>
                            </w14:glow>
                          </w:rPr>
                          <w:t>8 青山邸</w:t>
                        </w:r>
                      </w:p>
                    </w:txbxContent>
                  </v:textbox>
                </v:shape>
                <v:group id="_x0000_s1323" style="position:absolute;left:45592;top:7724;width:10088;height:7398" coordorigin="45592,7724" coordsize="10080,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Picture 17" o:spid="_x0000_s1324" type="#_x0000_t75" style="position:absolute;left:45592;top:7724;width:10080;height:7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" adj="1856" filled="t" fillcolor="#ededed" strokeweight="1.5pt">
                    <v:imagedata r:id="rId135" o:title=""/>
                  </v:shape>
                  <v:shape id="Picture 4" o:spid="_x0000_s1325" type="#_x0000_t75" style="position:absolute;left:45613;top:13297;width:1898;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">
                    <v:imagedata r:id="rId13" o:title=""/>
                  </v:shape>
                </v:group>
              </v:group>
            </w:pict>
          </mc:Fallback>
        </mc:AlternateContent>
      </w:r>
      <w:r w:rsidR="003E1287" w:rsidRPr="006C7A65">
        <w:rPr>
          <w:noProof/>
        </w:rPr>
        <mc:AlternateContent>
          <mc:Choice Requires="wpg">
            <w:drawing>
              <wp:anchor distT="0" distB="0" distL="114300" distR="114300" simplePos="0" relativeHeight="251675648" behindDoc="0" locked="0" layoutInCell="1" allowOverlap="1" wp14:anchorId="0ED43AC7" wp14:editId="123E0963">
                <wp:simplePos x="0" y="0"/>
                <wp:positionH relativeFrom="margin">
                  <wp:posOffset>3495675</wp:posOffset>
                </wp:positionH>
                <wp:positionV relativeFrom="paragraph">
                  <wp:posOffset>465455</wp:posOffset>
                </wp:positionV>
                <wp:extent cx="1187450" cy="1007110"/>
                <wp:effectExtent l="0" t="0" r="0" b="2540"/>
                <wp:wrapNone/>
                <wp:docPr id="4109" name="グループ化 27">
                  <a:extLst xmlns:a="http://schemas.openxmlformats.org/drawingml/2006/main">
                    <a:ext uri="{FF2B5EF4-FFF2-40B4-BE49-F238E27FC236}">
                      <a16:creationId xmlns:a16="http://schemas.microsoft.com/office/drawing/2014/main" id="{74E1E149-261F-4916-8CD0-315ACF3FF673}"/>
                    </a:ext>
                  </a:extLst>
                </wp:docPr>
                <wp:cNvGraphicFramePr/>
                <a:graphic xmlns:a="http://schemas.openxmlformats.org/drawingml/2006/main">
                  <a:graphicData uri="http://schemas.microsoft.com/office/word/2010/wordprocessingGroup">
                    <wpg:wgp>
                      <wpg:cNvGrpSpPr/>
                      <wpg:grpSpPr bwMode="auto">
                        <a:xfrm>
                          <a:off x="0" y="0"/>
                          <a:ext cx="1187450" cy="1007110"/>
                          <a:chOff x="4518025" y="1506333"/>
                          <a:chExt cx="1187253" cy="1008117"/>
                        </a:xfrm>
                      </wpg:grpSpPr>
                      <wps:wsp>
                        <wps:cNvPr id="48" name="テキスト ボックス 3">
                          <a:extLst>
                            <a:ext uri="{FF2B5EF4-FFF2-40B4-BE49-F238E27FC236}">
                              <a16:creationId xmlns:a16="http://schemas.microsoft.com/office/drawing/2014/main" id="{50D33302-9F9B-475A-A1BB-772BCE155DF4}"/>
                            </a:ext>
                          </a:extLst>
                        </wps:cNvPr>
                        <wps:cNvSpPr txBox="1">
                          <a:spLocks noChangeArrowheads="1"/>
                        </wps:cNvSpPr>
                        <wps:spPr bwMode="auto">
                          <a:xfrm>
                            <a:off x="4518025" y="1506333"/>
                            <a:ext cx="1176467" cy="376705"/>
                          </a:xfrm>
                          <a:prstGeom prst="rect">
                            <a:avLst/>
                          </a:prstGeom>
                          <a:noFill/>
                          <a:ln>
                            <a:noFill/>
                          </a:ln>
                        </wps:spPr>
                        <wps:txbx>
                          <w:txbxContent>
                            <w:p w14:paraId="66038053" w14:textId="77777777" w:rsidR="0055483A" w:rsidRPr="00A373B9" w:rsidRDefault="006C7A65" w:rsidP="00A373B9">
                              <w:pPr>
                                <w:adjustRightInd w:val="0"/>
                                <w:snapToGrid w:val="0"/>
                                <w:jc w:val="left"/>
                                <w:textAlignment w:val="baseline"/>
                                <w:rPr>
                                  <w:rFonts w:ascii="BIZ UDPゴシック" w:eastAsia="BIZ UDPゴシック" w:hAnsi="BIZ UDPゴシック"/>
                                  <w:color w:val="2F5496" w:themeColor="accent1" w:themeShade="BF"/>
                                  <w:kern w:val="24"/>
                                  <w:sz w:val="16"/>
                                  <w:szCs w:val="16"/>
                                </w:rPr>
                              </w:pPr>
                              <w:r w:rsidRPr="00A373B9">
                                <w:rPr>
                                  <w:rFonts w:ascii="BIZ UDPゴシック" w:eastAsia="BIZ UDPゴシック" w:hAnsi="BIZ UDPゴシック" w:hint="eastAsia"/>
                                  <w:color w:val="2F5496" w:themeColor="accent1" w:themeShade="BF"/>
                                  <w:kern w:val="24"/>
                                  <w:sz w:val="16"/>
                                  <w:szCs w:val="16"/>
                                </w:rPr>
                                <w:t>9</w:t>
                              </w:r>
                              <w:r w:rsidRPr="00A373B9">
                                <w:rPr>
                                  <w:rFonts w:ascii="BIZ UDPゴシック" w:eastAsia="BIZ UDPゴシック" w:hAnsi="BIZ UDPゴシック"/>
                                  <w:color w:val="2F5496" w:themeColor="accent1" w:themeShade="BF"/>
                                  <w:kern w:val="24"/>
                                  <w:sz w:val="16"/>
                                  <w:szCs w:val="16"/>
                                </w:rPr>
                                <w:t xml:space="preserve"> </w:t>
                              </w:r>
                              <w:r w:rsidRPr="00A373B9">
                                <w:rPr>
                                  <w:rFonts w:ascii="BIZ UDPゴシック" w:eastAsia="BIZ UDPゴシック" w:hAnsi="BIZ UDPゴシック" w:hint="eastAsia"/>
                                  <w:color w:val="2F5496" w:themeColor="accent1" w:themeShade="BF"/>
                                  <w:kern w:val="24"/>
                                  <w:sz w:val="16"/>
                                  <w:szCs w:val="16"/>
                                </w:rPr>
                                <w:t>市川市原木西浜</w:t>
                              </w:r>
                            </w:p>
                            <w:p w14:paraId="2F5EE45E" w14:textId="77777777" w:rsidR="006C7A65" w:rsidRPr="00A373B9" w:rsidRDefault="006C7A65" w:rsidP="00A373B9">
                              <w:pPr>
                                <w:adjustRightInd w:val="0"/>
                                <w:snapToGrid w:val="0"/>
                                <w:jc w:val="left"/>
                                <w:textAlignment w:val="baseline"/>
                                <w:rPr>
                                  <w:rFonts w:ascii="BIZ UDPゴシック" w:eastAsia="BIZ UDPゴシック" w:hAnsi="BIZ UDPゴシック"/>
                                </w:rPr>
                              </w:pPr>
                              <w:r w:rsidRPr="00A373B9">
                                <w:rPr>
                                  <w:rFonts w:ascii="BIZ UDPゴシック" w:eastAsia="BIZ UDPゴシック" w:hAnsi="BIZ UDPゴシック"/>
                                  <w:color w:val="2F5496" w:themeColor="accent1" w:themeShade="BF"/>
                                  <w:kern w:val="24"/>
                                  <w:sz w:val="16"/>
                                  <w:szCs w:val="16"/>
                                </w:rPr>
                                <w:t xml:space="preserve">   土地区画整理組合</w:t>
                              </w:r>
                            </w:p>
                          </w:txbxContent>
                        </wps:txbx>
                        <wps:bodyPr>
                          <a:noAutofit/>
                        </wps:bodyPr>
                      </wps:wsp>
                      <wpg:grpSp>
                        <wpg:cNvPr id="49" name="グループ化 49">
                          <a:extLst>
                            <a:ext uri="{FF2B5EF4-FFF2-40B4-BE49-F238E27FC236}">
                              <a16:creationId xmlns:a16="http://schemas.microsoft.com/office/drawing/2014/main" id="{76B2A49C-9F75-409F-8C19-ADAAB09E3A7B}"/>
                            </a:ext>
                          </a:extLst>
                        </wpg:cNvPr>
                        <wpg:cNvGrpSpPr>
                          <a:grpSpLocks/>
                        </wpg:cNvGrpSpPr>
                        <wpg:grpSpPr bwMode="auto">
                          <a:xfrm>
                            <a:off x="4543102" y="1816714"/>
                            <a:ext cx="1162176" cy="697736"/>
                            <a:chOff x="4543104" y="1816714"/>
                            <a:chExt cx="1162520" cy="698242"/>
                          </a:xfrm>
                        </wpg:grpSpPr>
                        <pic:pic xmlns:pic="http://schemas.openxmlformats.org/drawingml/2006/picture">
                          <pic:nvPicPr>
                            <pic:cNvPr id="50" name="Picture 155">
                              <a:extLst>
                                <a:ext uri="{FF2B5EF4-FFF2-40B4-BE49-F238E27FC236}">
                                  <a16:creationId xmlns:a16="http://schemas.microsoft.com/office/drawing/2014/main" id="{15110295-C03E-4E20-87BB-6ED937B87593}"/>
                                </a:ext>
                              </a:extLst>
                            </pic:cNvPr>
                            <pic:cNvPicPr>
                              <a:picLocks noChangeAspect="1" noChangeArrowheads="1"/>
                            </pic:cNvPicPr>
                          </pic:nvPicPr>
                          <pic:blipFill>
                            <a:blip r:embed="rId136" cstate="print"/>
                            <a:srcRect/>
                            <a:stretch>
                              <a:fillRect/>
                            </a:stretch>
                          </pic:blipFill>
                          <pic:spPr bwMode="auto">
                            <a:xfrm>
                              <a:off x="4617868" y="1816714"/>
                              <a:ext cx="1087756" cy="672000"/>
                            </a:xfrm>
                            <a:prstGeom prst="roundRect">
                              <a:avLst>
                                <a:gd name="adj" fmla="val 8594"/>
                              </a:avLst>
                            </a:prstGeom>
                            <a:solidFill>
                              <a:srgbClr val="FFFFFF">
                                <a:shade val="85000"/>
                              </a:srgbClr>
                            </a:solidFill>
                            <a:ln w="19050">
                              <a:noFill/>
                            </a:ln>
                            <a:effectLst/>
                          </pic:spPr>
                        </pic:pic>
                        <pic:pic xmlns:pic="http://schemas.openxmlformats.org/drawingml/2006/picture">
                          <pic:nvPicPr>
                            <pic:cNvPr id="51" name="Picture 4">
                              <a:extLst>
                                <a:ext uri="{FF2B5EF4-FFF2-40B4-BE49-F238E27FC236}">
                                  <a16:creationId xmlns:a16="http://schemas.microsoft.com/office/drawing/2014/main" id="{96F84E3B-360D-4697-BB63-A0E78BA2C013}"/>
                                </a:ext>
                              </a:extLst>
                            </pic:cNvPr>
                            <pic:cNvPicPr>
                              <a:picLocks noChangeAspect="1" noChangeArrowheads="1"/>
                            </pic:cNvPicPr>
                          </pic:nvPicPr>
                          <pic:blipFill>
                            <a:blip r:embed="rId11"/>
                            <a:srcRect/>
                            <a:stretch>
                              <a:fillRect/>
                            </a:stretch>
                          </pic:blipFill>
                          <pic:spPr bwMode="auto">
                            <a:xfrm>
                              <a:off x="4543104" y="2334839"/>
                              <a:ext cx="189269" cy="180117"/>
                            </a:xfrm>
                            <a:prstGeom prst="ellipse">
                              <a:avLst/>
                            </a:prstGeom>
                            <a:noFill/>
                            <a:ln>
                              <a:noFill/>
                            </a:ln>
                            <a:effectLst/>
                          </pic:spPr>
                        </pic:pic>
                      </wpg:grpSp>
                    </wpg:wgp>
                  </a:graphicData>
                </a:graphic>
                <wp14:sizeRelH relativeFrom="margin">
                  <wp14:pctWidth>0</wp14:pctWidth>
                </wp14:sizeRelH>
                <wp14:sizeRelV relativeFrom="margin">
                  <wp14:pctHeight>0</wp14:pctHeight>
                </wp14:sizeRelV>
              </wp:anchor>
            </w:drawing>
          </mc:Choice>
          <mc:Fallback>
            <w:pict>
              <v:group w14:anchorId="0ED43AC7" id="_x0000_s1326" style="position:absolute;left:0;text-align:left;margin-left:275.25pt;margin-top:36.65pt;width:93.5pt;height:79.3pt;z-index:251675648;mso-position-horizontal-relative:margin;mso-width-relative:margin;mso-height-relative:margin" coordorigin="45180,15063" coordsize="11872,1008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">
                <v:shape id="_x0000_s1327" type="#_x0000_t202" style="position:absolute;left:45180;top:15063;width:11764;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14:paraId="66038053" w14:textId="77777777" w:rsidR="0055483A" w:rsidRPr="00A373B9" w:rsidRDefault="006C7A65" w:rsidP="00A373B9">
                        <w:pPr>
                          <w:adjustRightInd w:val="0"/>
                          <w:snapToGrid w:val="0"/>
                          <w:jc w:val="left"/>
                          <w:textAlignment w:val="baseline"/>
                          <w:rPr>
                            <w:rFonts w:ascii="BIZ UDPゴシック" w:eastAsia="BIZ UDPゴシック" w:hAnsi="BIZ UDPゴシック"/>
                            <w:color w:val="2F5496" w:themeColor="accent1" w:themeShade="BF"/>
                            <w:kern w:val="24"/>
                            <w:sz w:val="16"/>
                            <w:szCs w:val="16"/>
                          </w:rPr>
                        </w:pPr>
                        <w:r w:rsidRPr="00A373B9">
                          <w:rPr>
                            <w:rFonts w:ascii="BIZ UDPゴシック" w:eastAsia="BIZ UDPゴシック" w:hAnsi="BIZ UDPゴシック" w:hint="eastAsia"/>
                            <w:color w:val="2F5496" w:themeColor="accent1" w:themeShade="BF"/>
                            <w:kern w:val="24"/>
                            <w:sz w:val="16"/>
                            <w:szCs w:val="16"/>
                          </w:rPr>
                          <w:t>9</w:t>
                        </w:r>
                        <w:r w:rsidRPr="00A373B9">
                          <w:rPr>
                            <w:rFonts w:ascii="BIZ UDPゴシック" w:eastAsia="BIZ UDPゴシック" w:hAnsi="BIZ UDPゴシック"/>
                            <w:color w:val="2F5496" w:themeColor="accent1" w:themeShade="BF"/>
                            <w:kern w:val="24"/>
                            <w:sz w:val="16"/>
                            <w:szCs w:val="16"/>
                          </w:rPr>
                          <w:t xml:space="preserve"> </w:t>
                        </w:r>
                        <w:r w:rsidRPr="00A373B9">
                          <w:rPr>
                            <w:rFonts w:ascii="BIZ UDPゴシック" w:eastAsia="BIZ UDPゴシック" w:hAnsi="BIZ UDPゴシック" w:hint="eastAsia"/>
                            <w:color w:val="2F5496" w:themeColor="accent1" w:themeShade="BF"/>
                            <w:kern w:val="24"/>
                            <w:sz w:val="16"/>
                            <w:szCs w:val="16"/>
                          </w:rPr>
                          <w:t>市川市原木西浜</w:t>
                        </w:r>
                      </w:p>
                      <w:p w14:paraId="2F5EE45E" w14:textId="77777777" w:rsidR="006C7A65" w:rsidRPr="00A373B9" w:rsidRDefault="006C7A65" w:rsidP="00A373B9">
                        <w:pPr>
                          <w:adjustRightInd w:val="0"/>
                          <w:snapToGrid w:val="0"/>
                          <w:jc w:val="left"/>
                          <w:textAlignment w:val="baseline"/>
                          <w:rPr>
                            <w:rFonts w:ascii="BIZ UDPゴシック" w:eastAsia="BIZ UDPゴシック" w:hAnsi="BIZ UDPゴシック"/>
                          </w:rPr>
                        </w:pPr>
                        <w:r w:rsidRPr="00A373B9">
                          <w:rPr>
                            <w:rFonts w:ascii="BIZ UDPゴシック" w:eastAsia="BIZ UDPゴシック" w:hAnsi="BIZ UDPゴシック"/>
                            <w:color w:val="2F5496" w:themeColor="accent1" w:themeShade="BF"/>
                            <w:kern w:val="24"/>
                            <w:sz w:val="16"/>
                            <w:szCs w:val="16"/>
                          </w:rPr>
                          <w:t xml:space="preserve">   土地区画整理組合</w:t>
                        </w:r>
                      </w:p>
                    </w:txbxContent>
                  </v:textbox>
                </v:shape>
                <v:group id="グループ化 49" o:spid="_x0000_s1328" style="position:absolute;left:45431;top:18167;width:11621;height:6977" coordorigin="45431,18167" coordsize="11625,6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Picture 155" o:spid="_x0000_s1329" type="#_x0000_t75" style="position:absolute;left:46178;top:18167;width:10878;height:6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" adj="1856" filled="t" fillcolor="#ededed" strokeweight="1.5pt">
                    <v:imagedata r:id="rId137" o:title=""/>
                  </v:shape>
                  <v:shape id="Picture 4" o:spid="_x0000_s1330" type="#_x0000_t75" style="position:absolute;left:45431;top:23348;width:1892;height:1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">
                    <v:imagedata r:id="rId13" o:title=""/>
                  </v:shape>
                </v:group>
                <w10:wrap anchorx="margin"/>
              </v:group>
            </w:pict>
          </mc:Fallback>
        </mc:AlternateContent>
      </w:r>
      <w:r w:rsidR="003E1287" w:rsidRPr="006C7A65">
        <w:rPr>
          <w:noProof/>
        </w:rPr>
        <mc:AlternateContent>
          <mc:Choice Requires="wpg">
            <w:drawing>
              <wp:anchor distT="0" distB="0" distL="114300" distR="114300" simplePos="0" relativeHeight="251669504" behindDoc="0" locked="0" layoutInCell="1" allowOverlap="1" wp14:anchorId="63F3650C" wp14:editId="70FAC8D1">
                <wp:simplePos x="0" y="0"/>
                <wp:positionH relativeFrom="column">
                  <wp:posOffset>4705350</wp:posOffset>
                </wp:positionH>
                <wp:positionV relativeFrom="paragraph">
                  <wp:posOffset>487045</wp:posOffset>
                </wp:positionV>
                <wp:extent cx="1167130" cy="955040"/>
                <wp:effectExtent l="0" t="0" r="0" b="0"/>
                <wp:wrapNone/>
                <wp:docPr id="76" name="グループ化 68"/>
                <wp:cNvGraphicFramePr/>
                <a:graphic xmlns:a="http://schemas.openxmlformats.org/drawingml/2006/main">
                  <a:graphicData uri="http://schemas.microsoft.com/office/word/2010/wordprocessingGroup">
                    <wpg:wgp>
                      <wpg:cNvGrpSpPr/>
                      <wpg:grpSpPr bwMode="auto">
                        <a:xfrm>
                          <a:off x="0" y="0"/>
                          <a:ext cx="1167130" cy="955040"/>
                          <a:chOff x="5636920" y="534094"/>
                          <a:chExt cx="1214301" cy="967814"/>
                        </a:xfrm>
                      </wpg:grpSpPr>
                      <wpg:grpSp>
                        <wpg:cNvPr id="77" name="グループ化 77"/>
                        <wpg:cNvGrpSpPr>
                          <a:grpSpLocks/>
                        </wpg:cNvGrpSpPr>
                        <wpg:grpSpPr bwMode="auto">
                          <a:xfrm>
                            <a:off x="5648246" y="743493"/>
                            <a:ext cx="1165484" cy="758415"/>
                            <a:chOff x="5648238" y="743493"/>
                            <a:chExt cx="1165412" cy="758764"/>
                          </a:xfrm>
                        </wpg:grpSpPr>
                        <pic:pic xmlns:pic="http://schemas.openxmlformats.org/drawingml/2006/picture">
                          <pic:nvPicPr>
                            <pic:cNvPr id="78" name="Picture 19"/>
                            <pic:cNvPicPr>
                              <a:picLocks noChangeAspect="1" noChangeArrowheads="1"/>
                            </pic:cNvPicPr>
                          </pic:nvPicPr>
                          <pic:blipFill>
                            <a:blip r:embed="rId138" cstate="print"/>
                            <a:srcRect/>
                            <a:stretch>
                              <a:fillRect/>
                            </a:stretch>
                          </pic:blipFill>
                          <pic:spPr bwMode="auto">
                            <a:xfrm>
                              <a:off x="5648238" y="743493"/>
                              <a:ext cx="1165412" cy="754576"/>
                            </a:xfrm>
                            <a:prstGeom prst="roundRect">
                              <a:avLst>
                                <a:gd name="adj" fmla="val 8594"/>
                              </a:avLst>
                            </a:prstGeom>
                            <a:solidFill>
                              <a:srgbClr val="FFFFFF">
                                <a:shade val="85000"/>
                              </a:srgbClr>
                            </a:solidFill>
                            <a:ln w="19050">
                              <a:noFill/>
                              <a:miter lim="800000"/>
                              <a:headEnd/>
                              <a:tailEnd/>
                            </a:ln>
                            <a:effectLst/>
                          </pic:spPr>
                        </pic:pic>
                        <pic:pic xmlns:pic="http://schemas.openxmlformats.org/drawingml/2006/picture">
                          <pic:nvPicPr>
                            <pic:cNvPr id="79" name="Picture 9"/>
                            <pic:cNvPicPr>
                              <a:picLocks noChangeAspect="1" noChangeArrowheads="1"/>
                            </pic:cNvPicPr>
                          </pic:nvPicPr>
                          <pic:blipFill>
                            <a:blip r:embed="rId39" cstate="print"/>
                            <a:srcRect/>
                            <a:stretch>
                              <a:fillRect/>
                            </a:stretch>
                          </pic:blipFill>
                          <pic:spPr bwMode="auto">
                            <a:xfrm>
                              <a:off x="5652746" y="1305647"/>
                              <a:ext cx="197001" cy="196610"/>
                            </a:xfrm>
                            <a:prstGeom prst="ellipse">
                              <a:avLst/>
                            </a:prstGeom>
                            <a:noFill/>
                            <a:ln>
                              <a:noFill/>
                            </a:ln>
                            <a:effectLst/>
                          </pic:spPr>
                        </pic:pic>
                      </wpg:grpSp>
                      <wps:wsp>
                        <wps:cNvPr id="80" name="テキスト ボックス 3"/>
                        <wps:cNvSpPr txBox="1">
                          <a:spLocks noChangeArrowheads="1"/>
                        </wps:cNvSpPr>
                        <wps:spPr bwMode="auto">
                          <a:xfrm>
                            <a:off x="5636920" y="534094"/>
                            <a:ext cx="1214301" cy="272390"/>
                          </a:xfrm>
                          <a:prstGeom prst="rect">
                            <a:avLst/>
                          </a:prstGeom>
                          <a:noFill/>
                          <a:ln>
                            <a:noFill/>
                          </a:ln>
                        </wps:spPr>
                        <wps:txbx>
                          <w:txbxContent>
                            <w:p w14:paraId="4DB544D1" w14:textId="77777777" w:rsidR="006C7A65" w:rsidRPr="006C7A65" w:rsidRDefault="006C7A65" w:rsidP="006C7A65">
                              <w:pPr>
                                <w:textAlignment w:val="baseline"/>
                                <w:rPr>
                                  <w:rFonts w:ascii="BIZ UDPゴシック" w:eastAsia="BIZ UDPゴシック" w:hAnsi="BIZ UDPゴシック"/>
                                  <w:kern w:val="0"/>
                                  <w:sz w:val="24"/>
                                  <w:szCs w:val="24"/>
                                </w:rPr>
                              </w:pPr>
                              <w:r w:rsidRPr="006C7A65">
                                <w:rPr>
                                  <w:rFonts w:ascii="BIZ UDPゴシック" w:eastAsia="BIZ UDPゴシック" w:hAnsi="BIZ UDPゴシック" w:hint="eastAsia"/>
                                  <w:color w:val="2F5496" w:themeColor="accent1" w:themeShade="BF"/>
                                  <w:kern w:val="24"/>
                                  <w:sz w:val="16"/>
                                  <w:szCs w:val="16"/>
                                  <w14:glow w14:rad="152400">
                                    <w14:schemeClr w14:val="bg1">
                                      <w14:alpha w14:val="30000"/>
                                    </w14:schemeClr>
                                  </w14:glow>
                                </w:rPr>
                                <w:t>10 竹内一雄氏</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3F3650C" id="グループ化 68" o:spid="_x0000_s1331" style="position:absolute;left:0;text-align:left;margin-left:370.5pt;margin-top:38.35pt;width:91.9pt;height:75.2pt;z-index:251669504;mso-width-relative:margin;mso-height-relative:margin" coordorigin="56369,5340" coordsize="12143,96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">
                <v:group id="グループ化 77" o:spid="_x0000_s1332" style="position:absolute;left:56482;top:7434;width:11655;height:7585" coordorigin="56482,7434" coordsize="11654,7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Picture 19" o:spid="_x0000_s1333" type="#_x0000_t75" style="position:absolute;left:56482;top:7434;width:11654;height:7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" adj="1856" filled="t" fillcolor="#ededed" strokeweight="1.5pt">
                    <v:imagedata r:id="rId139" o:title=""/>
                  </v:shape>
                  <v:shape id="Picture 9" o:spid="_x0000_s1334" type="#_x0000_t75" style="position:absolute;left:56527;top:13056;width:1970;height:1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">
                    <v:imagedata r:id="rId41" o:title=""/>
                  </v:shape>
                </v:group>
                <v:shape id="_x0000_s1335" type="#_x0000_t202" style="position:absolute;left:56369;top:5340;width:12143;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" filled="f" stroked="f">
                  <v:textbox>
                    <w:txbxContent>
                      <w:p w14:paraId="4DB544D1" w14:textId="77777777" w:rsidR="006C7A65" w:rsidRPr="006C7A65" w:rsidRDefault="006C7A65" w:rsidP="006C7A65">
                        <w:pPr>
                          <w:textAlignment w:val="baseline"/>
                          <w:rPr>
                            <w:rFonts w:ascii="BIZ UDPゴシック" w:eastAsia="BIZ UDPゴシック" w:hAnsi="BIZ UDPゴシック"/>
                            <w:kern w:val="0"/>
                            <w:sz w:val="24"/>
                            <w:szCs w:val="24"/>
                          </w:rPr>
                        </w:pPr>
                        <w:r w:rsidRPr="006C7A65">
                          <w:rPr>
                            <w:rFonts w:ascii="BIZ UDPゴシック" w:eastAsia="BIZ UDPゴシック" w:hAnsi="BIZ UDPゴシック" w:hint="eastAsia"/>
                            <w:color w:val="2F5496" w:themeColor="accent1" w:themeShade="BF"/>
                            <w:kern w:val="24"/>
                            <w:sz w:val="16"/>
                            <w:szCs w:val="16"/>
                            <w14:glow w14:rad="152400">
                              <w14:schemeClr w14:val="bg1">
                                <w14:alpha w14:val="30000"/>
                              </w14:schemeClr>
                            </w14:glow>
                          </w:rPr>
                          <w:t>10 竹内一雄氏</w:t>
                        </w:r>
                      </w:p>
                    </w:txbxContent>
                  </v:textbox>
                </v:shape>
              </v:group>
            </w:pict>
          </mc:Fallback>
        </mc:AlternateContent>
      </w:r>
      <w:r w:rsidR="003E1287" w:rsidRPr="006C7A65">
        <w:rPr>
          <w:noProof/>
        </w:rPr>
        <mc:AlternateContent>
          <mc:Choice Requires="wpg">
            <w:drawing>
              <wp:anchor distT="0" distB="0" distL="114300" distR="114300" simplePos="0" relativeHeight="251697152" behindDoc="0" locked="0" layoutInCell="1" allowOverlap="1" wp14:anchorId="22E40F22" wp14:editId="5FF7006C">
                <wp:simplePos x="0" y="0"/>
                <wp:positionH relativeFrom="column">
                  <wp:posOffset>5779135</wp:posOffset>
                </wp:positionH>
                <wp:positionV relativeFrom="paragraph">
                  <wp:posOffset>532130</wp:posOffset>
                </wp:positionV>
                <wp:extent cx="1188720" cy="923925"/>
                <wp:effectExtent l="0" t="0" r="0" b="9525"/>
                <wp:wrapNone/>
                <wp:docPr id="4186" name="グループ化 103"/>
                <wp:cNvGraphicFramePr/>
                <a:graphic xmlns:a="http://schemas.openxmlformats.org/drawingml/2006/main">
                  <a:graphicData uri="http://schemas.microsoft.com/office/word/2010/wordprocessingGroup">
                    <wpg:wgp>
                      <wpg:cNvGrpSpPr/>
                      <wpg:grpSpPr bwMode="auto">
                        <a:xfrm>
                          <a:off x="0" y="0"/>
                          <a:ext cx="1188720" cy="923925"/>
                          <a:chOff x="5512026" y="1607380"/>
                          <a:chExt cx="1188289" cy="924636"/>
                        </a:xfrm>
                      </wpg:grpSpPr>
                      <wpg:grpSp>
                        <wpg:cNvPr id="4187" name="グループ化 4187"/>
                        <wpg:cNvGrpSpPr>
                          <a:grpSpLocks/>
                        </wpg:cNvGrpSpPr>
                        <wpg:grpSpPr bwMode="auto">
                          <a:xfrm>
                            <a:off x="5637459" y="1895734"/>
                            <a:ext cx="1062855" cy="636282"/>
                            <a:chOff x="5637456" y="1895812"/>
                            <a:chExt cx="1063335" cy="636657"/>
                          </a:xfrm>
                        </wpg:grpSpPr>
                        <pic:pic xmlns:pic="http://schemas.openxmlformats.org/drawingml/2006/picture">
                          <pic:nvPicPr>
                            <pic:cNvPr id="4188" name="Picture 2"/>
                            <pic:cNvPicPr>
                              <a:picLocks noChangeAspect="1" noChangeArrowheads="1"/>
                            </pic:cNvPicPr>
                          </pic:nvPicPr>
                          <pic:blipFill rotWithShape="1">
                            <a:blip r:embed="rId140" cstate="print"/>
                            <a:srcRect l="-5" t="5669" r="45" b="10233"/>
                            <a:stretch/>
                          </pic:blipFill>
                          <pic:spPr bwMode="auto">
                            <a:xfrm>
                              <a:off x="5637456" y="1895812"/>
                              <a:ext cx="1063335" cy="619698"/>
                            </a:xfrm>
                            <a:prstGeom prst="roundRect">
                              <a:avLst>
                                <a:gd name="adj" fmla="val 8594"/>
                              </a:avLst>
                            </a:prstGeom>
                            <a:solidFill>
                              <a:srgbClr val="FFFFFF">
                                <a:shade val="85000"/>
                              </a:srgbClr>
                            </a:solidFill>
                            <a:ln w="19050">
                              <a:noFill/>
                              <a:miter lim="800000"/>
                              <a:headEnd/>
                              <a:tailEnd/>
                            </a:ln>
                            <a:effectLst/>
                          </pic:spPr>
                        </pic:pic>
                        <pic:pic xmlns:pic="http://schemas.openxmlformats.org/drawingml/2006/picture">
                          <pic:nvPicPr>
                            <pic:cNvPr id="4189" name="Picture 4"/>
                            <pic:cNvPicPr>
                              <a:picLocks noChangeAspect="1" noChangeArrowheads="1"/>
                            </pic:cNvPicPr>
                          </pic:nvPicPr>
                          <pic:blipFill>
                            <a:blip r:embed="rId11"/>
                            <a:srcRect/>
                            <a:stretch>
                              <a:fillRect/>
                            </a:stretch>
                          </pic:blipFill>
                          <pic:spPr bwMode="auto">
                            <a:xfrm>
                              <a:off x="5646542" y="2352469"/>
                              <a:ext cx="189123" cy="180000"/>
                            </a:xfrm>
                            <a:prstGeom prst="ellipse">
                              <a:avLst/>
                            </a:prstGeom>
                            <a:noFill/>
                            <a:ln>
                              <a:noFill/>
                            </a:ln>
                            <a:effectLst/>
                          </pic:spPr>
                        </pic:pic>
                      </wpg:grpSp>
                      <wps:wsp>
                        <wps:cNvPr id="4190" name="テキスト ボックス 2"/>
                        <wps:cNvSpPr txBox="1">
                          <a:spLocks noChangeArrowheads="1"/>
                        </wps:cNvSpPr>
                        <wps:spPr bwMode="auto">
                          <a:xfrm>
                            <a:off x="5512026" y="1607380"/>
                            <a:ext cx="1188289" cy="320155"/>
                          </a:xfrm>
                          <a:prstGeom prst="rect">
                            <a:avLst/>
                          </a:prstGeom>
                          <a:noFill/>
                          <a:ln>
                            <a:noFill/>
                          </a:ln>
                        </wps:spPr>
                        <wps:txbx>
                          <w:txbxContent>
                            <w:p w14:paraId="1BE48AF4" w14:textId="77777777" w:rsidR="006C7A65" w:rsidRPr="00A373B9" w:rsidRDefault="006C7A65" w:rsidP="00A373B9">
                              <w:pPr>
                                <w:spacing w:line="180" w:lineRule="exact"/>
                                <w:jc w:val="center"/>
                                <w:textAlignment w:val="baseline"/>
                                <w:rPr>
                                  <w:rFonts w:ascii="BIZ UDPゴシック" w:eastAsia="BIZ UDPゴシック" w:hAnsi="BIZ UDPゴシック"/>
                                  <w:kern w:val="0"/>
                                  <w:sz w:val="24"/>
                                  <w:szCs w:val="24"/>
                                </w:rPr>
                              </w:pPr>
                              <w:r w:rsidRPr="00A373B9">
                                <w:rPr>
                                  <w:rFonts w:ascii="BIZ UDPゴシック" w:eastAsia="BIZ UDPゴシック" w:hAnsi="BIZ UDPゴシック" w:hint="eastAsia"/>
                                  <w:color w:val="2F5496" w:themeColor="accent1" w:themeShade="BF"/>
                                  <w:kern w:val="24"/>
                                  <w:sz w:val="16"/>
                                  <w:szCs w:val="16"/>
                                </w:rPr>
                                <w:t>11 ザ・ブランディス</w:t>
                              </w:r>
                            </w:p>
                            <w:p w14:paraId="29B37C39" w14:textId="77777777" w:rsidR="006C7A65" w:rsidRPr="00A373B9" w:rsidRDefault="006C7A65" w:rsidP="00A373B9">
                              <w:pPr>
                                <w:spacing w:line="180" w:lineRule="exact"/>
                                <w:jc w:val="center"/>
                                <w:textAlignment w:val="baseline"/>
                                <w:rPr>
                                  <w:rFonts w:ascii="BIZ UDPゴシック" w:eastAsia="BIZ UDPゴシック" w:hAnsi="BIZ UDPゴシック"/>
                                </w:rPr>
                              </w:pPr>
                              <w:r w:rsidRPr="00A373B9">
                                <w:rPr>
                                  <w:rFonts w:ascii="BIZ UDPゴシック" w:eastAsia="BIZ UDPゴシック" w:hAnsi="BIZ UDPゴシック" w:hint="eastAsia"/>
                                  <w:color w:val="2F5496" w:themeColor="accent1" w:themeShade="BF"/>
                                  <w:kern w:val="24"/>
                                  <w:sz w:val="16"/>
                                  <w:szCs w:val="16"/>
                                </w:rPr>
                                <w:t>市川菅野</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22E40F22" id="グループ化 103" o:spid="_x0000_s1336" style="position:absolute;left:0;text-align:left;margin-left:455.05pt;margin-top:41.9pt;width:93.6pt;height:72.75pt;z-index:251697152;mso-width-relative:margin;mso-height-relative:margin" coordorigin="55120,16073" coordsize="11882,924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">
                <v:group id="グループ化 4187" o:spid="_x0000_s1337" style="position:absolute;left:56374;top:18957;width:10629;height:6363" coordorigin="56374,18958" coordsize="10633,6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">
                  <v:shape id="Picture 2" o:spid="_x0000_s1338" type="#_x0000_t75" style="position:absolute;left:56374;top:18958;width:10633;height:6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" adj="1856" filled="t" fillcolor="#ededed" strokeweight="1.5pt">
                    <v:imagedata r:id="rId141" o:title="" croptop="3715f" cropbottom="6706f" cropleft="-3f" cropright="29f"/>
                  </v:shape>
                  <v:shape id="Picture 4" o:spid="_x0000_s1339" type="#_x0000_t75" style="position:absolute;left:56465;top:23524;width:1891;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">
                    <v:imagedata r:id="rId13" o:title=""/>
                  </v:shape>
                </v:group>
                <v:shape id="テキスト ボックス 2" o:spid="_x0000_s1340" type="#_x0000_t202" style="position:absolute;left:55120;top:16073;width:11883;height:3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" filled="f" stroked="f">
                  <v:textbox>
                    <w:txbxContent>
                      <w:p w14:paraId="1BE48AF4" w14:textId="77777777" w:rsidR="006C7A65" w:rsidRPr="00A373B9" w:rsidRDefault="006C7A65" w:rsidP="00A373B9">
                        <w:pPr>
                          <w:spacing w:line="180" w:lineRule="exact"/>
                          <w:jc w:val="center"/>
                          <w:textAlignment w:val="baseline"/>
                          <w:rPr>
                            <w:rFonts w:ascii="BIZ UDPゴシック" w:eastAsia="BIZ UDPゴシック" w:hAnsi="BIZ UDPゴシック"/>
                            <w:kern w:val="0"/>
                            <w:sz w:val="24"/>
                            <w:szCs w:val="24"/>
                          </w:rPr>
                        </w:pPr>
                        <w:r w:rsidRPr="00A373B9">
                          <w:rPr>
                            <w:rFonts w:ascii="BIZ UDPゴシック" w:eastAsia="BIZ UDPゴシック" w:hAnsi="BIZ UDPゴシック" w:hint="eastAsia"/>
                            <w:color w:val="2F5496" w:themeColor="accent1" w:themeShade="BF"/>
                            <w:kern w:val="24"/>
                            <w:sz w:val="16"/>
                            <w:szCs w:val="16"/>
                          </w:rPr>
                          <w:t>11 ザ・ブランディス</w:t>
                        </w:r>
                      </w:p>
                      <w:p w14:paraId="29B37C39" w14:textId="77777777" w:rsidR="006C7A65" w:rsidRPr="00A373B9" w:rsidRDefault="006C7A65" w:rsidP="00A373B9">
                        <w:pPr>
                          <w:spacing w:line="180" w:lineRule="exact"/>
                          <w:jc w:val="center"/>
                          <w:textAlignment w:val="baseline"/>
                          <w:rPr>
                            <w:rFonts w:ascii="BIZ UDPゴシック" w:eastAsia="BIZ UDPゴシック" w:hAnsi="BIZ UDPゴシック"/>
                          </w:rPr>
                        </w:pPr>
                        <w:r w:rsidRPr="00A373B9">
                          <w:rPr>
                            <w:rFonts w:ascii="BIZ UDPゴシック" w:eastAsia="BIZ UDPゴシック" w:hAnsi="BIZ UDPゴシック" w:hint="eastAsia"/>
                            <w:color w:val="2F5496" w:themeColor="accent1" w:themeShade="BF"/>
                            <w:kern w:val="24"/>
                            <w:sz w:val="16"/>
                            <w:szCs w:val="16"/>
                          </w:rPr>
                          <w:t>市川菅野</w:t>
                        </w:r>
                      </w:p>
                    </w:txbxContent>
                  </v:textbox>
                </v:shape>
              </v:group>
            </w:pict>
          </mc:Fallback>
        </mc:AlternateContent>
      </w:r>
      <w:r w:rsidR="003E1287" w:rsidRPr="006C7A65">
        <w:rPr>
          <w:noProof/>
        </w:rPr>
        <mc:AlternateContent>
          <mc:Choice Requires="wpg">
            <w:drawing>
              <wp:anchor distT="0" distB="0" distL="114300" distR="114300" simplePos="0" relativeHeight="251704320" behindDoc="0" locked="0" layoutInCell="1" allowOverlap="1" wp14:anchorId="0B74CAD8" wp14:editId="21D80AE0">
                <wp:simplePos x="0" y="0"/>
                <wp:positionH relativeFrom="column">
                  <wp:posOffset>4627880</wp:posOffset>
                </wp:positionH>
                <wp:positionV relativeFrom="paragraph">
                  <wp:posOffset>1418590</wp:posOffset>
                </wp:positionV>
                <wp:extent cx="1275080" cy="932815"/>
                <wp:effectExtent l="0" t="0" r="0" b="635"/>
                <wp:wrapNone/>
                <wp:docPr id="4216" name="グループ化 1"/>
                <wp:cNvGraphicFramePr/>
                <a:graphic xmlns:a="http://schemas.openxmlformats.org/drawingml/2006/main">
                  <a:graphicData uri="http://schemas.microsoft.com/office/word/2010/wordprocessingGroup">
                    <wpg:wgp>
                      <wpg:cNvGrpSpPr/>
                      <wpg:grpSpPr bwMode="auto">
                        <a:xfrm>
                          <a:off x="0" y="0"/>
                          <a:ext cx="1275080" cy="932815"/>
                          <a:chOff x="4440238" y="2439088"/>
                          <a:chExt cx="1275698" cy="932966"/>
                        </a:xfrm>
                      </wpg:grpSpPr>
                      <wpg:grpSp>
                        <wpg:cNvPr id="4217" name="グループ化 4217"/>
                        <wpg:cNvGrpSpPr>
                          <a:grpSpLocks/>
                        </wpg:cNvGrpSpPr>
                        <wpg:grpSpPr bwMode="auto">
                          <a:xfrm>
                            <a:off x="4440238" y="2439088"/>
                            <a:ext cx="1275698" cy="930219"/>
                            <a:chOff x="4440238" y="2439094"/>
                            <a:chExt cx="1275698" cy="929350"/>
                          </a:xfrm>
                        </wpg:grpSpPr>
                        <wps:wsp>
                          <wps:cNvPr id="4218" name="テキスト ボックス 3"/>
                          <wps:cNvSpPr txBox="1">
                            <a:spLocks noChangeArrowheads="1"/>
                          </wps:cNvSpPr>
                          <wps:spPr bwMode="auto">
                            <a:xfrm>
                              <a:off x="4440238" y="2439094"/>
                              <a:ext cx="1275698" cy="355268"/>
                            </a:xfrm>
                            <a:prstGeom prst="rect">
                              <a:avLst/>
                            </a:prstGeom>
                            <a:noFill/>
                            <a:ln>
                              <a:noFill/>
                            </a:ln>
                          </wps:spPr>
                          <wps:txbx>
                            <w:txbxContent>
                              <w:p w14:paraId="5F99E62C" w14:textId="77777777" w:rsidR="006C7A65" w:rsidRPr="00A373B9" w:rsidRDefault="006C7A65" w:rsidP="006C7A65">
                                <w:pPr>
                                  <w:textAlignment w:val="baseline"/>
                                  <w:rPr>
                                    <w:rFonts w:ascii="BIZ UDPゴシック" w:eastAsia="BIZ UDPゴシック" w:hAnsi="BIZ UDPゴシック"/>
                                    <w:kern w:val="0"/>
                                    <w:sz w:val="24"/>
                                    <w:szCs w:val="24"/>
                                  </w:rPr>
                                </w:pPr>
                                <w:r w:rsidRPr="00A373B9">
                                  <w:rPr>
                                    <w:rFonts w:ascii="BIZ UDPゴシック" w:eastAsia="BIZ UDPゴシック" w:hAnsi="BIZ UDPゴシック" w:hint="eastAsia"/>
                                    <w:color w:val="2F5496" w:themeColor="accent1" w:themeShade="BF"/>
                                    <w:kern w:val="24"/>
                                    <w:sz w:val="16"/>
                                    <w:szCs w:val="16"/>
                                  </w:rPr>
                                  <w:t>16＆41 ハイタウン塩浜</w:t>
                                </w:r>
                              </w:p>
                              <w:p w14:paraId="2E201601" w14:textId="77777777" w:rsidR="006C7A65" w:rsidRPr="00A373B9" w:rsidRDefault="006C7A65" w:rsidP="006C7A65">
                                <w:pPr>
                                  <w:textAlignment w:val="baseline"/>
                                  <w:rPr>
                                    <w:rFonts w:ascii="BIZ UDPゴシック" w:eastAsia="BIZ UDPゴシック" w:hAnsi="BIZ UDPゴシック"/>
                                  </w:rPr>
                                </w:pPr>
                                <w:r w:rsidRPr="00A373B9">
                                  <w:rPr>
                                    <w:rFonts w:ascii="BIZ UDPゴシック" w:eastAsia="BIZ UDPゴシック" w:hAnsi="BIZ UDPゴシック" w:hint="eastAsia"/>
                                    <w:color w:val="2F5496" w:themeColor="accent1" w:themeShade="BF"/>
                                    <w:kern w:val="24"/>
                                    <w:sz w:val="16"/>
                                    <w:szCs w:val="16"/>
                                  </w:rPr>
                                  <w:t xml:space="preserve"> 　   第一住宅管理組合</w:t>
                                </w:r>
                              </w:p>
                            </w:txbxContent>
                          </wps:txbx>
                          <wps:bodyPr wrap="square">
                            <a:spAutoFit/>
                          </wps:bodyPr>
                        </wps:wsp>
                        <wpg:grpSp>
                          <wpg:cNvPr id="4219" name="グループ化 4219"/>
                          <wpg:cNvGrpSpPr>
                            <a:grpSpLocks/>
                          </wpg:cNvGrpSpPr>
                          <wpg:grpSpPr bwMode="auto">
                            <a:xfrm>
                              <a:off x="4552764" y="2753005"/>
                              <a:ext cx="1076771" cy="615439"/>
                              <a:chOff x="4552763" y="2753013"/>
                              <a:chExt cx="1076037" cy="615388"/>
                            </a:xfrm>
                          </wpg:grpSpPr>
                          <pic:pic xmlns:pic="http://schemas.openxmlformats.org/drawingml/2006/picture">
                            <pic:nvPicPr>
                              <pic:cNvPr id="4220" name="Picture 153"/>
                              <pic:cNvPicPr>
                                <a:picLocks noChangeAspect="1" noChangeArrowheads="1"/>
                              </pic:cNvPicPr>
                            </pic:nvPicPr>
                            <pic:blipFill rotWithShape="1">
                              <a:blip r:embed="rId142" cstate="print"/>
                              <a:srcRect b="10203"/>
                              <a:stretch/>
                            </pic:blipFill>
                            <pic:spPr bwMode="auto">
                              <a:xfrm>
                                <a:off x="4552763" y="2753013"/>
                                <a:ext cx="1076037" cy="615388"/>
                              </a:xfrm>
                              <a:prstGeom prst="roundRect">
                                <a:avLst>
                                  <a:gd name="adj" fmla="val 8594"/>
                                </a:avLst>
                              </a:prstGeom>
                              <a:solidFill>
                                <a:srgbClr val="FFFFFF">
                                  <a:shade val="85000"/>
                                </a:srgbClr>
                              </a:solidFill>
                              <a:ln w="19050">
                                <a:noFill/>
                              </a:ln>
                              <a:effectLst/>
                            </pic:spPr>
                          </pic:pic>
                          <pic:pic xmlns:pic="http://schemas.openxmlformats.org/drawingml/2006/picture">
                            <pic:nvPicPr>
                              <pic:cNvPr id="4221" name="Picture 4"/>
                              <pic:cNvPicPr>
                                <a:picLocks noChangeAspect="1" noChangeArrowheads="1"/>
                              </pic:cNvPicPr>
                            </pic:nvPicPr>
                            <pic:blipFill>
                              <a:blip r:embed="rId11"/>
                              <a:srcRect/>
                              <a:stretch>
                                <a:fillRect/>
                              </a:stretch>
                            </pic:blipFill>
                            <pic:spPr bwMode="auto">
                              <a:xfrm>
                                <a:off x="5439393" y="3181791"/>
                                <a:ext cx="189093" cy="179812"/>
                              </a:xfrm>
                              <a:prstGeom prst="ellipse">
                                <a:avLst/>
                              </a:prstGeom>
                              <a:noFill/>
                              <a:ln>
                                <a:noFill/>
                              </a:ln>
                              <a:effectLst/>
                            </pic:spPr>
                          </pic:pic>
                        </wpg:grpSp>
                      </wpg:grpSp>
                      <pic:pic xmlns:pic="http://schemas.openxmlformats.org/drawingml/2006/picture">
                        <pic:nvPicPr>
                          <pic:cNvPr id="4222" name="Picture 6"/>
                          <pic:cNvPicPr>
                            <a:picLocks noChangeAspect="1" noChangeArrowheads="1"/>
                          </pic:cNvPicPr>
                        </pic:nvPicPr>
                        <pic:blipFill>
                          <a:blip r:embed="rId45"/>
                          <a:srcRect/>
                          <a:stretch>
                            <a:fillRect/>
                          </a:stretch>
                        </pic:blipFill>
                        <pic:spPr bwMode="auto">
                          <a:xfrm>
                            <a:off x="5252011" y="3180900"/>
                            <a:ext cx="189308" cy="191154"/>
                          </a:xfrm>
                          <a:prstGeom prst="ellipse">
                            <a:avLst/>
                          </a:prstGeom>
                          <a:noFill/>
                          <a:ln>
                            <a:noFill/>
                          </a:ln>
                          <a:effectLst/>
                        </pic:spPr>
                      </pic:pic>
                      <pic:pic xmlns:pic="http://schemas.openxmlformats.org/drawingml/2006/picture">
                        <pic:nvPicPr>
                          <pic:cNvPr id="4223" name="Picture 9"/>
                          <pic:cNvPicPr>
                            <a:picLocks noChangeAspect="1" noChangeArrowheads="1"/>
                          </pic:cNvPicPr>
                        </pic:nvPicPr>
                        <pic:blipFill>
                          <a:blip r:embed="rId39" cstate="print"/>
                          <a:srcRect/>
                          <a:stretch>
                            <a:fillRect/>
                          </a:stretch>
                        </pic:blipFill>
                        <pic:spPr bwMode="auto">
                          <a:xfrm>
                            <a:off x="5079833" y="3177528"/>
                            <a:ext cx="179106" cy="191154"/>
                          </a:xfrm>
                          <a:prstGeom prst="ellipse">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v:group w14:anchorId="0B74CAD8" id="グループ化 1" o:spid="_x0000_s1341" style="position:absolute;left:0;text-align:left;margin-left:364.4pt;margin-top:111.7pt;width:100.4pt;height:73.45pt;z-index:251704320;mso-width-relative:margin;mso-height-relative:margin" coordorigin="44402,24390" coordsize="12756,93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">
                <v:group id="グループ化 4217" o:spid="_x0000_s1342" style="position:absolute;left:44402;top:24390;width:12757;height:9303" coordorigin="44402,24390" coordsize="12756,9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">
                  <v:shape id="_x0000_s1343" type="#_x0000_t202" style="position:absolute;left:44402;top:24390;width:12757;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" filled="f" stroked="f">
                    <v:textbox style="mso-fit-shape-to-text:t">
                      <w:txbxContent>
                        <w:p w14:paraId="5F99E62C" w14:textId="77777777" w:rsidR="006C7A65" w:rsidRPr="00A373B9" w:rsidRDefault="006C7A65" w:rsidP="006C7A65">
                          <w:pPr>
                            <w:textAlignment w:val="baseline"/>
                            <w:rPr>
                              <w:rFonts w:ascii="BIZ UDPゴシック" w:eastAsia="BIZ UDPゴシック" w:hAnsi="BIZ UDPゴシック"/>
                              <w:kern w:val="0"/>
                              <w:sz w:val="24"/>
                              <w:szCs w:val="24"/>
                            </w:rPr>
                          </w:pPr>
                          <w:r w:rsidRPr="00A373B9">
                            <w:rPr>
                              <w:rFonts w:ascii="BIZ UDPゴシック" w:eastAsia="BIZ UDPゴシック" w:hAnsi="BIZ UDPゴシック" w:hint="eastAsia"/>
                              <w:color w:val="2F5496" w:themeColor="accent1" w:themeShade="BF"/>
                              <w:kern w:val="24"/>
                              <w:sz w:val="16"/>
                              <w:szCs w:val="16"/>
                            </w:rPr>
                            <w:t>16＆41 ハイタウン塩浜</w:t>
                          </w:r>
                        </w:p>
                        <w:p w14:paraId="2E201601" w14:textId="77777777" w:rsidR="006C7A65" w:rsidRPr="00A373B9" w:rsidRDefault="006C7A65" w:rsidP="006C7A65">
                          <w:pPr>
                            <w:textAlignment w:val="baseline"/>
                            <w:rPr>
                              <w:rFonts w:ascii="BIZ UDPゴシック" w:eastAsia="BIZ UDPゴシック" w:hAnsi="BIZ UDPゴシック"/>
                            </w:rPr>
                          </w:pPr>
                          <w:r w:rsidRPr="00A373B9">
                            <w:rPr>
                              <w:rFonts w:ascii="BIZ UDPゴシック" w:eastAsia="BIZ UDPゴシック" w:hAnsi="BIZ UDPゴシック" w:hint="eastAsia"/>
                              <w:color w:val="2F5496" w:themeColor="accent1" w:themeShade="BF"/>
                              <w:kern w:val="24"/>
                              <w:sz w:val="16"/>
                              <w:szCs w:val="16"/>
                            </w:rPr>
                            <w:t xml:space="preserve"> 　   第一住宅管理組合</w:t>
                          </w:r>
                        </w:p>
                      </w:txbxContent>
                    </v:textbox>
                  </v:shape>
                  <v:group id="グループ化 4219" o:spid="_x0000_s1344" style="position:absolute;left:45527;top:27530;width:10768;height:6154" coordorigin="45527,27530" coordsize="10760,6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7/x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DqO3+H5JjwBuf4DAAD//wMAUEsBAi0AFAAGAAgAAAAhANvh9svuAAAAhQEAABMAAAAAAAAA&#10;AAAAAAAAAAAAAFtDb250ZW50X1R5cGVzXS54bWxQSwECLQAUAAYACAAAACEAWvQsW78AAAAVAQAA&#10;CwAAAAAAAAAAAAAAAAAfAQAAX3JlbHMvLnJlbHNQSwECLQAUAAYACAAAACEAXQO/8cYAAADdAAAA&#10;DwAAAAAAAAAAAAAAAAAHAgAAZHJzL2Rvd25yZXYueG1sUEsFBgAAAAADAAMAtwAAAPoCAAAAAA==&#10;">
                    <v:shape id="Picture 153" o:spid="_x0000_s1345" type="#_x0000_t75" style="position:absolute;left:45527;top:27530;width:10761;height:6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" adj="1856" filled="t" fillcolor="#ededed" strokeweight="1.5pt">
                      <v:imagedata r:id="rId143" o:title="" cropbottom="6687f"/>
                    </v:shape>
                    <v:shape id="Picture 4" o:spid="_x0000_s1346" type="#_x0000_t75" style="position:absolute;left:54393;top:31817;width:1891;height: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">
                      <v:imagedata r:id="rId13" o:title=""/>
                    </v:shape>
                  </v:group>
                </v:group>
                <v:shape id="Picture 6" o:spid="_x0000_s1347" type="#_x0000_t75" style="position:absolute;left:52520;top:31809;width:1893;height:1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">
                  <v:imagedata r:id="rId47" o:title=""/>
                </v:shape>
                <v:shape id="Picture 9" o:spid="_x0000_s1348" type="#_x0000_t75" style="position:absolute;left:50798;top:31775;width:1791;height:1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">
                  <v:imagedata r:id="rId41" o:title=""/>
                </v:shape>
              </v:group>
            </w:pict>
          </mc:Fallback>
        </mc:AlternateContent>
      </w:r>
      <w:r w:rsidR="003E1287" w:rsidRPr="006C7A65">
        <w:rPr>
          <w:noProof/>
        </w:rPr>
        <mc:AlternateContent>
          <mc:Choice Requires="wpg">
            <w:drawing>
              <wp:anchor distT="0" distB="0" distL="114300" distR="114300" simplePos="0" relativeHeight="251695104" behindDoc="0" locked="0" layoutInCell="1" allowOverlap="1" wp14:anchorId="19DC51BA" wp14:editId="7825EC78">
                <wp:simplePos x="0" y="0"/>
                <wp:positionH relativeFrom="column">
                  <wp:posOffset>5897880</wp:posOffset>
                </wp:positionH>
                <wp:positionV relativeFrom="paragraph">
                  <wp:posOffset>1442247</wp:posOffset>
                </wp:positionV>
                <wp:extent cx="1069975" cy="923925"/>
                <wp:effectExtent l="0" t="0" r="0" b="9525"/>
                <wp:wrapNone/>
                <wp:docPr id="4177" name="グループ化 102"/>
                <wp:cNvGraphicFramePr/>
                <a:graphic xmlns:a="http://schemas.openxmlformats.org/drawingml/2006/main">
                  <a:graphicData uri="http://schemas.microsoft.com/office/word/2010/wordprocessingGroup">
                    <wpg:wgp>
                      <wpg:cNvGrpSpPr/>
                      <wpg:grpSpPr bwMode="auto">
                        <a:xfrm>
                          <a:off x="0" y="0"/>
                          <a:ext cx="1069975" cy="923925"/>
                          <a:chOff x="5621338" y="2513707"/>
                          <a:chExt cx="1070277" cy="924630"/>
                        </a:xfrm>
                      </wpg:grpSpPr>
                      <wps:wsp>
                        <wps:cNvPr id="4178" name="テキスト ボックス 3"/>
                        <wps:cNvSpPr txBox="1">
                          <a:spLocks noChangeArrowheads="1"/>
                        </wps:cNvSpPr>
                        <wps:spPr bwMode="auto">
                          <a:xfrm>
                            <a:off x="5781992" y="2513707"/>
                            <a:ext cx="792068" cy="322825"/>
                          </a:xfrm>
                          <a:prstGeom prst="rect">
                            <a:avLst/>
                          </a:prstGeom>
                          <a:noFill/>
                          <a:ln>
                            <a:noFill/>
                          </a:ln>
                        </wps:spPr>
                        <wps:txbx>
                          <w:txbxContent>
                            <w:p w14:paraId="2BAAA02E" w14:textId="77777777" w:rsidR="006C7A65" w:rsidRPr="00A373B9" w:rsidRDefault="006C7A65" w:rsidP="006C7A65">
                              <w:pPr>
                                <w:textAlignment w:val="baseline"/>
                                <w:rPr>
                                  <w:rFonts w:ascii="BIZ UDPゴシック" w:eastAsia="BIZ UDPゴシック" w:hAnsi="BIZ UDPゴシック"/>
                                  <w:kern w:val="0"/>
                                  <w:sz w:val="24"/>
                                  <w:szCs w:val="24"/>
                                </w:rPr>
                              </w:pPr>
                              <w:r w:rsidRPr="00A373B9">
                                <w:rPr>
                                  <w:rFonts w:ascii="BIZ UDPゴシック" w:eastAsia="BIZ UDPゴシック" w:hAnsi="BIZ UDPゴシック" w:hint="eastAsia"/>
                                  <w:color w:val="2F5496" w:themeColor="accent1" w:themeShade="BF"/>
                                  <w:kern w:val="24"/>
                                  <w:sz w:val="16"/>
                                  <w:szCs w:val="16"/>
                                </w:rPr>
                                <w:t>17 昭和学院</w:t>
                              </w:r>
                            </w:p>
                          </w:txbxContent>
                        </wps:txbx>
                        <wps:bodyPr wrap="square">
                          <a:noAutofit/>
                        </wps:bodyPr>
                      </wps:wsp>
                      <wpg:grpSp>
                        <wpg:cNvPr id="4179" name="グループ化 4179"/>
                        <wpg:cNvGrpSpPr>
                          <a:grpSpLocks/>
                        </wpg:cNvGrpSpPr>
                        <wpg:grpSpPr bwMode="auto">
                          <a:xfrm>
                            <a:off x="5621338" y="2702940"/>
                            <a:ext cx="1070277" cy="735397"/>
                            <a:chOff x="5621338" y="2702905"/>
                            <a:chExt cx="1070033" cy="736302"/>
                          </a:xfrm>
                        </wpg:grpSpPr>
                        <pic:pic xmlns:pic="http://schemas.openxmlformats.org/drawingml/2006/picture">
                          <pic:nvPicPr>
                            <pic:cNvPr id="4180" name="Picture 154"/>
                            <pic:cNvPicPr>
                              <a:picLocks noChangeAspect="1" noChangeArrowheads="1"/>
                            </pic:cNvPicPr>
                          </pic:nvPicPr>
                          <pic:blipFill rotWithShape="1">
                            <a:blip r:embed="rId144" cstate="print"/>
                            <a:srcRect t="16733"/>
                            <a:stretch/>
                          </pic:blipFill>
                          <pic:spPr bwMode="auto">
                            <a:xfrm>
                              <a:off x="5647371" y="2702905"/>
                              <a:ext cx="1044000" cy="719026"/>
                            </a:xfrm>
                            <a:prstGeom prst="roundRect">
                              <a:avLst>
                                <a:gd name="adj" fmla="val 8594"/>
                              </a:avLst>
                            </a:prstGeom>
                            <a:solidFill>
                              <a:srgbClr val="FFFFFF">
                                <a:shade val="85000"/>
                              </a:srgbClr>
                            </a:solidFill>
                            <a:ln w="19050">
                              <a:noFill/>
                            </a:ln>
                            <a:effectLst/>
                          </pic:spPr>
                        </pic:pic>
                        <pic:pic xmlns:pic="http://schemas.openxmlformats.org/drawingml/2006/picture">
                          <pic:nvPicPr>
                            <pic:cNvPr id="4181" name="Picture 4"/>
                            <pic:cNvPicPr>
                              <a:picLocks noChangeAspect="1" noChangeArrowheads="1"/>
                            </pic:cNvPicPr>
                          </pic:nvPicPr>
                          <pic:blipFill>
                            <a:blip r:embed="rId11"/>
                            <a:srcRect/>
                            <a:stretch>
                              <a:fillRect/>
                            </a:stretch>
                          </pic:blipFill>
                          <pic:spPr bwMode="auto">
                            <a:xfrm>
                              <a:off x="5621338" y="3258943"/>
                              <a:ext cx="188387" cy="180264"/>
                            </a:xfrm>
                            <a:prstGeom prst="ellipse">
                              <a:avLst/>
                            </a:prstGeom>
                            <a:noFill/>
                            <a:ln>
                              <a:noFill/>
                            </a:ln>
                            <a:effectLst/>
                          </pic:spPr>
                        </pic:pic>
                      </wpg:grpSp>
                    </wpg:wgp>
                  </a:graphicData>
                </a:graphic>
              </wp:anchor>
            </w:drawing>
          </mc:Choice>
          <mc:Fallback>
            <w:pict>
              <v:group w14:anchorId="19DC51BA" id="グループ化 102" o:spid="_x0000_s1349" style="position:absolute;left:0;text-align:left;margin-left:464.4pt;margin-top:113.55pt;width:84.25pt;height:72.75pt;z-index:251695104" coordorigin="56213,25137" coordsize="10702,924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">
                <v:shape id="_x0000_s1350" type="#_x0000_t202" style="position:absolute;left:57819;top:25137;width:7921;height:3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" filled="f" stroked="f">
                  <v:textbox>
                    <w:txbxContent>
                      <w:p w14:paraId="2BAAA02E" w14:textId="77777777" w:rsidR="006C7A65" w:rsidRPr="00A373B9" w:rsidRDefault="006C7A65" w:rsidP="006C7A65">
                        <w:pPr>
                          <w:textAlignment w:val="baseline"/>
                          <w:rPr>
                            <w:rFonts w:ascii="BIZ UDPゴシック" w:eastAsia="BIZ UDPゴシック" w:hAnsi="BIZ UDPゴシック"/>
                            <w:kern w:val="0"/>
                            <w:sz w:val="24"/>
                            <w:szCs w:val="24"/>
                          </w:rPr>
                        </w:pPr>
                        <w:r w:rsidRPr="00A373B9">
                          <w:rPr>
                            <w:rFonts w:ascii="BIZ UDPゴシック" w:eastAsia="BIZ UDPゴシック" w:hAnsi="BIZ UDPゴシック" w:hint="eastAsia"/>
                            <w:color w:val="2F5496" w:themeColor="accent1" w:themeShade="BF"/>
                            <w:kern w:val="24"/>
                            <w:sz w:val="16"/>
                            <w:szCs w:val="16"/>
                          </w:rPr>
                          <w:t>17 昭和学院</w:t>
                        </w:r>
                      </w:p>
                    </w:txbxContent>
                  </v:textbox>
                </v:shape>
                <v:group id="グループ化 4179" o:spid="_x0000_s1351" style="position:absolute;left:56213;top:27029;width:10703;height:7354" coordorigin="56213,27029" coordsize="10700,7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">
                  <v:shape id="Picture 154" o:spid="_x0000_s1352" type="#_x0000_t75" style="position:absolute;left:56473;top:27029;width:10440;height:7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" adj="1856" filled="t" fillcolor="#ededed" strokeweight="1.5pt">
                    <v:imagedata r:id="rId145" o:title="" croptop="10966f"/>
                  </v:shape>
                  <v:shape id="Picture 4" o:spid="_x0000_s1353" type="#_x0000_t75" style="position:absolute;left:56213;top:32589;width:1884;height:1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">
                    <v:imagedata r:id="rId13" o:title=""/>
                  </v:shape>
                </v:group>
              </v:group>
            </w:pict>
          </mc:Fallback>
        </mc:AlternateContent>
      </w:r>
    </w:p>
    <w:sectPr w:rsidR="0075325F" w:rsidRPr="0075325F" w:rsidSect="00300557">
      <w:pgSz w:w="23811" w:h="16838" w:orient="landscape" w:code="8"/>
      <w:pgMar w:top="720" w:right="720" w:bottom="720" w:left="720" w:header="0" w:footer="0" w:gutter="0"/>
      <w:cols w:num="2" w:space="420"/>
      <w:titlePg/>
      <w:docGrid w:linePitch="360" w:charSpace="21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23B50A9" w14:textId="77777777" w:rsidR="00062586" w:rsidRDefault="00062586" w:rsidP="00062586">
      <w:r>
        <w:separator/>
      </w:r>
    </w:p>
  </w:endnote>
  <w:endnote w:type="continuationSeparator" w:id="0">
    <w:p w14:paraId="72ADA2CD" w14:textId="77777777" w:rsidR="00062586" w:rsidRDefault="00062586" w:rsidP="000625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ＭＳ Ｐゴシック">
    <w:panose1 w:val="020B0600070205080204"/>
    <w:charset w:val="80"/>
    <w:family w:val="modern"/>
    <w:pitch w:val="variable"/>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BIZ UDゴシック">
    <w:panose1 w:val="020B0400000000000000"/>
    <w:charset w:val="80"/>
    <w:family w:val="modern"/>
    <w:pitch w:val="fixed"/>
    <w:sig w:usb0="E00002F7" w:usb1="2AC7EDF8" w:usb2="00000012" w:usb3="00000000" w:csb0="00020001" w:csb1="00000000"/>
  </w:font>
  <w:font w:name="Segoe UI Emoji">
    <w:panose1 w:val="020B0502040204020203"/>
    <w:charset w:val="00"/>
    <w:family w:val="swiss"/>
    <w:pitch w:val="variable"/>
    <w:sig w:usb0="00000003" w:usb1="02000000" w:usb2="00000000" w:usb3="00000000" w:csb0="00000001" w:csb1="00000000"/>
  </w:font>
  <w:font w:name="BIZ UDPゴシック">
    <w:panose1 w:val="020B0400000000000000"/>
    <w:charset w:val="80"/>
    <w:family w:val="modern"/>
    <w:pitch w:val="variable"/>
    <w:sig w:usb0="E00002F7" w:usb1="2AC7EDF8" w:usb2="00000012" w:usb3="00000000" w:csb0="00020001" w:csb1="00000000"/>
  </w:font>
  <w:font w:name="Arial">
    <w:panose1 w:val="020B0604020202020204"/>
    <w:charset w:val="00"/>
    <w:family w:val="swiss"/>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EB07828" w14:textId="77777777" w:rsidR="00062586" w:rsidRDefault="00062586" w:rsidP="00062586">
      <w:r>
        <w:separator/>
      </w:r>
    </w:p>
  </w:footnote>
  <w:footnote w:type="continuationSeparator" w:id="0">
    <w:p w14:paraId="0AD28C56" w14:textId="77777777" w:rsidR="00062586" w:rsidRDefault="00062586" w:rsidP="0006258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1"/>
  <w:bordersDoNotSurroundHeader/>
  <w:bordersDoNotSurroundFooter/>
  <w:defaultTabStop w:val="840"/>
  <w:drawingGridHorizontalSpacing w:val="100"/>
  <w:displayHorizontalDrawingGridEvery w:val="2"/>
  <w:displayVerticalDrawingGridEvery w:val="2"/>
  <w:characterSpacingControl w:val="compressPunctuation"/>
  <w:hdrShapeDefaults>
    <o:shapedefaults v:ext="edit" spidmax="614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325F"/>
    <w:rsid w:val="00062586"/>
    <w:rsid w:val="000739A8"/>
    <w:rsid w:val="000E0C7D"/>
    <w:rsid w:val="001B01B5"/>
    <w:rsid w:val="002F443E"/>
    <w:rsid w:val="00300557"/>
    <w:rsid w:val="003E1287"/>
    <w:rsid w:val="004F5367"/>
    <w:rsid w:val="0051464E"/>
    <w:rsid w:val="0055483A"/>
    <w:rsid w:val="006115F7"/>
    <w:rsid w:val="006C7A65"/>
    <w:rsid w:val="006D3F05"/>
    <w:rsid w:val="007040CE"/>
    <w:rsid w:val="00706582"/>
    <w:rsid w:val="00745E92"/>
    <w:rsid w:val="0075325F"/>
    <w:rsid w:val="00982B9C"/>
    <w:rsid w:val="00A373B9"/>
    <w:rsid w:val="00A432F3"/>
    <w:rsid w:val="00AA129B"/>
    <w:rsid w:val="00BB248E"/>
    <w:rsid w:val="00C47F68"/>
    <w:rsid w:val="00D46EC3"/>
    <w:rsid w:val="00D85375"/>
    <w:rsid w:val="00E607CC"/>
    <w:rsid w:val="00E63666"/>
    <w:rsid w:val="00EA595E"/>
    <w:rsid w:val="00F165D1"/>
    <w:rsid w:val="00F328D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145">
      <v:textbox inset="5.85pt,.7pt,5.85pt,.7pt"/>
    </o:shapedefaults>
    <o:shapelayout v:ext="edit">
      <o:idmap v:ext="edit" data="1"/>
    </o:shapelayout>
  </w:shapeDefaults>
  <w:decimalSymbol w:val="."/>
  <w:listSeparator w:val=","/>
  <w14:docId w14:val="096BA1B9"/>
  <w15:chartTrackingRefBased/>
  <w15:docId w15:val="{798F43E1-5D24-4577-A5F3-A94FAC7811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ＭＳ Ｐゴシック" w:eastAsia="ＭＳ Ｐゴシック" w:hAnsi="ＭＳ Ｐゴシック"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62586"/>
    <w:pPr>
      <w:tabs>
        <w:tab w:val="center" w:pos="4252"/>
        <w:tab w:val="right" w:pos="8504"/>
      </w:tabs>
      <w:snapToGrid w:val="0"/>
    </w:pPr>
  </w:style>
  <w:style w:type="character" w:customStyle="1" w:styleId="a4">
    <w:name w:val="ヘッダー (文字)"/>
    <w:basedOn w:val="a0"/>
    <w:link w:val="a3"/>
    <w:uiPriority w:val="99"/>
    <w:rsid w:val="00062586"/>
  </w:style>
  <w:style w:type="paragraph" w:styleId="a5">
    <w:name w:val="footer"/>
    <w:basedOn w:val="a"/>
    <w:link w:val="a6"/>
    <w:uiPriority w:val="99"/>
    <w:unhideWhenUsed/>
    <w:rsid w:val="00062586"/>
    <w:pPr>
      <w:tabs>
        <w:tab w:val="center" w:pos="4252"/>
        <w:tab w:val="right" w:pos="8504"/>
      </w:tabs>
      <w:snapToGrid w:val="0"/>
    </w:pPr>
  </w:style>
  <w:style w:type="character" w:customStyle="1" w:styleId="a6">
    <w:name w:val="フッター (文字)"/>
    <w:basedOn w:val="a0"/>
    <w:link w:val="a5"/>
    <w:uiPriority w:val="99"/>
    <w:rsid w:val="000625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112.jpeg"/><Relationship Id="rId21" Type="http://schemas.openxmlformats.org/officeDocument/2006/relationships/image" Target="media/image16.png"/><Relationship Id="rId42" Type="http://schemas.openxmlformats.org/officeDocument/2006/relationships/image" Target="media/image24.jpeg"/><Relationship Id="rId47" Type="http://schemas.openxmlformats.org/officeDocument/2006/relationships/image" Target="media/image42.png"/><Relationship Id="rId63" Type="http://schemas.openxmlformats.org/officeDocument/2006/relationships/image" Target="media/image58.jpeg"/><Relationship Id="rId68" Type="http://schemas.openxmlformats.org/officeDocument/2006/relationships/image" Target="media/image38.png"/><Relationship Id="rId84" Type="http://schemas.openxmlformats.org/officeDocument/2006/relationships/image" Target="media/image49.jpeg"/><Relationship Id="rId89" Type="http://schemas.openxmlformats.org/officeDocument/2006/relationships/image" Target="media/image84.png"/><Relationship Id="rId112" Type="http://schemas.openxmlformats.org/officeDocument/2006/relationships/image" Target="media/image72.jpeg"/><Relationship Id="rId133" Type="http://schemas.openxmlformats.org/officeDocument/2006/relationships/image" Target="media/image128.jpeg"/><Relationship Id="rId138" Type="http://schemas.openxmlformats.org/officeDocument/2006/relationships/image" Target="media/image88.jpeg"/><Relationship Id="rId16" Type="http://schemas.openxmlformats.org/officeDocument/2006/relationships/image" Target="media/image11.jpeg"/><Relationship Id="rId107" Type="http://schemas.openxmlformats.org/officeDocument/2006/relationships/image" Target="media/image102.jpeg"/><Relationship Id="rId11" Type="http://schemas.openxmlformats.org/officeDocument/2006/relationships/image" Target="media/image6.png"/><Relationship Id="rId32" Type="http://schemas.openxmlformats.org/officeDocument/2006/relationships/image" Target="media/image17.jpeg"/><Relationship Id="rId37" Type="http://schemas.openxmlformats.org/officeDocument/2006/relationships/image" Target="media/image32.jpeg"/><Relationship Id="rId53" Type="http://schemas.openxmlformats.org/officeDocument/2006/relationships/image" Target="media/image48.png"/><Relationship Id="rId58" Type="http://schemas.openxmlformats.org/officeDocument/2006/relationships/image" Target="media/image32.png"/><Relationship Id="rId74" Type="http://schemas.openxmlformats.org/officeDocument/2006/relationships/image" Target="media/image42.jpeg"/><Relationship Id="rId79" Type="http://schemas.openxmlformats.org/officeDocument/2006/relationships/image" Target="media/image74.png"/><Relationship Id="rId102" Type="http://schemas.openxmlformats.org/officeDocument/2006/relationships/image" Target="media/image64.jpeg"/><Relationship Id="rId123" Type="http://schemas.openxmlformats.org/officeDocument/2006/relationships/image" Target="media/image118.jpeg"/><Relationship Id="rId128" Type="http://schemas.openxmlformats.org/officeDocument/2006/relationships/image" Target="media/image82.jpeg"/><Relationship Id="rId144" Type="http://schemas.openxmlformats.org/officeDocument/2006/relationships/image" Target="media/image93.jpeg"/><Relationship Id="rId5" Type="http://schemas.openxmlformats.org/officeDocument/2006/relationships/endnotes" Target="endnotes.xml"/><Relationship Id="rId90" Type="http://schemas.openxmlformats.org/officeDocument/2006/relationships/image" Target="media/image53.jpeg"/><Relationship Id="rId95" Type="http://schemas.openxmlformats.org/officeDocument/2006/relationships/image" Target="media/image90.jpeg"/><Relationship Id="rId22" Type="http://schemas.openxmlformats.org/officeDocument/2006/relationships/image" Target="media/image12.jpeg"/><Relationship Id="rId27" Type="http://schemas.openxmlformats.org/officeDocument/2006/relationships/image" Target="media/image15.png"/><Relationship Id="rId43" Type="http://schemas.openxmlformats.org/officeDocument/2006/relationships/image" Target="media/image38.jpeg"/><Relationship Id="rId48" Type="http://schemas.openxmlformats.org/officeDocument/2006/relationships/image" Target="media/image27.png"/><Relationship Id="rId64" Type="http://schemas.openxmlformats.org/officeDocument/2006/relationships/image" Target="media/image36.jpeg"/><Relationship Id="rId69" Type="http://schemas.openxmlformats.org/officeDocument/2006/relationships/image" Target="media/image64.png"/><Relationship Id="rId113" Type="http://schemas.openxmlformats.org/officeDocument/2006/relationships/image" Target="media/image108.jpeg"/><Relationship Id="rId118" Type="http://schemas.openxmlformats.org/officeDocument/2006/relationships/image" Target="media/image75.jpeg"/><Relationship Id="rId134" Type="http://schemas.openxmlformats.org/officeDocument/2006/relationships/image" Target="media/image85.jpeg"/><Relationship Id="rId139" Type="http://schemas.openxmlformats.org/officeDocument/2006/relationships/image" Target="media/image134.jpeg"/><Relationship Id="rId80" Type="http://schemas.openxmlformats.org/officeDocument/2006/relationships/image" Target="media/image47.png"/><Relationship Id="rId85" Type="http://schemas.openxmlformats.org/officeDocument/2006/relationships/image" Target="media/image80.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21.jpeg"/><Relationship Id="rId46" Type="http://schemas.openxmlformats.org/officeDocument/2006/relationships/image" Target="media/image41.jpeg"/><Relationship Id="rId59" Type="http://schemas.openxmlformats.org/officeDocument/2006/relationships/image" Target="media/image54.png"/><Relationship Id="rId67" Type="http://schemas.openxmlformats.org/officeDocument/2006/relationships/image" Target="media/image62.jpeg"/><Relationship Id="rId103" Type="http://schemas.openxmlformats.org/officeDocument/2006/relationships/image" Target="media/image98.jpeg"/><Relationship Id="rId108" Type="http://schemas.openxmlformats.org/officeDocument/2006/relationships/image" Target="media/image69.jpeg"/><Relationship Id="rId116" Type="http://schemas.openxmlformats.org/officeDocument/2006/relationships/image" Target="media/image74.jpeg"/><Relationship Id="rId124" Type="http://schemas.openxmlformats.org/officeDocument/2006/relationships/image" Target="media/image79.jpeg"/><Relationship Id="rId129" Type="http://schemas.openxmlformats.org/officeDocument/2006/relationships/image" Target="media/image124.jpeg"/><Relationship Id="rId137" Type="http://schemas.openxmlformats.org/officeDocument/2006/relationships/image" Target="media/image132.jpeg"/><Relationship Id="rId20" Type="http://schemas.openxmlformats.org/officeDocument/2006/relationships/image" Target="media/image15.jpeg"/><Relationship Id="rId41" Type="http://schemas.openxmlformats.org/officeDocument/2006/relationships/image" Target="media/image36.png"/><Relationship Id="rId54" Type="http://schemas.openxmlformats.org/officeDocument/2006/relationships/image" Target="media/image30.tmp"/><Relationship Id="rId62" Type="http://schemas.openxmlformats.org/officeDocument/2006/relationships/image" Target="media/image34.jpeg"/><Relationship Id="rId70" Type="http://schemas.openxmlformats.org/officeDocument/2006/relationships/image" Target="media/image39.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52.png"/><Relationship Id="rId91" Type="http://schemas.openxmlformats.org/officeDocument/2006/relationships/image" Target="media/image86.jpeg"/><Relationship Id="rId96" Type="http://schemas.openxmlformats.org/officeDocument/2006/relationships/image" Target="media/image59.jpeg"/><Relationship Id="rId111" Type="http://schemas.openxmlformats.org/officeDocument/2006/relationships/image" Target="media/image106.jpeg"/><Relationship Id="rId132" Type="http://schemas.openxmlformats.org/officeDocument/2006/relationships/image" Target="media/image84.jpeg"/><Relationship Id="rId140" Type="http://schemas.openxmlformats.org/officeDocument/2006/relationships/image" Target="media/image89.jpeg"/><Relationship Id="rId145" Type="http://schemas.openxmlformats.org/officeDocument/2006/relationships/image" Target="media/image140.jpeg"/><Relationship Id="rId1" Type="http://schemas.openxmlformats.org/officeDocument/2006/relationships/styles" Target="styles.xml"/><Relationship Id="rId6" Type="http://schemas.openxmlformats.org/officeDocument/2006/relationships/image" Target="media/image1.jpg"/><Relationship Id="rId15" Type="http://schemas.openxmlformats.org/officeDocument/2006/relationships/image" Target="media/image9.png"/><Relationship Id="rId23" Type="http://schemas.openxmlformats.org/officeDocument/2006/relationships/image" Target="media/image13.png"/><Relationship Id="rId28" Type="http://schemas.openxmlformats.org/officeDocument/2006/relationships/image" Target="media/image23.jpeg"/><Relationship Id="rId36" Type="http://schemas.openxmlformats.org/officeDocument/2006/relationships/image" Target="media/image20.jpeg"/><Relationship Id="rId49" Type="http://schemas.openxmlformats.org/officeDocument/2006/relationships/image" Target="media/image44.png"/><Relationship Id="rId57" Type="http://schemas.openxmlformats.org/officeDocument/2006/relationships/image" Target="media/image52.jpeg"/><Relationship Id="rId106" Type="http://schemas.openxmlformats.org/officeDocument/2006/relationships/image" Target="media/image67.jpeg"/><Relationship Id="rId114" Type="http://schemas.openxmlformats.org/officeDocument/2006/relationships/image" Target="media/image73.jpeg"/><Relationship Id="rId119" Type="http://schemas.openxmlformats.org/officeDocument/2006/relationships/image" Target="media/image114.jpeg"/><Relationship Id="rId127" Type="http://schemas.openxmlformats.org/officeDocument/2006/relationships/image" Target="media/image12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25.jpeg"/><Relationship Id="rId52" Type="http://schemas.openxmlformats.org/officeDocument/2006/relationships/image" Target="media/image29.png"/><Relationship Id="rId60" Type="http://schemas.openxmlformats.org/officeDocument/2006/relationships/image" Target="media/image33.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45.png"/><Relationship Id="rId81" Type="http://schemas.openxmlformats.org/officeDocument/2006/relationships/image" Target="media/image76.png"/><Relationship Id="rId86" Type="http://schemas.openxmlformats.org/officeDocument/2006/relationships/image" Target="media/image51.png"/><Relationship Id="rId94" Type="http://schemas.openxmlformats.org/officeDocument/2006/relationships/image" Target="media/image57.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77.jpeg"/><Relationship Id="rId130" Type="http://schemas.openxmlformats.org/officeDocument/2006/relationships/image" Target="media/image83.jpeg"/><Relationship Id="rId135" Type="http://schemas.openxmlformats.org/officeDocument/2006/relationships/image" Target="media/image130.jpeg"/><Relationship Id="rId143" Type="http://schemas.openxmlformats.org/officeDocument/2006/relationships/image" Target="media/image138.jpeg"/><Relationship Id="rId4" Type="http://schemas.openxmlformats.org/officeDocument/2006/relationships/footnotes" Target="footnote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0.jpeg"/><Relationship Id="rId39" Type="http://schemas.openxmlformats.org/officeDocument/2006/relationships/image" Target="media/image22.png"/><Relationship Id="rId109" Type="http://schemas.openxmlformats.org/officeDocument/2006/relationships/image" Target="media/image104.jpeg"/><Relationship Id="rId34" Type="http://schemas.openxmlformats.org/officeDocument/2006/relationships/image" Target="media/image18.tmp"/><Relationship Id="rId50" Type="http://schemas.openxmlformats.org/officeDocument/2006/relationships/image" Target="media/image28.png"/><Relationship Id="rId55" Type="http://schemas.openxmlformats.org/officeDocument/2006/relationships/image" Target="media/image50.png"/><Relationship Id="rId76" Type="http://schemas.openxmlformats.org/officeDocument/2006/relationships/image" Target="media/image43.png"/><Relationship Id="rId97" Type="http://schemas.openxmlformats.org/officeDocument/2006/relationships/image" Target="media/image92.jpeg"/><Relationship Id="rId104" Type="http://schemas.openxmlformats.org/officeDocument/2006/relationships/image" Target="media/image65.jpeg"/><Relationship Id="rId120" Type="http://schemas.openxmlformats.org/officeDocument/2006/relationships/image" Target="media/image76.jpeg"/><Relationship Id="rId125" Type="http://schemas.openxmlformats.org/officeDocument/2006/relationships/image" Target="media/image120.jpeg"/><Relationship Id="rId141" Type="http://schemas.openxmlformats.org/officeDocument/2006/relationships/image" Target="media/image136.jpeg"/><Relationship Id="rId146" Type="http://schemas.openxmlformats.org/officeDocument/2006/relationships/fontTable" Target="fontTable.xml"/><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55.png"/><Relationship Id="rId2" Type="http://schemas.openxmlformats.org/officeDocument/2006/relationships/settings" Target="settings.xml"/><Relationship Id="rId29" Type="http://schemas.openxmlformats.org/officeDocument/2006/relationships/image" Target="media/image24.pn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26.png"/><Relationship Id="rId66" Type="http://schemas.openxmlformats.org/officeDocument/2006/relationships/image" Target="media/image37.jpeg"/><Relationship Id="rId87" Type="http://schemas.openxmlformats.org/officeDocument/2006/relationships/image" Target="media/image82.png"/><Relationship Id="rId110" Type="http://schemas.openxmlformats.org/officeDocument/2006/relationships/image" Target="media/image71.jpeg"/><Relationship Id="rId115" Type="http://schemas.openxmlformats.org/officeDocument/2006/relationships/image" Target="media/image110.jpeg"/><Relationship Id="rId131" Type="http://schemas.openxmlformats.org/officeDocument/2006/relationships/image" Target="media/image126.jpeg"/><Relationship Id="rId136" Type="http://schemas.openxmlformats.org/officeDocument/2006/relationships/image" Target="media/image87.jpeg"/><Relationship Id="rId61" Type="http://schemas.openxmlformats.org/officeDocument/2006/relationships/image" Target="media/image56.jpeg"/><Relationship Id="rId82" Type="http://schemas.openxmlformats.org/officeDocument/2006/relationships/image" Target="media/image48.jpeg"/><Relationship Id="rId19" Type="http://schemas.openxmlformats.org/officeDocument/2006/relationships/image" Target="media/image11.png"/><Relationship Id="rId14" Type="http://schemas.openxmlformats.org/officeDocument/2006/relationships/image" Target="media/image8.jpeg"/><Relationship Id="rId30" Type="http://schemas.openxmlformats.org/officeDocument/2006/relationships/image" Target="media/image16.jpeg"/><Relationship Id="rId35" Type="http://schemas.openxmlformats.org/officeDocument/2006/relationships/image" Target="media/image30.png"/><Relationship Id="rId56" Type="http://schemas.openxmlformats.org/officeDocument/2006/relationships/image" Target="media/image31.jpeg"/><Relationship Id="rId77" Type="http://schemas.openxmlformats.org/officeDocument/2006/relationships/image" Target="media/image72.png"/><Relationship Id="rId100" Type="http://schemas.openxmlformats.org/officeDocument/2006/relationships/image" Target="media/image63.jpeg"/><Relationship Id="rId105" Type="http://schemas.openxmlformats.org/officeDocument/2006/relationships/image" Target="media/image100.jpeg"/><Relationship Id="rId126" Type="http://schemas.openxmlformats.org/officeDocument/2006/relationships/image" Target="media/image81.jpeg"/><Relationship Id="rId147"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40.jpeg"/><Relationship Id="rId93" Type="http://schemas.openxmlformats.org/officeDocument/2006/relationships/image" Target="media/image88.png"/><Relationship Id="rId98" Type="http://schemas.openxmlformats.org/officeDocument/2006/relationships/image" Target="media/image61.jpeg"/><Relationship Id="rId121" Type="http://schemas.openxmlformats.org/officeDocument/2006/relationships/image" Target="media/image116.jpeg"/><Relationship Id="rId142" Type="http://schemas.openxmlformats.org/officeDocument/2006/relationships/image" Target="media/image91.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365</TotalTime>
  <Pages>2</Pages>
  <Words>21</Words>
  <Characters>120</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PCK22X0636</dc:creator>
  <cp:keywords/>
  <dc:description/>
  <cp:lastModifiedBy>PCK22X0636</cp:lastModifiedBy>
  <cp:revision>9</cp:revision>
  <cp:lastPrinted>2026-06-03T01:14:00Z</cp:lastPrinted>
  <dcterms:created xsi:type="dcterms:W3CDTF">2026-06-01T08:22:00Z</dcterms:created>
  <dcterms:modified xsi:type="dcterms:W3CDTF">2026-07-01T05:48:00Z</dcterms:modified>
</cp:coreProperties>
</file>