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17E0C476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A1F08AD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6C835619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C3E48DA" w:rsidR="002937DE" w:rsidRPr="006F6A4C" w:rsidRDefault="00B10F56" w:rsidP="000B5196">
            <w:pPr>
              <w:spacing w:line="420" w:lineRule="atLeast"/>
              <w:rPr>
                <w:spacing w:val="-6"/>
              </w:rPr>
            </w:pPr>
            <w:r w:rsidRPr="00B10F56">
              <w:rPr>
                <w:rFonts w:hint="eastAsia"/>
              </w:rPr>
              <w:t>市川市行徳公会堂LED照明交換修繕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4F7A75FA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219B4CA9" w:rsidR="002937DE" w:rsidRPr="006F6A4C" w:rsidRDefault="001F5B89" w:rsidP="000B5196">
            <w:pPr>
              <w:spacing w:line="320" w:lineRule="atLeast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73A18" wp14:editId="316F5CB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-1367790</wp:posOffset>
                      </wp:positionV>
                      <wp:extent cx="4449445" cy="2966085"/>
                      <wp:effectExtent l="0" t="0" r="27305" b="2476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9445" cy="29660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8C024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107.7pt" to="345.6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" strokecolor="windowText" strokeweight=".5pt"/>
                  </w:pict>
                </mc:Fallback>
              </mc:AlternateContent>
            </w: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14732D3D" w:rsidR="002937DE" w:rsidRDefault="002937DE" w:rsidP="000B5196">
            <w:pPr>
              <w:spacing w:line="420" w:lineRule="atLeast"/>
            </w:pPr>
          </w:p>
          <w:p w14:paraId="60899EB5" w14:textId="734E4412" w:rsidR="00890815" w:rsidRDefault="00890815" w:rsidP="000B5196">
            <w:pPr>
              <w:spacing w:line="420" w:lineRule="atLeast"/>
            </w:pPr>
          </w:p>
          <w:p w14:paraId="1A9A6B96" w14:textId="17C66A15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507B997" w:rsidR="00BF7086" w:rsidRDefault="001F5B89" w:rsidP="001F5B89">
      <w:pPr>
        <w:spacing w:line="320" w:lineRule="atLeast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CC8345F" w:rsidR="00BF7086" w:rsidRPr="006F6A4C" w:rsidRDefault="001F5B8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88FEA7F" w:rsidR="00890815" w:rsidRDefault="001F5B89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1F5B8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10F56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118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2026-07-08T08:07:00Z</dcterms:modified>
</cp:coreProperties>
</file>